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189F" w14:textId="77777777" w:rsidR="00973733" w:rsidRPr="00FD19FC" w:rsidRDefault="00F05212">
      <w:pPr>
        <w:rPr>
          <w:rFonts w:ascii="黑体" w:eastAsia="黑体" w:hAnsi="黑体" w:cs="黑体"/>
          <w:szCs w:val="21"/>
        </w:rPr>
      </w:pPr>
      <w:bookmarkStart w:id="0" w:name="_Hlk19781192"/>
      <w:r w:rsidRPr="00FD19FC">
        <w:rPr>
          <w:rFonts w:ascii="Times New Roman" w:hAnsi="Times New Roman"/>
          <w:b/>
          <w:bCs/>
          <w:noProof/>
          <w:szCs w:val="21"/>
        </w:rPr>
        <w:pict w14:anchorId="71132979">
          <v:shapetype id="_x0000_t202" coordsize="21600,21600" o:spt="202" path="m,l,21600r21600,l21600,xe">
            <v:stroke joinstyle="miter"/>
            <v:path gradientshapeok="t" o:connecttype="rect"/>
          </v:shapetype>
          <v:shape id="文本框 3" o:spid="_x0000_s1026" type="#_x0000_t202" style="position:absolute;left:0;text-align:left;margin-left:306pt;margin-top:-4pt;width:139.5pt;height:69.6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" stroked="f">
            <v:textbox style="mso-next-textbox:#文本框 3;mso-fit-shape-to-text:t">
              <w:txbxContent>
                <w:p w14:paraId="2FE1CFFF" w14:textId="77777777" w:rsidR="0019307C" w:rsidRDefault="0019307C">
                  <w:pPr>
                    <w:jc w:val="right"/>
                  </w:pPr>
                  <w:r w:rsidRPr="00A239D1">
                    <w:rPr>
                      <w:szCs w:val="21"/>
                    </w:rPr>
                    <w:object w:dxaOrig="3360" w:dyaOrig="1860" w14:anchorId="50ACB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6" type="#_x0000_t75" style="width:109.5pt;height:62.25pt;mso-position-horizontal-relative:page;mso-position-vertical-relative:page">
                        <v:imagedata r:id="rId8" o:title=""/>
                      </v:shape>
                      <o:OLEObject Type="Embed" ProgID="PBrush" ShapeID="对象 1" DrawAspect="Content" ObjectID="_1691907914" r:id="rId9"/>
                    </w:object>
                  </w:r>
                </w:p>
              </w:txbxContent>
            </v:textbox>
          </v:shape>
        </w:pict>
      </w:r>
      <w:r w:rsidR="00973733" w:rsidRPr="00FD19FC">
        <w:rPr>
          <w:rFonts w:ascii="Times New Roman" w:eastAsia="黑体" w:hAnsi="Times New Roman"/>
          <w:b/>
          <w:bCs/>
          <w:szCs w:val="21"/>
        </w:rPr>
        <w:t xml:space="preserve">ICS </w:t>
      </w:r>
      <w:r w:rsidR="00973733" w:rsidRPr="00FD19FC">
        <w:rPr>
          <w:rFonts w:ascii="黑体" w:eastAsia="黑体" w:hAnsi="黑体" w:cs="黑体"/>
          <w:szCs w:val="21"/>
        </w:rPr>
        <w:t>73.060.99</w:t>
      </w:r>
    </w:p>
    <w:p w14:paraId="7FE52CBA" w14:textId="77777777" w:rsidR="00973733" w:rsidRPr="00FD19FC" w:rsidRDefault="00973733">
      <w:pPr>
        <w:rPr>
          <w:rFonts w:ascii="黑体" w:eastAsia="黑体" w:hAnsi="黑体" w:cs="黑体"/>
          <w:szCs w:val="21"/>
        </w:rPr>
      </w:pPr>
      <w:r w:rsidRPr="00FD19FC">
        <w:rPr>
          <w:rFonts w:ascii="Times New Roman" w:eastAsia="黑体" w:hAnsi="Times New Roman"/>
          <w:b/>
          <w:bCs/>
          <w:szCs w:val="21"/>
        </w:rPr>
        <w:t>CCS</w:t>
      </w:r>
      <w:r w:rsidRPr="00FD19FC">
        <w:rPr>
          <w:rFonts w:ascii="Times New Roman" w:eastAsia="黑体" w:hAnsi="Times New Roman" w:hint="eastAsia"/>
          <w:b/>
          <w:bCs/>
          <w:szCs w:val="21"/>
        </w:rPr>
        <w:t xml:space="preserve"> </w:t>
      </w:r>
      <w:r w:rsidRPr="00FD19FC">
        <w:rPr>
          <w:rFonts w:ascii="Times New Roman" w:eastAsia="黑体" w:hAnsi="Times New Roman"/>
          <w:b/>
          <w:bCs/>
          <w:szCs w:val="21"/>
        </w:rPr>
        <w:t xml:space="preserve">D </w:t>
      </w:r>
      <w:r w:rsidRPr="00FD19FC">
        <w:rPr>
          <w:rFonts w:ascii="黑体" w:eastAsia="黑体" w:hAnsi="黑体" w:cs="黑体"/>
          <w:szCs w:val="21"/>
        </w:rPr>
        <w:t>46</w:t>
      </w:r>
    </w:p>
    <w:p w14:paraId="15F1D8C8" w14:textId="77777777" w:rsidR="00973733" w:rsidRPr="00FD19FC" w:rsidRDefault="00973733">
      <w:pPr>
        <w:jc w:val="right"/>
        <w:rPr>
          <w:szCs w:val="21"/>
        </w:rPr>
      </w:pPr>
    </w:p>
    <w:p w14:paraId="7A1628C6" w14:textId="77777777" w:rsidR="00232612" w:rsidRPr="00FD19FC" w:rsidRDefault="00232612" w:rsidP="00232612">
      <w:pPr>
        <w:snapToGrid w:val="0"/>
        <w:spacing w:before="240"/>
        <w:ind w:rightChars="133" w:right="279"/>
        <w:jc w:val="right"/>
        <w:rPr>
          <w:rFonts w:ascii="宋体" w:eastAsia="宋体" w:hAnsi="宋体" w:cs="宋体"/>
          <w:b/>
          <w:bCs/>
          <w:kern w:val="0"/>
          <w:sz w:val="72"/>
          <w:szCs w:val="72"/>
        </w:rPr>
      </w:pPr>
      <w:bookmarkStart w:id="1" w:name="_Hlk19781156"/>
      <w:r w:rsidRPr="00FD19FC">
        <w:rPr>
          <w:rFonts w:ascii="宋体" w:eastAsia="宋体" w:hAnsi="宋体" w:cs="宋体" w:hint="eastAsia"/>
          <w:b/>
          <w:bCs/>
          <w:spacing w:val="74"/>
          <w:kern w:val="0"/>
          <w:sz w:val="72"/>
          <w:szCs w:val="72"/>
          <w:fitText w:val="9432" w:id="-1756294400"/>
        </w:rPr>
        <w:t>中华人民共和国国家标</w:t>
      </w:r>
      <w:r w:rsidRPr="00FD19FC">
        <w:rPr>
          <w:rFonts w:ascii="宋体" w:eastAsia="宋体" w:hAnsi="宋体" w:cs="宋体" w:hint="eastAsia"/>
          <w:b/>
          <w:bCs/>
          <w:spacing w:val="1"/>
          <w:kern w:val="0"/>
          <w:sz w:val="72"/>
          <w:szCs w:val="72"/>
          <w:fitText w:val="9432" w:id="-1756294400"/>
        </w:rPr>
        <w:t>准</w:t>
      </w:r>
    </w:p>
    <w:p w14:paraId="3F273601" w14:textId="77777777" w:rsidR="00973733" w:rsidRPr="00FD19FC" w:rsidRDefault="00973733" w:rsidP="00453689">
      <w:pPr>
        <w:ind w:rightChars="150" w:right="315"/>
        <w:jc w:val="right"/>
        <w:rPr>
          <w:rFonts w:ascii="黑体" w:eastAsia="黑体" w:hAnsi="黑体" w:cs="黑体"/>
          <w:sz w:val="28"/>
          <w:szCs w:val="28"/>
        </w:rPr>
      </w:pPr>
      <w:r w:rsidRPr="00FD19FC">
        <w:rPr>
          <w:rFonts w:ascii="Times New Roman" w:eastAsia="黑体" w:hAnsi="Times New Roman"/>
          <w:b/>
          <w:sz w:val="28"/>
          <w:szCs w:val="28"/>
        </w:rPr>
        <w:t xml:space="preserve">GB/T </w:t>
      </w:r>
      <w:r w:rsidR="00264AFC" w:rsidRPr="00FD19FC">
        <w:rPr>
          <w:rFonts w:ascii="黑体" w:eastAsia="黑体" w:hAnsi="黑体" w:cs="黑体" w:hint="eastAsia"/>
          <w:sz w:val="28"/>
          <w:szCs w:val="28"/>
        </w:rPr>
        <w:t>20899</w:t>
      </w:r>
      <w:r w:rsidRPr="00FD19FC">
        <w:rPr>
          <w:rFonts w:ascii="黑体" w:eastAsia="黑体" w:hAnsi="黑体" w:cs="黑体" w:hint="eastAsia"/>
          <w:sz w:val="28"/>
          <w:szCs w:val="28"/>
        </w:rPr>
        <w:t>.</w:t>
      </w:r>
      <w:r w:rsidR="003A5CA1" w:rsidRPr="00FD19FC">
        <w:rPr>
          <w:rFonts w:ascii="黑体" w:eastAsia="黑体" w:hAnsi="黑体" w:cs="黑体" w:hint="eastAsia"/>
          <w:sz w:val="28"/>
          <w:szCs w:val="28"/>
        </w:rPr>
        <w:t>8</w:t>
      </w:r>
      <w:r w:rsidRPr="00FD19FC">
        <w:rPr>
          <w:rFonts w:ascii="黑体" w:eastAsia="黑体" w:hAnsi="黑体" w:cs="黑体"/>
          <w:sz w:val="28"/>
          <w:szCs w:val="28"/>
        </w:rPr>
        <w:t>—20</w:t>
      </w:r>
      <w:r w:rsidR="00731A9A" w:rsidRPr="00FD19FC">
        <w:rPr>
          <w:rFonts w:ascii="黑体" w:eastAsia="黑体" w:hAnsi="黑体" w:cs="黑体" w:hint="eastAsia"/>
          <w:sz w:val="28"/>
          <w:szCs w:val="28"/>
        </w:rPr>
        <w:t>2×</w:t>
      </w:r>
    </w:p>
    <w:bookmarkEnd w:id="1"/>
    <w:p w14:paraId="5E4FAACA" w14:textId="77777777" w:rsidR="00973733" w:rsidRPr="00FD19FC" w:rsidRDefault="00973733" w:rsidP="00212B2C">
      <w:pPr>
        <w:wordWrap w:val="0"/>
        <w:ind w:rightChars="150" w:right="315"/>
        <w:jc w:val="right"/>
        <w:rPr>
          <w:rFonts w:ascii="Times New Roman" w:hAnsi="Times New Roman"/>
          <w:szCs w:val="21"/>
          <w:u w:val="thick"/>
        </w:rPr>
      </w:pPr>
      <w:r w:rsidRPr="00FD19FC">
        <w:rPr>
          <w:rFonts w:ascii="黑体" w:eastAsia="黑体" w:hAnsi="黑体" w:cs="黑体" w:hint="eastAsia"/>
          <w:szCs w:val="21"/>
        </w:rPr>
        <w:t>代替</w:t>
      </w:r>
      <w:r w:rsidRPr="00FD19FC">
        <w:rPr>
          <w:rFonts w:ascii="Times New Roman" w:hAnsi="Times New Roman"/>
          <w:b/>
          <w:bCs/>
          <w:szCs w:val="21"/>
        </w:rPr>
        <w:t>GB/T</w:t>
      </w:r>
      <w:r w:rsidRPr="00FD19FC">
        <w:rPr>
          <w:rFonts w:ascii="宋体" w:hAnsi="宋体" w:cs="黑体" w:hint="eastAsia"/>
          <w:szCs w:val="21"/>
        </w:rPr>
        <w:t xml:space="preserve"> </w:t>
      </w:r>
      <w:r w:rsidR="00264AFC" w:rsidRPr="00FD19FC">
        <w:rPr>
          <w:rFonts w:ascii="黑体" w:eastAsia="黑体" w:hAnsi="黑体" w:cs="黑体" w:hint="eastAsia"/>
          <w:szCs w:val="21"/>
        </w:rPr>
        <w:t>20899</w:t>
      </w:r>
      <w:r w:rsidRPr="00FD19FC">
        <w:rPr>
          <w:rFonts w:ascii="黑体" w:eastAsia="黑体" w:hAnsi="黑体" w:cs="黑体" w:hint="eastAsia"/>
          <w:szCs w:val="21"/>
        </w:rPr>
        <w:t>.</w:t>
      </w:r>
      <w:r w:rsidR="003A5CA1" w:rsidRPr="00FD19FC">
        <w:rPr>
          <w:rFonts w:ascii="黑体" w:eastAsia="黑体" w:hAnsi="黑体" w:cs="黑体" w:hint="eastAsia"/>
          <w:szCs w:val="21"/>
        </w:rPr>
        <w:t>8</w:t>
      </w:r>
      <w:r w:rsidRPr="00FD19FC">
        <w:rPr>
          <w:rFonts w:ascii="黑体" w:eastAsia="黑体" w:hAnsi="黑体" w:cs="黑体" w:hint="eastAsia"/>
          <w:szCs w:val="21"/>
        </w:rPr>
        <w:t>—2007</w:t>
      </w:r>
    </w:p>
    <w:bookmarkEnd w:id="0"/>
    <w:p w14:paraId="3157ECD6" w14:textId="77777777" w:rsidR="00973733" w:rsidRPr="00FD19FC" w:rsidRDefault="00F05212" w:rsidP="00453689">
      <w:pPr>
        <w:spacing w:before="2268"/>
        <w:jc w:val="center"/>
        <w:rPr>
          <w:rFonts w:ascii="黑体" w:eastAsia="黑体" w:hAnsi="黑体"/>
          <w:sz w:val="52"/>
          <w:szCs w:val="52"/>
        </w:rPr>
      </w:pPr>
      <w:r w:rsidRPr="00FD19FC">
        <w:rPr>
          <w:rFonts w:ascii="宋体" w:eastAsia="宋体" w:hAnsi="宋体"/>
          <w:noProof/>
          <w:sz w:val="24"/>
          <w:szCs w:val="24"/>
          <w:u w:val="thick"/>
        </w:rPr>
        <w:pict w14:anchorId="072B0178">
          <v:line id="直接连接符 2" o:spid="_x0000_s1034" style="position:absolute;left:0;text-align:left;z-index:251656192;visibility:visible;mso-wrap-distance-top:-3e-5mm;mso-wrap-distance-bottom:-3e-5mm" from=".75pt,2.25pt" to="47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" strokeweight="1.25pt"/>
        </w:pict>
      </w:r>
      <w:r w:rsidR="00264AFC" w:rsidRPr="00FD19FC">
        <w:rPr>
          <w:rFonts w:ascii="黑体" w:eastAsia="黑体" w:hAnsi="黑体" w:cs="黑体" w:hint="eastAsia"/>
          <w:sz w:val="52"/>
          <w:szCs w:val="52"/>
        </w:rPr>
        <w:t>金矿石</w:t>
      </w:r>
      <w:r w:rsidR="00973733" w:rsidRPr="00FD19FC">
        <w:rPr>
          <w:rFonts w:ascii="黑体" w:eastAsia="黑体" w:hAnsi="黑体" w:cs="黑体" w:hint="eastAsia"/>
          <w:sz w:val="52"/>
          <w:szCs w:val="52"/>
        </w:rPr>
        <w:t>化学分析方法</w:t>
      </w:r>
      <w:r w:rsidR="00453689" w:rsidRPr="00FD19FC">
        <w:rPr>
          <w:rFonts w:ascii="黑体" w:eastAsia="黑体" w:hAnsi="黑体" w:cs="黑体"/>
          <w:sz w:val="52"/>
          <w:szCs w:val="52"/>
        </w:rPr>
        <w:br/>
      </w:r>
      <w:r w:rsidR="00973733" w:rsidRPr="00FD19FC">
        <w:rPr>
          <w:rFonts w:ascii="黑体" w:eastAsia="黑体" w:hAnsi="黑体" w:cs="黑体" w:hint="eastAsia"/>
          <w:sz w:val="52"/>
          <w:szCs w:val="52"/>
        </w:rPr>
        <w:t>第</w:t>
      </w:r>
      <w:r w:rsidR="003A5CA1" w:rsidRPr="00FD19FC">
        <w:rPr>
          <w:rFonts w:ascii="黑体" w:eastAsia="黑体" w:hAnsi="黑体" w:cs="黑体" w:hint="eastAsia"/>
          <w:sz w:val="52"/>
          <w:szCs w:val="52"/>
        </w:rPr>
        <w:t>8</w:t>
      </w:r>
      <w:r w:rsidR="00973733" w:rsidRPr="00FD19FC">
        <w:rPr>
          <w:rFonts w:ascii="黑体" w:eastAsia="黑体" w:hAnsi="黑体" w:cs="黑体" w:hint="eastAsia"/>
          <w:sz w:val="52"/>
          <w:szCs w:val="52"/>
        </w:rPr>
        <w:t>部分：</w:t>
      </w:r>
      <w:r w:rsidR="003A5CA1" w:rsidRPr="00FD19FC">
        <w:rPr>
          <w:rFonts w:ascii="黑体" w:eastAsia="黑体" w:hAnsi="黑体" w:cs="黑体" w:hint="eastAsia"/>
          <w:sz w:val="52"/>
          <w:szCs w:val="52"/>
        </w:rPr>
        <w:t>硫</w:t>
      </w:r>
      <w:r w:rsidR="00973733" w:rsidRPr="00FD19FC">
        <w:rPr>
          <w:rFonts w:ascii="黑体" w:eastAsia="黑体" w:hAnsi="黑体" w:cs="黑体" w:hint="eastAsia"/>
          <w:sz w:val="52"/>
          <w:szCs w:val="52"/>
        </w:rPr>
        <w:t>量的测定</w:t>
      </w:r>
    </w:p>
    <w:p w14:paraId="1525A556" w14:textId="77777777" w:rsidR="00973733" w:rsidRPr="00FD19FC" w:rsidRDefault="00973733" w:rsidP="00453689">
      <w:pPr>
        <w:spacing w:before="567"/>
        <w:jc w:val="center"/>
        <w:rPr>
          <w:rFonts w:ascii="Times New Roman" w:eastAsia="黑体" w:hAnsi="Times New Roman"/>
          <w:b/>
          <w:bCs/>
          <w:sz w:val="28"/>
          <w:szCs w:val="28"/>
        </w:rPr>
      </w:pPr>
      <w:r w:rsidRPr="00FD19FC">
        <w:rPr>
          <w:rFonts w:ascii="Times New Roman" w:eastAsia="黑体" w:hAnsi="Times New Roman"/>
          <w:b/>
          <w:bCs/>
          <w:sz w:val="28"/>
          <w:szCs w:val="28"/>
        </w:rPr>
        <w:t xml:space="preserve">Methods for chemical analysis of gold </w:t>
      </w:r>
      <w:r w:rsidR="00264AFC" w:rsidRPr="00FD19FC">
        <w:rPr>
          <w:rFonts w:ascii="Times New Roman" w:eastAsia="黑体" w:hAnsi="Times New Roman"/>
          <w:b/>
          <w:bCs/>
          <w:sz w:val="28"/>
          <w:szCs w:val="28"/>
        </w:rPr>
        <w:t>or</w:t>
      </w:r>
      <w:r w:rsidRPr="00FD19FC">
        <w:rPr>
          <w:rFonts w:ascii="Times New Roman" w:eastAsia="黑体" w:hAnsi="Times New Roman"/>
          <w:b/>
          <w:bCs/>
          <w:sz w:val="28"/>
          <w:szCs w:val="28"/>
        </w:rPr>
        <w:t>es—</w:t>
      </w:r>
      <w:r w:rsidR="00453689" w:rsidRPr="00FD19FC">
        <w:rPr>
          <w:rFonts w:ascii="Times New Roman" w:eastAsia="黑体" w:hAnsi="Times New Roman" w:hint="eastAsia"/>
          <w:b/>
          <w:bCs/>
          <w:sz w:val="28"/>
          <w:szCs w:val="28"/>
        </w:rPr>
        <w:br/>
      </w:r>
      <w:r w:rsidRPr="00FD19FC">
        <w:rPr>
          <w:rFonts w:ascii="Times New Roman" w:eastAsia="黑体" w:hAnsi="Times New Roman"/>
          <w:b/>
          <w:bCs/>
          <w:sz w:val="28"/>
          <w:szCs w:val="28"/>
        </w:rPr>
        <w:t xml:space="preserve">Part </w:t>
      </w:r>
      <w:r w:rsidR="003A5CA1" w:rsidRPr="00FD19FC">
        <w:rPr>
          <w:rFonts w:ascii="黑体" w:eastAsia="黑体" w:hAnsi="黑体" w:hint="eastAsia"/>
          <w:bCs/>
          <w:sz w:val="28"/>
          <w:szCs w:val="28"/>
        </w:rPr>
        <w:t>8</w:t>
      </w:r>
      <w:r w:rsidR="00371B91" w:rsidRPr="00FD19FC">
        <w:rPr>
          <w:rFonts w:ascii="Times New Roman" w:eastAsia="黑体" w:hAnsi="Times New Roman"/>
          <w:b/>
          <w:bCs/>
          <w:sz w:val="28"/>
          <w:szCs w:val="28"/>
        </w:rPr>
        <w:t>：</w:t>
      </w:r>
      <w:r w:rsidRPr="00FD19FC">
        <w:rPr>
          <w:rFonts w:ascii="Times New Roman" w:eastAsia="黑体" w:hAnsi="Times New Roman"/>
          <w:b/>
          <w:bCs/>
          <w:sz w:val="28"/>
          <w:szCs w:val="28"/>
        </w:rPr>
        <w:t xml:space="preserve"> Determination of </w:t>
      </w:r>
      <w:r w:rsidR="003A5CA1" w:rsidRPr="00FD19FC">
        <w:rPr>
          <w:rFonts w:ascii="Times New Roman" w:eastAsia="黑体" w:hAnsi="Times New Roman"/>
          <w:b/>
          <w:bCs/>
          <w:sz w:val="28"/>
          <w:szCs w:val="28"/>
        </w:rPr>
        <w:t>sulfur</w:t>
      </w:r>
      <w:r w:rsidRPr="00FD19FC">
        <w:rPr>
          <w:rFonts w:ascii="Times New Roman" w:eastAsia="黑体" w:hAnsi="Times New Roman"/>
          <w:b/>
          <w:bCs/>
          <w:sz w:val="28"/>
          <w:szCs w:val="28"/>
        </w:rPr>
        <w:t xml:space="preserve"> content</w:t>
      </w:r>
    </w:p>
    <w:p w14:paraId="604494AE" w14:textId="212DE3C3" w:rsidR="00973733" w:rsidRPr="00FD19FC" w:rsidRDefault="00973733" w:rsidP="00DF0D7B">
      <w:pPr>
        <w:spacing w:before="567"/>
        <w:jc w:val="center"/>
        <w:rPr>
          <w:rFonts w:ascii="宋体" w:eastAsia="宋体" w:hAnsi="宋体"/>
          <w:sz w:val="28"/>
          <w:szCs w:val="28"/>
        </w:rPr>
      </w:pPr>
      <w:r w:rsidRPr="00FD19FC">
        <w:rPr>
          <w:rFonts w:ascii="宋体" w:eastAsia="宋体" w:hAnsi="宋体" w:hint="eastAsia"/>
          <w:sz w:val="28"/>
          <w:szCs w:val="28"/>
        </w:rPr>
        <w:t>（</w:t>
      </w:r>
      <w:r w:rsidR="004D7E63" w:rsidRPr="00FD19FC">
        <w:rPr>
          <w:rFonts w:ascii="宋体" w:eastAsia="宋体" w:hAnsi="宋体" w:hint="eastAsia"/>
          <w:sz w:val="28"/>
          <w:szCs w:val="28"/>
        </w:rPr>
        <w:t>征求意见稿</w:t>
      </w:r>
      <w:r w:rsidRPr="00FD19FC">
        <w:rPr>
          <w:rFonts w:ascii="宋体" w:eastAsia="宋体" w:hAnsi="宋体" w:hint="eastAsia"/>
          <w:sz w:val="28"/>
          <w:szCs w:val="28"/>
        </w:rPr>
        <w:t>）</w:t>
      </w:r>
    </w:p>
    <w:p w14:paraId="4208B924" w14:textId="77777777" w:rsidR="00973733" w:rsidRPr="00FD19FC" w:rsidRDefault="00973733">
      <w:pPr>
        <w:jc w:val="center"/>
        <w:rPr>
          <w:rFonts w:ascii="Times New Roman" w:eastAsia="黑体" w:hAnsi="Times New Roman" w:cs="Calibri"/>
          <w:bCs/>
          <w:sz w:val="48"/>
          <w:szCs w:val="48"/>
        </w:rPr>
      </w:pPr>
    </w:p>
    <w:p w14:paraId="63B3836D" w14:textId="77777777" w:rsidR="00973733" w:rsidRPr="00FD19FC" w:rsidRDefault="00973733">
      <w:pPr>
        <w:jc w:val="center"/>
        <w:rPr>
          <w:rFonts w:ascii="Times New Roman" w:eastAsia="黑体" w:hAnsi="Times New Roman" w:cs="Calibri"/>
          <w:bCs/>
          <w:sz w:val="48"/>
          <w:szCs w:val="48"/>
        </w:rPr>
      </w:pPr>
    </w:p>
    <w:p w14:paraId="78C5D545" w14:textId="189592E1" w:rsidR="00973733" w:rsidRPr="00FD19FC" w:rsidRDefault="00973733">
      <w:pPr>
        <w:jc w:val="center"/>
        <w:rPr>
          <w:rFonts w:ascii="Times New Roman" w:eastAsia="黑体" w:hAnsi="Times New Roman" w:cs="Calibri"/>
          <w:bCs/>
          <w:sz w:val="48"/>
          <w:szCs w:val="48"/>
        </w:rPr>
      </w:pPr>
    </w:p>
    <w:p w14:paraId="3D3089E5" w14:textId="77777777" w:rsidR="006C540E" w:rsidRPr="00FD19FC" w:rsidRDefault="006C540E">
      <w:pPr>
        <w:jc w:val="center"/>
        <w:rPr>
          <w:rFonts w:ascii="Times New Roman" w:eastAsia="黑体" w:hAnsi="Times New Roman" w:cs="Calibri"/>
          <w:bCs/>
          <w:sz w:val="48"/>
          <w:szCs w:val="48"/>
        </w:rPr>
      </w:pPr>
    </w:p>
    <w:p w14:paraId="5893AEC0" w14:textId="77777777" w:rsidR="00973733" w:rsidRPr="00FD19FC" w:rsidRDefault="00973733">
      <w:pPr>
        <w:jc w:val="center"/>
        <w:rPr>
          <w:rFonts w:ascii="Times New Roman" w:eastAsia="黑体" w:hAnsi="Times New Roman" w:cs="Calibri"/>
          <w:bCs/>
          <w:sz w:val="48"/>
          <w:szCs w:val="48"/>
        </w:rPr>
      </w:pPr>
    </w:p>
    <w:p w14:paraId="34A3F12A" w14:textId="77777777" w:rsidR="00973733" w:rsidRPr="00FD19FC" w:rsidRDefault="00973733" w:rsidP="006E0203">
      <w:pPr>
        <w:tabs>
          <w:tab w:val="right" w:pos="9639"/>
        </w:tabs>
        <w:rPr>
          <w:rFonts w:ascii="Times New Roman" w:hAnsi="Times New Roman"/>
          <w:b/>
          <w:bCs/>
          <w:sz w:val="28"/>
          <w:szCs w:val="28"/>
          <w:u w:val="thick"/>
        </w:rPr>
      </w:pPr>
      <w:r w:rsidRPr="00FD19FC">
        <w:rPr>
          <w:rFonts w:ascii="黑体" w:eastAsia="黑体" w:hAnsi="黑体" w:cs="黑体"/>
          <w:sz w:val="28"/>
          <w:szCs w:val="28"/>
          <w:u w:val="thick"/>
        </w:rPr>
        <w:t>20</w:t>
      </w:r>
      <w:r w:rsidR="009E7E6D" w:rsidRPr="00FD19FC">
        <w:rPr>
          <w:rFonts w:ascii="黑体" w:eastAsia="黑体" w:hAnsi="黑体" w:cs="黑体" w:hint="eastAsia"/>
          <w:sz w:val="28"/>
          <w:szCs w:val="28"/>
          <w:u w:val="thick"/>
        </w:rPr>
        <w:t>2</w:t>
      </w:r>
      <w:r w:rsidRPr="00FD19FC">
        <w:rPr>
          <w:rFonts w:ascii="黑体" w:eastAsia="黑体" w:hAnsi="黑体" w:cs="黑体" w:hint="eastAsia"/>
          <w:sz w:val="28"/>
          <w:szCs w:val="28"/>
          <w:u w:val="thick"/>
        </w:rPr>
        <w:t>×</w:t>
      </w:r>
      <w:r w:rsidRPr="00FD19FC">
        <w:rPr>
          <w:rFonts w:ascii="黑体" w:eastAsia="黑体" w:hAnsi="黑体" w:cs="黑体"/>
          <w:sz w:val="28"/>
          <w:szCs w:val="28"/>
          <w:u w:val="thick"/>
        </w:rPr>
        <w:t>-</w:t>
      </w:r>
      <w:r w:rsidRPr="00FD19FC">
        <w:rPr>
          <w:rFonts w:ascii="黑体" w:eastAsia="黑体" w:hAnsi="黑体" w:cs="黑体" w:hint="eastAsia"/>
          <w:sz w:val="28"/>
          <w:szCs w:val="28"/>
          <w:u w:val="thick"/>
        </w:rPr>
        <w:t>××</w:t>
      </w:r>
      <w:r w:rsidRPr="00FD19FC">
        <w:rPr>
          <w:rFonts w:ascii="黑体" w:eastAsia="黑体" w:hAnsi="黑体" w:cs="黑体"/>
          <w:sz w:val="28"/>
          <w:szCs w:val="28"/>
          <w:u w:val="thick"/>
        </w:rPr>
        <w:t>-</w:t>
      </w:r>
      <w:r w:rsidRPr="00FD19FC">
        <w:rPr>
          <w:rFonts w:ascii="黑体" w:eastAsia="黑体" w:hAnsi="黑体" w:cs="黑体" w:hint="eastAsia"/>
          <w:sz w:val="28"/>
          <w:szCs w:val="28"/>
          <w:u w:val="thick"/>
        </w:rPr>
        <w:t>××</w:t>
      </w:r>
      <w:r w:rsidRPr="00FD19FC">
        <w:rPr>
          <w:rFonts w:ascii="Times New Roman" w:eastAsia="黑体" w:hAnsi="黑体" w:cs="黑体" w:hint="eastAsia"/>
          <w:sz w:val="28"/>
          <w:szCs w:val="28"/>
          <w:u w:val="thick"/>
        </w:rPr>
        <w:t>发布</w:t>
      </w:r>
      <w:r w:rsidRPr="00FD19FC">
        <w:rPr>
          <w:rFonts w:ascii="Times New Roman" w:eastAsia="黑体" w:hAnsi="黑体" w:cs="黑体" w:hint="eastAsia"/>
          <w:sz w:val="28"/>
          <w:szCs w:val="28"/>
          <w:u w:val="thick"/>
        </w:rPr>
        <w:tab/>
      </w:r>
      <w:r w:rsidRPr="00FD19FC">
        <w:rPr>
          <w:rFonts w:ascii="黑体" w:eastAsia="黑体" w:hAnsi="黑体" w:cs="黑体"/>
          <w:sz w:val="28"/>
          <w:szCs w:val="28"/>
          <w:u w:val="thick"/>
        </w:rPr>
        <w:t>20</w:t>
      </w:r>
      <w:r w:rsidR="009E7E6D" w:rsidRPr="00FD19FC">
        <w:rPr>
          <w:rFonts w:ascii="黑体" w:eastAsia="黑体" w:hAnsi="黑体" w:cs="黑体" w:hint="eastAsia"/>
          <w:sz w:val="28"/>
          <w:szCs w:val="28"/>
          <w:u w:val="thick"/>
        </w:rPr>
        <w:t>2</w:t>
      </w:r>
      <w:r w:rsidRPr="00FD19FC">
        <w:rPr>
          <w:rFonts w:ascii="黑体" w:eastAsia="黑体" w:hAnsi="黑体" w:cs="黑体" w:hint="eastAsia"/>
          <w:sz w:val="28"/>
          <w:szCs w:val="28"/>
          <w:u w:val="thick"/>
        </w:rPr>
        <w:t>×</w:t>
      </w:r>
      <w:r w:rsidRPr="00FD19FC">
        <w:rPr>
          <w:rFonts w:ascii="黑体" w:eastAsia="黑体" w:hAnsi="黑体" w:cs="黑体"/>
          <w:sz w:val="28"/>
          <w:szCs w:val="28"/>
          <w:u w:val="thick"/>
        </w:rPr>
        <w:t>-</w:t>
      </w:r>
      <w:r w:rsidRPr="00FD19FC">
        <w:rPr>
          <w:rFonts w:ascii="黑体" w:eastAsia="黑体" w:hAnsi="黑体" w:cs="黑体" w:hint="eastAsia"/>
          <w:sz w:val="28"/>
          <w:szCs w:val="28"/>
          <w:u w:val="thick"/>
        </w:rPr>
        <w:t>××</w:t>
      </w:r>
      <w:r w:rsidRPr="00FD19FC">
        <w:rPr>
          <w:rFonts w:ascii="黑体" w:eastAsia="黑体" w:hAnsi="黑体" w:cs="黑体"/>
          <w:sz w:val="28"/>
          <w:szCs w:val="28"/>
          <w:u w:val="thick"/>
        </w:rPr>
        <w:t>-</w:t>
      </w:r>
      <w:r w:rsidRPr="00FD19FC">
        <w:rPr>
          <w:rFonts w:ascii="黑体" w:eastAsia="黑体" w:hAnsi="黑体" w:cs="黑体" w:hint="eastAsia"/>
          <w:sz w:val="28"/>
          <w:szCs w:val="28"/>
          <w:u w:val="thick"/>
        </w:rPr>
        <w:t>××</w:t>
      </w:r>
      <w:r w:rsidRPr="00FD19FC">
        <w:rPr>
          <w:rFonts w:ascii="Times New Roman" w:eastAsia="黑体" w:hAnsi="黑体" w:cs="黑体" w:hint="eastAsia"/>
          <w:sz w:val="28"/>
          <w:szCs w:val="28"/>
          <w:u w:val="thick"/>
        </w:rPr>
        <w:t>实施</w:t>
      </w:r>
    </w:p>
    <w:p w14:paraId="1067A3F0" w14:textId="77777777" w:rsidR="00973733" w:rsidRPr="00FD19FC" w:rsidRDefault="00F05212">
      <w:pPr>
        <w:spacing w:before="240" w:line="440" w:lineRule="exact"/>
        <w:ind w:firstLineChars="518" w:firstLine="1697"/>
        <w:rPr>
          <w:rFonts w:ascii="宋体" w:eastAsia="宋体" w:hAnsi="宋体"/>
          <w:b/>
          <w:bCs/>
          <w:spacing w:val="60"/>
          <w:w w:val="90"/>
          <w:sz w:val="36"/>
          <w:szCs w:val="36"/>
        </w:rPr>
      </w:pPr>
      <w:r w:rsidRPr="00FD19FC">
        <w:rPr>
          <w:rFonts w:ascii="宋体" w:eastAsia="宋体" w:hAnsi="宋体"/>
          <w:b/>
          <w:bCs/>
          <w:noProof/>
          <w:spacing w:val="60"/>
          <w:w w:val="90"/>
          <w:sz w:val="36"/>
          <w:szCs w:val="36"/>
        </w:rPr>
        <w:pict w14:anchorId="17E40B79">
          <v:shape id="文本框 1" o:spid="_x0000_s1027" type="#_x0000_t202" style="position:absolute;left:0;text-align:left;margin-left:319.2pt;margin-top:13.25pt;width:92.05pt;height:3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" filled="f" stroked="f">
            <v:textbox>
              <w:txbxContent>
                <w:p w14:paraId="4BC3A3B0" w14:textId="77777777" w:rsidR="0019307C" w:rsidRDefault="0019307C">
                  <w:pPr>
                    <w:rPr>
                      <w:rFonts w:ascii="黑体" w:eastAsia="黑体" w:hAnsi="黑体"/>
                      <w:sz w:val="28"/>
                      <w:szCs w:val="28"/>
                    </w:rPr>
                  </w:pPr>
                  <w:r>
                    <w:rPr>
                      <w:rFonts w:ascii="黑体" w:eastAsia="黑体" w:hAnsi="黑体" w:hint="eastAsia"/>
                      <w:sz w:val="28"/>
                      <w:szCs w:val="28"/>
                    </w:rPr>
                    <w:t>发  布</w:t>
                  </w:r>
                </w:p>
              </w:txbxContent>
            </v:textbox>
          </v:shape>
        </w:pict>
      </w:r>
      <w:r w:rsidR="00973733" w:rsidRPr="00FD19FC">
        <w:rPr>
          <w:rFonts w:ascii="宋体" w:eastAsia="宋体" w:hAnsi="宋体" w:hint="eastAsia"/>
          <w:b/>
          <w:bCs/>
          <w:spacing w:val="60"/>
          <w:w w:val="90"/>
          <w:sz w:val="36"/>
          <w:szCs w:val="36"/>
        </w:rPr>
        <w:t>国家市场监督管理总局</w:t>
      </w:r>
    </w:p>
    <w:p w14:paraId="7308F332" w14:textId="77777777" w:rsidR="00973733" w:rsidRPr="00FD19FC" w:rsidRDefault="00973733">
      <w:pPr>
        <w:spacing w:line="440" w:lineRule="exact"/>
        <w:ind w:firstLineChars="378" w:firstLine="1692"/>
        <w:rPr>
          <w:rFonts w:ascii="宋体" w:eastAsia="宋体" w:hAnsi="宋体"/>
          <w:b/>
          <w:bCs/>
          <w:spacing w:val="60"/>
          <w:w w:val="90"/>
          <w:sz w:val="36"/>
          <w:szCs w:val="36"/>
        </w:rPr>
        <w:sectPr w:rsidR="00973733" w:rsidRPr="00FD19FC" w:rsidSect="00212B2C">
          <w:headerReference w:type="even" r:id="rId10"/>
          <w:headerReference w:type="default" r:id="rId11"/>
          <w:footerReference w:type="default" r:id="rId12"/>
          <w:pgSz w:w="11906" w:h="16838" w:code="9"/>
          <w:pgMar w:top="567" w:right="851" w:bottom="1134" w:left="1418" w:header="284" w:footer="851" w:gutter="0"/>
          <w:cols w:space="720"/>
          <w:docGrid w:type="lines" w:linePitch="312"/>
        </w:sectPr>
      </w:pPr>
      <w:r w:rsidRPr="00FD19FC">
        <w:rPr>
          <w:rFonts w:ascii="宋体" w:eastAsia="宋体" w:hAnsi="宋体" w:hint="eastAsia"/>
          <w:b/>
          <w:bCs/>
          <w:spacing w:val="60"/>
          <w:w w:val="90"/>
          <w:sz w:val="36"/>
          <w:szCs w:val="36"/>
        </w:rPr>
        <w:t>国家标准化管理委员会</w:t>
      </w:r>
    </w:p>
    <w:p w14:paraId="3966AA2B" w14:textId="77777777" w:rsidR="00973733" w:rsidRPr="00FD19FC" w:rsidRDefault="00973733">
      <w:pPr>
        <w:autoSpaceDE w:val="0"/>
        <w:autoSpaceDN w:val="0"/>
        <w:adjustRightInd w:val="0"/>
        <w:spacing w:before="850" w:after="680"/>
        <w:jc w:val="center"/>
        <w:rPr>
          <w:rFonts w:ascii="黑体" w:eastAsia="黑体" w:hAnsi="黑体"/>
          <w:bCs/>
          <w:sz w:val="32"/>
          <w:szCs w:val="32"/>
        </w:rPr>
      </w:pPr>
      <w:r w:rsidRPr="00FD19FC">
        <w:rPr>
          <w:rFonts w:ascii="黑体" w:eastAsia="黑体" w:hAnsi="黑体" w:hint="eastAsia"/>
          <w:bCs/>
          <w:sz w:val="32"/>
          <w:szCs w:val="32"/>
        </w:rPr>
        <w:lastRenderedPageBreak/>
        <w:t xml:space="preserve">目 </w:t>
      </w:r>
      <w:r w:rsidRPr="00FD19FC">
        <w:rPr>
          <w:rFonts w:ascii="黑体" w:eastAsia="黑体" w:hAnsi="黑体"/>
          <w:bCs/>
          <w:sz w:val="32"/>
          <w:szCs w:val="32"/>
        </w:rPr>
        <w:t xml:space="preserve">   </w:t>
      </w:r>
      <w:r w:rsidRPr="00FD19FC">
        <w:rPr>
          <w:rFonts w:ascii="黑体" w:eastAsia="黑体" w:hAnsi="黑体" w:hint="eastAsia"/>
          <w:bCs/>
          <w:sz w:val="32"/>
          <w:szCs w:val="32"/>
        </w:rPr>
        <w:t>次</w:t>
      </w:r>
    </w:p>
    <w:p w14:paraId="329B07C4" w14:textId="77777777" w:rsidR="0084402B" w:rsidRPr="00FD19FC" w:rsidRDefault="00757D67" w:rsidP="00D92BF8">
      <w:pPr>
        <w:pStyle w:val="TOC1"/>
        <w:tabs>
          <w:tab w:val="right" w:leader="dot" w:pos="9344"/>
        </w:tabs>
        <w:spacing w:beforeLines="25" w:before="78" w:afterLines="25" w:after="78"/>
        <w:rPr>
          <w:rFonts w:ascii="宋体" w:hAnsi="宋体"/>
          <w:noProof/>
        </w:rPr>
      </w:pPr>
      <w:r w:rsidRPr="00FD19FC">
        <w:rPr>
          <w:rFonts w:ascii="宋体" w:hAnsi="宋体"/>
        </w:rPr>
        <w:fldChar w:fldCharType="begin"/>
      </w:r>
      <w:r w:rsidR="0085427B" w:rsidRPr="00FD19FC">
        <w:rPr>
          <w:rFonts w:ascii="宋体" w:hAnsi="宋体"/>
        </w:rPr>
        <w:instrText xml:space="preserve"> </w:instrText>
      </w:r>
      <w:r w:rsidR="0085427B" w:rsidRPr="00FD19FC">
        <w:rPr>
          <w:rFonts w:ascii="宋体" w:hAnsi="宋体" w:hint="eastAsia"/>
        </w:rPr>
        <w:instrText>TOC \o "1-2" \h \z \u</w:instrText>
      </w:r>
      <w:r w:rsidR="0085427B" w:rsidRPr="00FD19FC">
        <w:rPr>
          <w:rFonts w:ascii="宋体" w:hAnsi="宋体"/>
        </w:rPr>
        <w:instrText xml:space="preserve"> </w:instrText>
      </w:r>
      <w:r w:rsidRPr="00FD19FC">
        <w:rPr>
          <w:rFonts w:ascii="宋体" w:hAnsi="宋体"/>
        </w:rPr>
        <w:fldChar w:fldCharType="separate"/>
      </w:r>
      <w:hyperlink w:anchor="_Toc76803559" w:history="1">
        <w:r w:rsidR="0084402B" w:rsidRPr="00FD19FC">
          <w:rPr>
            <w:rFonts w:ascii="宋体" w:hAnsi="宋体" w:hint="eastAsia"/>
            <w:noProof/>
            <w:snapToGrid w:val="0"/>
          </w:rPr>
          <w:t>前言</w:t>
        </w:r>
        <w:r w:rsidR="0084402B" w:rsidRPr="00FD19FC">
          <w:rPr>
            <w:rFonts w:ascii="宋体" w:hAnsi="宋体"/>
            <w:noProof/>
            <w:webHidden/>
          </w:rPr>
          <w:tab/>
        </w:r>
        <w:r w:rsidRPr="00FD19FC">
          <w:rPr>
            <w:rFonts w:ascii="Times New Roman" w:hAnsi="Times New Roman"/>
            <w:noProof/>
            <w:webHidden/>
          </w:rPr>
          <w:fldChar w:fldCharType="begin"/>
        </w:r>
        <w:r w:rsidR="0084402B" w:rsidRPr="00FD19FC">
          <w:rPr>
            <w:rFonts w:ascii="Times New Roman" w:hAnsi="Times New Roman"/>
            <w:noProof/>
            <w:webHidden/>
          </w:rPr>
          <w:instrText xml:space="preserve"> PAGEREF _Toc76803559 \h </w:instrText>
        </w:r>
        <w:r w:rsidRPr="00FD19FC">
          <w:rPr>
            <w:rFonts w:ascii="Times New Roman" w:hAnsi="Times New Roman"/>
            <w:noProof/>
            <w:webHidden/>
          </w:rPr>
        </w:r>
        <w:r w:rsidRPr="00FD19FC">
          <w:rPr>
            <w:rFonts w:ascii="Times New Roman" w:hAnsi="Times New Roman"/>
            <w:noProof/>
            <w:webHidden/>
          </w:rPr>
          <w:fldChar w:fldCharType="separate"/>
        </w:r>
        <w:r w:rsidR="00CB7E6A" w:rsidRPr="00FD19FC">
          <w:rPr>
            <w:rFonts w:ascii="Times New Roman" w:hAnsi="Times New Roman"/>
            <w:noProof/>
            <w:webHidden/>
          </w:rPr>
          <w:t>III</w:t>
        </w:r>
        <w:r w:rsidRPr="00FD19FC">
          <w:rPr>
            <w:rFonts w:ascii="Times New Roman" w:hAnsi="Times New Roman"/>
            <w:noProof/>
            <w:webHidden/>
          </w:rPr>
          <w:fldChar w:fldCharType="end"/>
        </w:r>
      </w:hyperlink>
    </w:p>
    <w:p w14:paraId="0085C35F" w14:textId="77777777" w:rsidR="0084402B" w:rsidRPr="00FD19FC" w:rsidRDefault="00F05212" w:rsidP="00D92BF8">
      <w:pPr>
        <w:pStyle w:val="TOC1"/>
        <w:tabs>
          <w:tab w:val="right" w:leader="dot" w:pos="9344"/>
        </w:tabs>
        <w:spacing w:beforeLines="25" w:before="78" w:afterLines="25" w:after="78"/>
        <w:rPr>
          <w:rFonts w:ascii="宋体" w:hAnsi="宋体"/>
          <w:noProof/>
        </w:rPr>
      </w:pPr>
      <w:hyperlink w:anchor="_Toc76803560" w:history="1">
        <w:r w:rsidR="0084402B" w:rsidRPr="00FD19FC">
          <w:rPr>
            <w:rFonts w:ascii="宋体" w:hAnsi="宋体" w:hint="eastAsia"/>
            <w:noProof/>
            <w:snapToGrid w:val="0"/>
          </w:rPr>
          <w:t>引言</w:t>
        </w:r>
        <w:r w:rsidR="0084402B" w:rsidRPr="00FD19FC">
          <w:rPr>
            <w:rFonts w:ascii="宋体" w:hAnsi="宋体"/>
            <w:noProof/>
            <w:webHidden/>
          </w:rPr>
          <w:tab/>
        </w:r>
        <w:r w:rsidR="00757D67" w:rsidRPr="00FD19FC">
          <w:rPr>
            <w:rFonts w:ascii="Times New Roman" w:hAnsi="Times New Roman"/>
            <w:noProof/>
            <w:webHidden/>
          </w:rPr>
          <w:fldChar w:fldCharType="begin"/>
        </w:r>
        <w:r w:rsidR="0084402B" w:rsidRPr="00FD19FC">
          <w:rPr>
            <w:rFonts w:ascii="Times New Roman" w:hAnsi="Times New Roman"/>
            <w:noProof/>
            <w:webHidden/>
          </w:rPr>
          <w:instrText xml:space="preserve"> PAGEREF _Toc76803560 \h </w:instrText>
        </w:r>
        <w:r w:rsidR="00757D67" w:rsidRPr="00FD19FC">
          <w:rPr>
            <w:rFonts w:ascii="Times New Roman" w:hAnsi="Times New Roman"/>
            <w:noProof/>
            <w:webHidden/>
          </w:rPr>
        </w:r>
        <w:r w:rsidR="00757D67" w:rsidRPr="00FD19FC">
          <w:rPr>
            <w:rFonts w:ascii="Times New Roman" w:hAnsi="Times New Roman"/>
            <w:noProof/>
            <w:webHidden/>
          </w:rPr>
          <w:fldChar w:fldCharType="separate"/>
        </w:r>
        <w:r w:rsidR="00CB7E6A" w:rsidRPr="00FD19FC">
          <w:rPr>
            <w:rFonts w:ascii="Times New Roman" w:hAnsi="Times New Roman"/>
            <w:noProof/>
            <w:webHidden/>
          </w:rPr>
          <w:t>IV</w:t>
        </w:r>
        <w:r w:rsidR="00757D67" w:rsidRPr="00FD19FC">
          <w:rPr>
            <w:rFonts w:ascii="Times New Roman" w:hAnsi="Times New Roman"/>
            <w:noProof/>
            <w:webHidden/>
          </w:rPr>
          <w:fldChar w:fldCharType="end"/>
        </w:r>
      </w:hyperlink>
    </w:p>
    <w:p w14:paraId="26A4CCD5" w14:textId="77777777" w:rsidR="0084402B" w:rsidRPr="00FD19FC" w:rsidRDefault="00F05212" w:rsidP="00D92BF8">
      <w:pPr>
        <w:pStyle w:val="TOC1"/>
        <w:tabs>
          <w:tab w:val="right" w:leader="dot" w:pos="9344"/>
        </w:tabs>
        <w:spacing w:beforeLines="25" w:before="78" w:afterLines="25" w:after="78"/>
        <w:rPr>
          <w:rFonts w:ascii="宋体" w:hAnsi="宋体"/>
          <w:noProof/>
        </w:rPr>
      </w:pPr>
      <w:hyperlink w:anchor="_Toc76803561" w:history="1">
        <w:r w:rsidR="0084402B" w:rsidRPr="00FD19FC">
          <w:rPr>
            <w:rFonts w:ascii="宋体" w:hAnsi="宋体"/>
            <w:noProof/>
            <w:snapToGrid w:val="0"/>
          </w:rPr>
          <w:t xml:space="preserve">1  </w:t>
        </w:r>
        <w:r w:rsidR="0084402B" w:rsidRPr="00FD19FC">
          <w:rPr>
            <w:rFonts w:ascii="宋体" w:hAnsi="宋体" w:hint="eastAsia"/>
            <w:noProof/>
            <w:snapToGrid w:val="0"/>
          </w:rPr>
          <w:t>范围</w:t>
        </w:r>
        <w:r w:rsidR="0084402B" w:rsidRPr="00FD19FC">
          <w:rPr>
            <w:rFonts w:ascii="宋体" w:hAnsi="宋体"/>
            <w:noProof/>
            <w:webHidden/>
          </w:rPr>
          <w:tab/>
        </w:r>
        <w:r w:rsidR="00757D67" w:rsidRPr="00FD19FC">
          <w:rPr>
            <w:rFonts w:ascii="宋体" w:hAnsi="宋体"/>
            <w:noProof/>
            <w:webHidden/>
          </w:rPr>
          <w:fldChar w:fldCharType="begin"/>
        </w:r>
        <w:r w:rsidR="0084402B" w:rsidRPr="00FD19FC">
          <w:rPr>
            <w:rFonts w:ascii="宋体" w:hAnsi="宋体"/>
            <w:noProof/>
            <w:webHidden/>
          </w:rPr>
          <w:instrText xml:space="preserve"> PAGEREF _Toc76803561 \h </w:instrText>
        </w:r>
        <w:r w:rsidR="00757D67" w:rsidRPr="00FD19FC">
          <w:rPr>
            <w:rFonts w:ascii="宋体" w:hAnsi="宋体"/>
            <w:noProof/>
            <w:webHidden/>
          </w:rPr>
        </w:r>
        <w:r w:rsidR="00757D67" w:rsidRPr="00FD19FC">
          <w:rPr>
            <w:rFonts w:ascii="宋体" w:hAnsi="宋体"/>
            <w:noProof/>
            <w:webHidden/>
          </w:rPr>
          <w:fldChar w:fldCharType="separate"/>
        </w:r>
        <w:r w:rsidR="00CB7E6A" w:rsidRPr="00FD19FC">
          <w:rPr>
            <w:rFonts w:ascii="宋体" w:hAnsi="宋体"/>
            <w:noProof/>
            <w:webHidden/>
          </w:rPr>
          <w:t>1</w:t>
        </w:r>
        <w:r w:rsidR="00757D67" w:rsidRPr="00FD19FC">
          <w:rPr>
            <w:rFonts w:ascii="宋体" w:hAnsi="宋体"/>
            <w:noProof/>
            <w:webHidden/>
          </w:rPr>
          <w:fldChar w:fldCharType="end"/>
        </w:r>
      </w:hyperlink>
    </w:p>
    <w:p w14:paraId="1B52DF80" w14:textId="77777777" w:rsidR="0084402B" w:rsidRPr="00FD19FC" w:rsidRDefault="00F05212" w:rsidP="00D92BF8">
      <w:pPr>
        <w:pStyle w:val="TOC1"/>
        <w:tabs>
          <w:tab w:val="right" w:leader="dot" w:pos="9344"/>
        </w:tabs>
        <w:spacing w:beforeLines="25" w:before="78" w:afterLines="25" w:after="78"/>
        <w:rPr>
          <w:rFonts w:ascii="宋体" w:hAnsi="宋体"/>
          <w:noProof/>
        </w:rPr>
      </w:pPr>
      <w:hyperlink w:anchor="_Toc76803562" w:history="1">
        <w:r w:rsidR="0084402B" w:rsidRPr="00FD19FC">
          <w:rPr>
            <w:rFonts w:ascii="宋体" w:hAnsi="宋体"/>
            <w:noProof/>
            <w:snapToGrid w:val="0"/>
          </w:rPr>
          <w:t xml:space="preserve">2  </w:t>
        </w:r>
        <w:r w:rsidR="0084402B" w:rsidRPr="00FD19FC">
          <w:rPr>
            <w:rFonts w:ascii="宋体" w:hAnsi="宋体" w:hint="eastAsia"/>
            <w:noProof/>
            <w:snapToGrid w:val="0"/>
          </w:rPr>
          <w:t>规范性引用文件</w:t>
        </w:r>
        <w:r w:rsidR="0084402B" w:rsidRPr="00FD19FC">
          <w:rPr>
            <w:rFonts w:ascii="宋体" w:hAnsi="宋体"/>
            <w:noProof/>
            <w:webHidden/>
          </w:rPr>
          <w:tab/>
        </w:r>
        <w:r w:rsidR="00757D67" w:rsidRPr="00FD19FC">
          <w:rPr>
            <w:rFonts w:ascii="宋体" w:hAnsi="宋体"/>
            <w:noProof/>
            <w:webHidden/>
          </w:rPr>
          <w:fldChar w:fldCharType="begin"/>
        </w:r>
        <w:r w:rsidR="0084402B" w:rsidRPr="00FD19FC">
          <w:rPr>
            <w:rFonts w:ascii="宋体" w:hAnsi="宋体"/>
            <w:noProof/>
            <w:webHidden/>
          </w:rPr>
          <w:instrText xml:space="preserve"> PAGEREF _Toc76803562 \h </w:instrText>
        </w:r>
        <w:r w:rsidR="00757D67" w:rsidRPr="00FD19FC">
          <w:rPr>
            <w:rFonts w:ascii="宋体" w:hAnsi="宋体"/>
            <w:noProof/>
            <w:webHidden/>
          </w:rPr>
        </w:r>
        <w:r w:rsidR="00757D67" w:rsidRPr="00FD19FC">
          <w:rPr>
            <w:rFonts w:ascii="宋体" w:hAnsi="宋体"/>
            <w:noProof/>
            <w:webHidden/>
          </w:rPr>
          <w:fldChar w:fldCharType="separate"/>
        </w:r>
        <w:r w:rsidR="00CB7E6A" w:rsidRPr="00FD19FC">
          <w:rPr>
            <w:rFonts w:ascii="宋体" w:hAnsi="宋体"/>
            <w:noProof/>
            <w:webHidden/>
          </w:rPr>
          <w:t>1</w:t>
        </w:r>
        <w:r w:rsidR="00757D67" w:rsidRPr="00FD19FC">
          <w:rPr>
            <w:rFonts w:ascii="宋体" w:hAnsi="宋体"/>
            <w:noProof/>
            <w:webHidden/>
          </w:rPr>
          <w:fldChar w:fldCharType="end"/>
        </w:r>
      </w:hyperlink>
    </w:p>
    <w:p w14:paraId="5554E17E" w14:textId="77777777" w:rsidR="0084402B" w:rsidRPr="00FD19FC" w:rsidRDefault="00F05212" w:rsidP="00D92BF8">
      <w:pPr>
        <w:pStyle w:val="TOC1"/>
        <w:tabs>
          <w:tab w:val="right" w:leader="dot" w:pos="9344"/>
        </w:tabs>
        <w:spacing w:beforeLines="25" w:before="78" w:afterLines="25" w:after="78"/>
        <w:rPr>
          <w:rFonts w:ascii="宋体" w:hAnsi="宋体"/>
          <w:noProof/>
        </w:rPr>
      </w:pPr>
      <w:hyperlink w:anchor="_Toc76803563" w:history="1">
        <w:r w:rsidR="0084402B" w:rsidRPr="00FD19FC">
          <w:rPr>
            <w:rFonts w:ascii="宋体" w:hAnsi="宋体"/>
            <w:noProof/>
            <w:snapToGrid w:val="0"/>
          </w:rPr>
          <w:t xml:space="preserve">3  </w:t>
        </w:r>
        <w:r w:rsidR="0084402B" w:rsidRPr="00FD19FC">
          <w:rPr>
            <w:rFonts w:ascii="宋体" w:hAnsi="宋体" w:hint="eastAsia"/>
            <w:noProof/>
            <w:snapToGrid w:val="0"/>
          </w:rPr>
          <w:t>术语和定义</w:t>
        </w:r>
        <w:r w:rsidR="0084402B" w:rsidRPr="00FD19FC">
          <w:rPr>
            <w:rFonts w:ascii="宋体" w:hAnsi="宋体"/>
            <w:noProof/>
            <w:webHidden/>
          </w:rPr>
          <w:tab/>
        </w:r>
        <w:r w:rsidR="00757D67" w:rsidRPr="00FD19FC">
          <w:rPr>
            <w:rFonts w:ascii="宋体" w:hAnsi="宋体"/>
            <w:noProof/>
            <w:webHidden/>
          </w:rPr>
          <w:fldChar w:fldCharType="begin"/>
        </w:r>
        <w:r w:rsidR="0084402B" w:rsidRPr="00FD19FC">
          <w:rPr>
            <w:rFonts w:ascii="宋体" w:hAnsi="宋体"/>
            <w:noProof/>
            <w:webHidden/>
          </w:rPr>
          <w:instrText xml:space="preserve"> PAGEREF _Toc76803563 \h </w:instrText>
        </w:r>
        <w:r w:rsidR="00757D67" w:rsidRPr="00FD19FC">
          <w:rPr>
            <w:rFonts w:ascii="宋体" w:hAnsi="宋体"/>
            <w:noProof/>
            <w:webHidden/>
          </w:rPr>
        </w:r>
        <w:r w:rsidR="00757D67" w:rsidRPr="00FD19FC">
          <w:rPr>
            <w:rFonts w:ascii="宋体" w:hAnsi="宋体"/>
            <w:noProof/>
            <w:webHidden/>
          </w:rPr>
          <w:fldChar w:fldCharType="separate"/>
        </w:r>
        <w:r w:rsidR="00CB7E6A" w:rsidRPr="00FD19FC">
          <w:rPr>
            <w:rFonts w:ascii="宋体" w:hAnsi="宋体"/>
            <w:noProof/>
            <w:webHidden/>
          </w:rPr>
          <w:t>1</w:t>
        </w:r>
        <w:r w:rsidR="00757D67" w:rsidRPr="00FD19FC">
          <w:rPr>
            <w:rFonts w:ascii="宋体" w:hAnsi="宋体"/>
            <w:noProof/>
            <w:webHidden/>
          </w:rPr>
          <w:fldChar w:fldCharType="end"/>
        </w:r>
      </w:hyperlink>
    </w:p>
    <w:p w14:paraId="345B7282" w14:textId="77777777" w:rsidR="0084402B" w:rsidRPr="00FD19FC" w:rsidRDefault="00F05212" w:rsidP="00D92BF8">
      <w:pPr>
        <w:pStyle w:val="TOC1"/>
        <w:tabs>
          <w:tab w:val="right" w:leader="dot" w:pos="9344"/>
        </w:tabs>
        <w:spacing w:beforeLines="25" w:before="78" w:afterLines="25" w:after="78"/>
        <w:rPr>
          <w:rFonts w:ascii="宋体" w:hAnsi="宋体"/>
          <w:noProof/>
        </w:rPr>
      </w:pPr>
      <w:hyperlink w:anchor="_Toc76803564" w:history="1">
        <w:r w:rsidR="0084402B" w:rsidRPr="00FD19FC">
          <w:rPr>
            <w:rFonts w:ascii="宋体" w:hAnsi="宋体"/>
            <w:noProof/>
            <w:snapToGrid w:val="0"/>
          </w:rPr>
          <w:t xml:space="preserve">4  </w:t>
        </w:r>
        <w:r w:rsidR="0084402B" w:rsidRPr="00FD19FC">
          <w:rPr>
            <w:rFonts w:ascii="宋体" w:hAnsi="宋体" w:hint="eastAsia"/>
            <w:noProof/>
            <w:snapToGrid w:val="0"/>
          </w:rPr>
          <w:t>方法</w:t>
        </w:r>
        <w:r w:rsidR="0084402B" w:rsidRPr="00FD19FC">
          <w:rPr>
            <w:rFonts w:ascii="宋体" w:hAnsi="宋体"/>
            <w:noProof/>
            <w:snapToGrid w:val="0"/>
          </w:rPr>
          <w:t xml:space="preserve">1  </w:t>
        </w:r>
        <w:r w:rsidR="0084402B" w:rsidRPr="00FD19FC">
          <w:rPr>
            <w:rFonts w:ascii="宋体" w:hAnsi="宋体" w:hint="eastAsia"/>
            <w:noProof/>
            <w:snapToGrid w:val="0"/>
          </w:rPr>
          <w:t>硫酸钡重量法</w:t>
        </w:r>
        <w:r w:rsidR="0084402B" w:rsidRPr="00FD19FC">
          <w:rPr>
            <w:rFonts w:ascii="宋体" w:hAnsi="宋体"/>
            <w:noProof/>
            <w:webHidden/>
          </w:rPr>
          <w:tab/>
        </w:r>
        <w:r w:rsidR="00757D67" w:rsidRPr="00FD19FC">
          <w:rPr>
            <w:rFonts w:ascii="宋体" w:hAnsi="宋体"/>
            <w:noProof/>
            <w:webHidden/>
          </w:rPr>
          <w:fldChar w:fldCharType="begin"/>
        </w:r>
        <w:r w:rsidR="0084402B" w:rsidRPr="00FD19FC">
          <w:rPr>
            <w:rFonts w:ascii="宋体" w:hAnsi="宋体"/>
            <w:noProof/>
            <w:webHidden/>
          </w:rPr>
          <w:instrText xml:space="preserve"> PAGEREF _Toc76803564 \h </w:instrText>
        </w:r>
        <w:r w:rsidR="00757D67" w:rsidRPr="00FD19FC">
          <w:rPr>
            <w:rFonts w:ascii="宋体" w:hAnsi="宋体"/>
            <w:noProof/>
            <w:webHidden/>
          </w:rPr>
        </w:r>
        <w:r w:rsidR="00757D67" w:rsidRPr="00FD19FC">
          <w:rPr>
            <w:rFonts w:ascii="宋体" w:hAnsi="宋体"/>
            <w:noProof/>
            <w:webHidden/>
          </w:rPr>
          <w:fldChar w:fldCharType="separate"/>
        </w:r>
        <w:r w:rsidR="00CB7E6A" w:rsidRPr="00FD19FC">
          <w:rPr>
            <w:rFonts w:ascii="宋体" w:hAnsi="宋体"/>
            <w:noProof/>
            <w:webHidden/>
          </w:rPr>
          <w:t>1</w:t>
        </w:r>
        <w:r w:rsidR="00757D67" w:rsidRPr="00FD19FC">
          <w:rPr>
            <w:rFonts w:ascii="宋体" w:hAnsi="宋体"/>
            <w:noProof/>
            <w:webHidden/>
          </w:rPr>
          <w:fldChar w:fldCharType="end"/>
        </w:r>
      </w:hyperlink>
    </w:p>
    <w:p w14:paraId="3344AB36"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65" w:history="1">
        <w:r w:rsidR="0084402B" w:rsidRPr="00FD19FC">
          <w:rPr>
            <w:rFonts w:ascii="宋体" w:hAnsi="宋体"/>
            <w:noProof/>
          </w:rPr>
          <w:t xml:space="preserve">4.1  </w:t>
        </w:r>
        <w:r w:rsidR="0084402B" w:rsidRPr="00FD19FC">
          <w:rPr>
            <w:rFonts w:ascii="宋体" w:hAnsi="宋体" w:hint="eastAsia"/>
            <w:noProof/>
          </w:rPr>
          <w:t>原理</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_Toc76803565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1</w:t>
        </w:r>
        <w:r w:rsidR="00757D67" w:rsidRPr="00FD19FC">
          <w:rPr>
            <w:rFonts w:ascii="宋体" w:hAnsi="宋体"/>
            <w:noProof/>
            <w:snapToGrid w:val="0"/>
            <w:webHidden/>
          </w:rPr>
          <w:fldChar w:fldCharType="end"/>
        </w:r>
      </w:hyperlink>
    </w:p>
    <w:p w14:paraId="6C69031E"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66" w:history="1">
        <w:r w:rsidR="0084402B" w:rsidRPr="00FD19FC">
          <w:rPr>
            <w:rFonts w:ascii="宋体" w:hAnsi="宋体"/>
            <w:noProof/>
          </w:rPr>
          <w:t xml:space="preserve">4.2  </w:t>
        </w:r>
        <w:r w:rsidR="0084402B" w:rsidRPr="00FD19FC">
          <w:rPr>
            <w:rFonts w:ascii="宋体" w:hAnsi="宋体" w:hint="eastAsia"/>
            <w:noProof/>
          </w:rPr>
          <w:t>试剂或材料</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_Toc76803566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1</w:t>
        </w:r>
        <w:r w:rsidR="00757D67" w:rsidRPr="00FD19FC">
          <w:rPr>
            <w:rFonts w:ascii="宋体" w:hAnsi="宋体"/>
            <w:noProof/>
            <w:snapToGrid w:val="0"/>
            <w:webHidden/>
          </w:rPr>
          <w:fldChar w:fldCharType="end"/>
        </w:r>
      </w:hyperlink>
    </w:p>
    <w:p w14:paraId="13A98133"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67" w:history="1">
        <w:r w:rsidR="0084402B" w:rsidRPr="00FD19FC">
          <w:rPr>
            <w:rFonts w:ascii="宋体" w:hAnsi="宋体"/>
            <w:noProof/>
          </w:rPr>
          <w:t xml:space="preserve">4.3  </w:t>
        </w:r>
        <w:r w:rsidR="0084402B" w:rsidRPr="00FD19FC">
          <w:rPr>
            <w:rFonts w:ascii="宋体" w:hAnsi="宋体" w:hint="eastAsia"/>
            <w:noProof/>
          </w:rPr>
          <w:t>仪器设备</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_Toc76803567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2</w:t>
        </w:r>
        <w:r w:rsidR="00757D67" w:rsidRPr="00FD19FC">
          <w:rPr>
            <w:rFonts w:ascii="宋体" w:hAnsi="宋体"/>
            <w:noProof/>
            <w:snapToGrid w:val="0"/>
            <w:webHidden/>
          </w:rPr>
          <w:fldChar w:fldCharType="end"/>
        </w:r>
      </w:hyperlink>
    </w:p>
    <w:p w14:paraId="68CE3932"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68" w:history="1">
        <w:r w:rsidR="0084402B" w:rsidRPr="00FD19FC">
          <w:rPr>
            <w:rFonts w:ascii="宋体" w:hAnsi="宋体"/>
            <w:noProof/>
          </w:rPr>
          <w:t xml:space="preserve">4.4  </w:t>
        </w:r>
        <w:r w:rsidR="0084402B" w:rsidRPr="00FD19FC">
          <w:rPr>
            <w:rFonts w:ascii="宋体" w:hAnsi="宋体" w:hint="eastAsia"/>
            <w:noProof/>
          </w:rPr>
          <w:t>样品</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_Toc76803568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2</w:t>
        </w:r>
        <w:r w:rsidR="00757D67" w:rsidRPr="00FD19FC">
          <w:rPr>
            <w:rFonts w:ascii="宋体" w:hAnsi="宋体"/>
            <w:noProof/>
            <w:snapToGrid w:val="0"/>
            <w:webHidden/>
          </w:rPr>
          <w:fldChar w:fldCharType="end"/>
        </w:r>
      </w:hyperlink>
    </w:p>
    <w:p w14:paraId="4A7531CB"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69" w:history="1">
        <w:r w:rsidR="0084402B" w:rsidRPr="00FD19FC">
          <w:rPr>
            <w:rFonts w:ascii="宋体" w:hAnsi="宋体"/>
            <w:noProof/>
          </w:rPr>
          <w:t xml:space="preserve">4.5  </w:t>
        </w:r>
        <w:r w:rsidR="0084402B" w:rsidRPr="00FD19FC">
          <w:rPr>
            <w:rFonts w:ascii="宋体" w:hAnsi="宋体" w:hint="eastAsia"/>
            <w:noProof/>
          </w:rPr>
          <w:t>试验步骤</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_Toc76803569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2</w:t>
        </w:r>
        <w:r w:rsidR="00757D67" w:rsidRPr="00FD19FC">
          <w:rPr>
            <w:rFonts w:ascii="宋体" w:hAnsi="宋体"/>
            <w:noProof/>
            <w:snapToGrid w:val="0"/>
            <w:webHidden/>
          </w:rPr>
          <w:fldChar w:fldCharType="end"/>
        </w:r>
      </w:hyperlink>
    </w:p>
    <w:p w14:paraId="0D04118A"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0" w:history="1">
        <w:r w:rsidR="0084402B" w:rsidRPr="00FD19FC">
          <w:rPr>
            <w:rFonts w:ascii="宋体" w:hAnsi="宋体"/>
            <w:noProof/>
          </w:rPr>
          <w:t xml:space="preserve">4.6  </w:t>
        </w:r>
        <w:r w:rsidR="0084402B" w:rsidRPr="00FD19FC">
          <w:rPr>
            <w:rFonts w:ascii="宋体" w:hAnsi="宋体" w:hint="eastAsia"/>
            <w:noProof/>
          </w:rPr>
          <w:t>试验数据处理</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_Toc76803570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3</w:t>
        </w:r>
        <w:r w:rsidR="00757D67" w:rsidRPr="00FD19FC">
          <w:rPr>
            <w:rFonts w:ascii="宋体" w:hAnsi="宋体"/>
            <w:noProof/>
            <w:snapToGrid w:val="0"/>
            <w:webHidden/>
          </w:rPr>
          <w:fldChar w:fldCharType="end"/>
        </w:r>
      </w:hyperlink>
    </w:p>
    <w:p w14:paraId="702197F9"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1" w:history="1">
        <w:r w:rsidR="0084402B" w:rsidRPr="00FD19FC">
          <w:rPr>
            <w:rFonts w:ascii="宋体" w:hAnsi="宋体"/>
            <w:noProof/>
          </w:rPr>
          <w:t xml:space="preserve">4.7  </w:t>
        </w:r>
        <w:r w:rsidR="0084402B" w:rsidRPr="00FD19FC">
          <w:rPr>
            <w:rFonts w:ascii="宋体" w:hAnsi="宋体" w:hint="eastAsia"/>
            <w:noProof/>
          </w:rPr>
          <w:t>精密度</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_Toc76803571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3</w:t>
        </w:r>
        <w:r w:rsidR="00757D67" w:rsidRPr="00FD19FC">
          <w:rPr>
            <w:rFonts w:ascii="宋体" w:hAnsi="宋体"/>
            <w:noProof/>
            <w:snapToGrid w:val="0"/>
            <w:webHidden/>
          </w:rPr>
          <w:fldChar w:fldCharType="end"/>
        </w:r>
      </w:hyperlink>
    </w:p>
    <w:p w14:paraId="53D0182D"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2" w:history="1">
        <w:r w:rsidR="0084402B" w:rsidRPr="00FD19FC">
          <w:rPr>
            <w:rFonts w:ascii="宋体" w:hAnsi="宋体"/>
            <w:noProof/>
          </w:rPr>
          <w:t xml:space="preserve">4.8  </w:t>
        </w:r>
        <w:r w:rsidR="0084402B" w:rsidRPr="00FD19FC">
          <w:rPr>
            <w:rFonts w:ascii="宋体" w:hAnsi="宋体" w:hint="eastAsia"/>
            <w:noProof/>
          </w:rPr>
          <w:t>试验报告</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_Toc76803572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4</w:t>
        </w:r>
        <w:r w:rsidR="00757D67" w:rsidRPr="00FD19FC">
          <w:rPr>
            <w:rFonts w:ascii="宋体" w:hAnsi="宋体"/>
            <w:noProof/>
            <w:snapToGrid w:val="0"/>
            <w:webHidden/>
          </w:rPr>
          <w:fldChar w:fldCharType="end"/>
        </w:r>
      </w:hyperlink>
    </w:p>
    <w:p w14:paraId="713C65C3" w14:textId="77777777" w:rsidR="0084402B" w:rsidRPr="00FD19FC" w:rsidRDefault="00F05212" w:rsidP="00D92BF8">
      <w:pPr>
        <w:pStyle w:val="TOC1"/>
        <w:tabs>
          <w:tab w:val="right" w:leader="dot" w:pos="9344"/>
        </w:tabs>
        <w:spacing w:beforeLines="25" w:before="78" w:afterLines="25" w:after="78"/>
        <w:rPr>
          <w:rFonts w:ascii="宋体" w:hAnsi="宋体"/>
          <w:noProof/>
          <w:snapToGrid w:val="0"/>
        </w:rPr>
      </w:pPr>
      <w:hyperlink w:anchor="_Toc76803573" w:history="1">
        <w:r w:rsidR="0084402B" w:rsidRPr="00FD19FC">
          <w:rPr>
            <w:rFonts w:ascii="宋体" w:hAnsi="宋体"/>
            <w:noProof/>
            <w:snapToGrid w:val="0"/>
          </w:rPr>
          <w:t xml:space="preserve">5  </w:t>
        </w:r>
        <w:r w:rsidR="0084402B" w:rsidRPr="00FD19FC">
          <w:rPr>
            <w:rFonts w:ascii="宋体" w:hAnsi="宋体" w:hint="eastAsia"/>
            <w:noProof/>
            <w:snapToGrid w:val="0"/>
          </w:rPr>
          <w:t>方法</w:t>
        </w:r>
        <w:r w:rsidR="0084402B" w:rsidRPr="00FD19FC">
          <w:rPr>
            <w:rFonts w:ascii="宋体" w:hAnsi="宋体"/>
            <w:noProof/>
            <w:snapToGrid w:val="0"/>
          </w:rPr>
          <w:t xml:space="preserve">2  </w:t>
        </w:r>
        <w:r w:rsidR="0084402B" w:rsidRPr="00FD19FC">
          <w:rPr>
            <w:rFonts w:ascii="宋体" w:hAnsi="宋体" w:hint="eastAsia"/>
            <w:noProof/>
            <w:snapToGrid w:val="0"/>
          </w:rPr>
          <w:t>燃烧中和滴定法</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_Toc76803573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4</w:t>
        </w:r>
        <w:r w:rsidR="00757D67" w:rsidRPr="00FD19FC">
          <w:rPr>
            <w:rFonts w:ascii="宋体" w:hAnsi="宋体"/>
            <w:noProof/>
            <w:snapToGrid w:val="0"/>
            <w:webHidden/>
          </w:rPr>
          <w:fldChar w:fldCharType="end"/>
        </w:r>
      </w:hyperlink>
    </w:p>
    <w:p w14:paraId="3518EDDD"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4" w:history="1">
        <w:r w:rsidR="0084402B" w:rsidRPr="00FD19FC">
          <w:rPr>
            <w:rFonts w:ascii="宋体" w:hAnsi="宋体"/>
            <w:noProof/>
            <w:snapToGrid w:val="0"/>
          </w:rPr>
          <w:t xml:space="preserve">5.1  </w:t>
        </w:r>
        <w:r w:rsidR="0084402B" w:rsidRPr="00FD19FC">
          <w:rPr>
            <w:rFonts w:ascii="宋体" w:hAnsi="宋体" w:hint="eastAsia"/>
            <w:noProof/>
            <w:snapToGrid w:val="0"/>
          </w:rPr>
          <w:t>原理</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_Toc76803574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4</w:t>
        </w:r>
        <w:r w:rsidR="00757D67" w:rsidRPr="00FD19FC">
          <w:rPr>
            <w:rFonts w:ascii="宋体" w:hAnsi="宋体"/>
            <w:noProof/>
            <w:snapToGrid w:val="0"/>
            <w:webHidden/>
          </w:rPr>
          <w:fldChar w:fldCharType="end"/>
        </w:r>
      </w:hyperlink>
    </w:p>
    <w:p w14:paraId="186A133A"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5" w:history="1">
        <w:r w:rsidR="0084402B" w:rsidRPr="00FD19FC">
          <w:rPr>
            <w:rFonts w:ascii="宋体" w:hAnsi="宋体"/>
            <w:noProof/>
            <w:snapToGrid w:val="0"/>
          </w:rPr>
          <w:t xml:space="preserve">5.2  </w:t>
        </w:r>
        <w:r w:rsidR="0084402B" w:rsidRPr="00FD19FC">
          <w:rPr>
            <w:rFonts w:ascii="宋体" w:hAnsi="宋体" w:hint="eastAsia"/>
            <w:noProof/>
            <w:snapToGrid w:val="0"/>
          </w:rPr>
          <w:t>试剂或材料</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_Toc76803575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4</w:t>
        </w:r>
        <w:r w:rsidR="00757D67" w:rsidRPr="00FD19FC">
          <w:rPr>
            <w:rFonts w:ascii="宋体" w:hAnsi="宋体"/>
            <w:noProof/>
            <w:snapToGrid w:val="0"/>
            <w:webHidden/>
          </w:rPr>
          <w:fldChar w:fldCharType="end"/>
        </w:r>
      </w:hyperlink>
    </w:p>
    <w:p w14:paraId="387046AD"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6" w:history="1">
        <w:r w:rsidR="0084402B" w:rsidRPr="00FD19FC">
          <w:rPr>
            <w:rFonts w:ascii="宋体" w:hAnsi="宋体"/>
            <w:noProof/>
            <w:snapToGrid w:val="0"/>
          </w:rPr>
          <w:t xml:space="preserve">5.3  </w:t>
        </w:r>
        <w:r w:rsidR="0084402B" w:rsidRPr="00FD19FC">
          <w:rPr>
            <w:rFonts w:ascii="宋体" w:hAnsi="宋体" w:hint="eastAsia"/>
            <w:noProof/>
            <w:snapToGrid w:val="0"/>
          </w:rPr>
          <w:t>仪器设备</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_Toc76803576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5</w:t>
        </w:r>
        <w:r w:rsidR="00757D67" w:rsidRPr="00FD19FC">
          <w:rPr>
            <w:rFonts w:ascii="宋体" w:hAnsi="宋体"/>
            <w:noProof/>
            <w:snapToGrid w:val="0"/>
            <w:webHidden/>
          </w:rPr>
          <w:fldChar w:fldCharType="end"/>
        </w:r>
      </w:hyperlink>
    </w:p>
    <w:p w14:paraId="465433F0"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7" w:history="1">
        <w:r w:rsidR="0084402B" w:rsidRPr="00FD19FC">
          <w:rPr>
            <w:rFonts w:ascii="宋体" w:hAnsi="宋体"/>
            <w:noProof/>
            <w:snapToGrid w:val="0"/>
          </w:rPr>
          <w:t xml:space="preserve">5.4  </w:t>
        </w:r>
        <w:r w:rsidR="0084402B" w:rsidRPr="00FD19FC">
          <w:rPr>
            <w:rFonts w:ascii="宋体" w:hAnsi="宋体" w:hint="eastAsia"/>
            <w:noProof/>
            <w:snapToGrid w:val="0"/>
          </w:rPr>
          <w:t>样品</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_Toc76803577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6</w:t>
        </w:r>
        <w:r w:rsidR="00757D67" w:rsidRPr="00FD19FC">
          <w:rPr>
            <w:rFonts w:ascii="宋体" w:hAnsi="宋体"/>
            <w:noProof/>
            <w:snapToGrid w:val="0"/>
            <w:webHidden/>
          </w:rPr>
          <w:fldChar w:fldCharType="end"/>
        </w:r>
      </w:hyperlink>
    </w:p>
    <w:p w14:paraId="275956E8"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8" w:history="1">
        <w:r w:rsidR="0084402B" w:rsidRPr="00FD19FC">
          <w:rPr>
            <w:rFonts w:ascii="宋体" w:hAnsi="宋体"/>
            <w:noProof/>
            <w:snapToGrid w:val="0"/>
          </w:rPr>
          <w:t xml:space="preserve">5.5  </w:t>
        </w:r>
        <w:r w:rsidR="0084402B" w:rsidRPr="00FD19FC">
          <w:rPr>
            <w:rFonts w:ascii="宋体" w:hAnsi="宋体" w:hint="eastAsia"/>
            <w:noProof/>
            <w:snapToGrid w:val="0"/>
          </w:rPr>
          <w:t>试验步骤</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_Toc76803578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6</w:t>
        </w:r>
        <w:r w:rsidR="00757D67" w:rsidRPr="00FD19FC">
          <w:rPr>
            <w:rFonts w:ascii="宋体" w:hAnsi="宋体"/>
            <w:noProof/>
            <w:snapToGrid w:val="0"/>
            <w:webHidden/>
          </w:rPr>
          <w:fldChar w:fldCharType="end"/>
        </w:r>
      </w:hyperlink>
    </w:p>
    <w:p w14:paraId="2967B828"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79" w:history="1">
        <w:r w:rsidR="0084402B" w:rsidRPr="00FD19FC">
          <w:rPr>
            <w:rFonts w:ascii="宋体" w:hAnsi="宋体"/>
            <w:noProof/>
            <w:snapToGrid w:val="0"/>
          </w:rPr>
          <w:t xml:space="preserve">5.6  </w:t>
        </w:r>
        <w:r w:rsidR="009D3891" w:rsidRPr="00FD19FC">
          <w:rPr>
            <w:rFonts w:ascii="宋体" w:hAnsi="宋体" w:hint="eastAsia"/>
            <w:noProof/>
            <w:snapToGrid w:val="0"/>
          </w:rPr>
          <w:t>试验数据处理</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_Toc76803579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6</w:t>
        </w:r>
        <w:r w:rsidR="00757D67" w:rsidRPr="00FD19FC">
          <w:rPr>
            <w:rFonts w:ascii="宋体" w:hAnsi="宋体"/>
            <w:noProof/>
            <w:snapToGrid w:val="0"/>
            <w:webHidden/>
          </w:rPr>
          <w:fldChar w:fldCharType="end"/>
        </w:r>
      </w:hyperlink>
    </w:p>
    <w:p w14:paraId="0B10A103"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0" w:history="1">
        <w:r w:rsidR="0084402B" w:rsidRPr="00FD19FC">
          <w:rPr>
            <w:rFonts w:ascii="宋体" w:hAnsi="宋体"/>
            <w:noProof/>
            <w:snapToGrid w:val="0"/>
          </w:rPr>
          <w:t xml:space="preserve">5.7  </w:t>
        </w:r>
        <w:r w:rsidR="0084402B" w:rsidRPr="00FD19FC">
          <w:rPr>
            <w:rFonts w:ascii="宋体" w:hAnsi="宋体" w:hint="eastAsia"/>
            <w:noProof/>
            <w:snapToGrid w:val="0"/>
          </w:rPr>
          <w:t>精密度</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_Toc76803580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7</w:t>
        </w:r>
        <w:r w:rsidR="00757D67" w:rsidRPr="00FD19FC">
          <w:rPr>
            <w:rFonts w:ascii="宋体" w:hAnsi="宋体"/>
            <w:noProof/>
            <w:snapToGrid w:val="0"/>
            <w:webHidden/>
          </w:rPr>
          <w:fldChar w:fldCharType="end"/>
        </w:r>
      </w:hyperlink>
    </w:p>
    <w:p w14:paraId="17FDB8B3"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1" w:history="1">
        <w:r w:rsidR="0084402B" w:rsidRPr="00FD19FC">
          <w:rPr>
            <w:rFonts w:ascii="宋体" w:hAnsi="宋体"/>
            <w:noProof/>
            <w:snapToGrid w:val="0"/>
          </w:rPr>
          <w:t xml:space="preserve">5.8  </w:t>
        </w:r>
        <w:r w:rsidR="0084402B" w:rsidRPr="00FD19FC">
          <w:rPr>
            <w:rFonts w:ascii="宋体" w:hAnsi="宋体" w:hint="eastAsia"/>
            <w:noProof/>
            <w:snapToGrid w:val="0"/>
          </w:rPr>
          <w:t>试验报告</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_Toc76803581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7</w:t>
        </w:r>
        <w:r w:rsidR="00757D67" w:rsidRPr="00FD19FC">
          <w:rPr>
            <w:rFonts w:ascii="宋体" w:hAnsi="宋体"/>
            <w:noProof/>
            <w:snapToGrid w:val="0"/>
            <w:webHidden/>
          </w:rPr>
          <w:fldChar w:fldCharType="end"/>
        </w:r>
      </w:hyperlink>
    </w:p>
    <w:p w14:paraId="7BA35EE0" w14:textId="77777777" w:rsidR="0084402B" w:rsidRPr="00FD19FC" w:rsidRDefault="00F05212" w:rsidP="00D92BF8">
      <w:pPr>
        <w:pStyle w:val="TOC1"/>
        <w:tabs>
          <w:tab w:val="right" w:leader="dot" w:pos="9344"/>
        </w:tabs>
        <w:spacing w:beforeLines="25" w:before="78" w:afterLines="25" w:after="78"/>
        <w:rPr>
          <w:rFonts w:ascii="宋体" w:hAnsi="宋体"/>
          <w:noProof/>
          <w:snapToGrid w:val="0"/>
        </w:rPr>
      </w:pPr>
      <w:hyperlink w:anchor="_Toc76803582" w:history="1">
        <w:r w:rsidR="0084402B" w:rsidRPr="00FD19FC">
          <w:rPr>
            <w:rFonts w:ascii="宋体" w:hAnsi="宋体"/>
            <w:noProof/>
            <w:snapToGrid w:val="0"/>
          </w:rPr>
          <w:t xml:space="preserve">6  </w:t>
        </w:r>
        <w:r w:rsidR="0084402B" w:rsidRPr="00FD19FC">
          <w:rPr>
            <w:rFonts w:ascii="宋体" w:hAnsi="宋体" w:hint="eastAsia"/>
            <w:noProof/>
            <w:snapToGrid w:val="0"/>
          </w:rPr>
          <w:t>方法</w:t>
        </w:r>
        <w:r w:rsidR="0084402B" w:rsidRPr="00FD19FC">
          <w:rPr>
            <w:rFonts w:ascii="宋体" w:hAnsi="宋体"/>
            <w:noProof/>
            <w:snapToGrid w:val="0"/>
          </w:rPr>
          <w:t xml:space="preserve">3  </w:t>
        </w:r>
        <w:r w:rsidR="0084402B" w:rsidRPr="00FD19FC">
          <w:rPr>
            <w:rFonts w:ascii="宋体" w:hAnsi="宋体" w:hint="eastAsia"/>
            <w:noProof/>
            <w:snapToGrid w:val="0"/>
          </w:rPr>
          <w:t>有效硫的测定</w:t>
        </w:r>
        <w:r w:rsidR="0084402B" w:rsidRPr="00FD19FC">
          <w:rPr>
            <w:rFonts w:ascii="宋体" w:hAnsi="宋体"/>
            <w:noProof/>
            <w:snapToGrid w:val="0"/>
          </w:rPr>
          <w:t>-</w:t>
        </w:r>
        <w:r w:rsidR="0084402B" w:rsidRPr="00FD19FC">
          <w:rPr>
            <w:rFonts w:ascii="宋体" w:hAnsi="宋体" w:hint="eastAsia"/>
            <w:noProof/>
            <w:snapToGrid w:val="0"/>
          </w:rPr>
          <w:t>燃烧中和滴定法</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_Toc76803582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8</w:t>
        </w:r>
        <w:r w:rsidR="00757D67" w:rsidRPr="00FD19FC">
          <w:rPr>
            <w:rFonts w:ascii="宋体" w:hAnsi="宋体"/>
            <w:noProof/>
            <w:snapToGrid w:val="0"/>
            <w:webHidden/>
          </w:rPr>
          <w:fldChar w:fldCharType="end"/>
        </w:r>
      </w:hyperlink>
    </w:p>
    <w:p w14:paraId="457BABE3"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3" w:history="1">
        <w:r w:rsidR="0084402B" w:rsidRPr="00FD19FC">
          <w:rPr>
            <w:rFonts w:ascii="宋体" w:hAnsi="宋体"/>
            <w:noProof/>
            <w:snapToGrid w:val="0"/>
          </w:rPr>
          <w:t xml:space="preserve">6.1  </w:t>
        </w:r>
        <w:r w:rsidR="0084402B" w:rsidRPr="00FD19FC">
          <w:rPr>
            <w:rFonts w:ascii="宋体" w:hAnsi="宋体" w:hint="eastAsia"/>
            <w:noProof/>
            <w:snapToGrid w:val="0"/>
          </w:rPr>
          <w:t>原理</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_Toc76803583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8</w:t>
        </w:r>
        <w:r w:rsidR="00757D67" w:rsidRPr="00FD19FC">
          <w:rPr>
            <w:rFonts w:ascii="宋体" w:hAnsi="宋体"/>
            <w:noProof/>
            <w:snapToGrid w:val="0"/>
            <w:webHidden/>
          </w:rPr>
          <w:fldChar w:fldCharType="end"/>
        </w:r>
      </w:hyperlink>
    </w:p>
    <w:p w14:paraId="347E0EB0"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4" w:history="1">
        <w:r w:rsidR="0084402B" w:rsidRPr="00FD19FC">
          <w:rPr>
            <w:rFonts w:ascii="宋体" w:hAnsi="宋体"/>
            <w:noProof/>
            <w:snapToGrid w:val="0"/>
          </w:rPr>
          <w:t xml:space="preserve">6.2  </w:t>
        </w:r>
        <w:r w:rsidR="0084402B" w:rsidRPr="00FD19FC">
          <w:rPr>
            <w:rFonts w:ascii="宋体" w:hAnsi="宋体" w:hint="eastAsia"/>
            <w:noProof/>
            <w:snapToGrid w:val="0"/>
          </w:rPr>
          <w:t>试剂或材料</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_Toc76803584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8</w:t>
        </w:r>
        <w:r w:rsidR="00757D67" w:rsidRPr="00FD19FC">
          <w:rPr>
            <w:rFonts w:ascii="宋体" w:hAnsi="宋体"/>
            <w:noProof/>
            <w:snapToGrid w:val="0"/>
            <w:webHidden/>
          </w:rPr>
          <w:fldChar w:fldCharType="end"/>
        </w:r>
      </w:hyperlink>
    </w:p>
    <w:p w14:paraId="63064D01"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5" w:history="1">
        <w:r w:rsidR="0084402B" w:rsidRPr="00FD19FC">
          <w:rPr>
            <w:rFonts w:ascii="宋体" w:hAnsi="宋体"/>
            <w:noProof/>
            <w:snapToGrid w:val="0"/>
          </w:rPr>
          <w:t xml:space="preserve">6.3  </w:t>
        </w:r>
        <w:r w:rsidR="0084402B" w:rsidRPr="00FD19FC">
          <w:rPr>
            <w:rFonts w:ascii="宋体" w:hAnsi="宋体" w:hint="eastAsia"/>
            <w:noProof/>
            <w:snapToGrid w:val="0"/>
          </w:rPr>
          <w:t>仪器设备</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_Toc76803585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8</w:t>
        </w:r>
        <w:r w:rsidR="00757D67" w:rsidRPr="00FD19FC">
          <w:rPr>
            <w:rFonts w:ascii="宋体" w:hAnsi="宋体"/>
            <w:noProof/>
            <w:snapToGrid w:val="0"/>
            <w:webHidden/>
          </w:rPr>
          <w:fldChar w:fldCharType="end"/>
        </w:r>
      </w:hyperlink>
    </w:p>
    <w:p w14:paraId="03C4FBC1"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6" w:history="1">
        <w:r w:rsidR="0084402B" w:rsidRPr="00FD19FC">
          <w:rPr>
            <w:rFonts w:ascii="宋体" w:hAnsi="宋体"/>
            <w:noProof/>
            <w:snapToGrid w:val="0"/>
          </w:rPr>
          <w:t xml:space="preserve">6.4  </w:t>
        </w:r>
        <w:r w:rsidR="0084402B" w:rsidRPr="00FD19FC">
          <w:rPr>
            <w:rFonts w:ascii="宋体" w:hAnsi="宋体" w:hint="eastAsia"/>
            <w:noProof/>
            <w:snapToGrid w:val="0"/>
          </w:rPr>
          <w:t>样品</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_Toc76803586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8</w:t>
        </w:r>
        <w:r w:rsidR="00757D67" w:rsidRPr="00FD19FC">
          <w:rPr>
            <w:rFonts w:ascii="宋体" w:hAnsi="宋体"/>
            <w:noProof/>
            <w:snapToGrid w:val="0"/>
            <w:webHidden/>
          </w:rPr>
          <w:fldChar w:fldCharType="end"/>
        </w:r>
      </w:hyperlink>
    </w:p>
    <w:p w14:paraId="36FACD2B"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7" w:history="1">
        <w:r w:rsidR="0084402B" w:rsidRPr="00FD19FC">
          <w:rPr>
            <w:rFonts w:ascii="宋体" w:hAnsi="宋体"/>
            <w:noProof/>
            <w:snapToGrid w:val="0"/>
          </w:rPr>
          <w:t xml:space="preserve">6.5  </w:t>
        </w:r>
        <w:r w:rsidR="0084402B" w:rsidRPr="00FD19FC">
          <w:rPr>
            <w:rFonts w:ascii="宋体" w:hAnsi="宋体" w:hint="eastAsia"/>
            <w:noProof/>
            <w:snapToGrid w:val="0"/>
          </w:rPr>
          <w:t>试验步骤</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_Toc76803587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9</w:t>
        </w:r>
        <w:r w:rsidR="00757D67" w:rsidRPr="00FD19FC">
          <w:rPr>
            <w:rFonts w:ascii="宋体" w:hAnsi="宋体"/>
            <w:noProof/>
            <w:snapToGrid w:val="0"/>
            <w:webHidden/>
          </w:rPr>
          <w:fldChar w:fldCharType="end"/>
        </w:r>
      </w:hyperlink>
    </w:p>
    <w:p w14:paraId="4E9DAAFC"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8" w:history="1">
        <w:r w:rsidR="0084402B" w:rsidRPr="00FD19FC">
          <w:rPr>
            <w:rFonts w:ascii="宋体" w:hAnsi="宋体"/>
            <w:noProof/>
            <w:snapToGrid w:val="0"/>
          </w:rPr>
          <w:t xml:space="preserve">6.6  </w:t>
        </w:r>
        <w:r w:rsidR="0084402B" w:rsidRPr="00FD19FC">
          <w:rPr>
            <w:rFonts w:ascii="宋体" w:hAnsi="宋体" w:hint="eastAsia"/>
            <w:noProof/>
            <w:snapToGrid w:val="0"/>
          </w:rPr>
          <w:t>试验数据处理</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_Toc76803588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9</w:t>
        </w:r>
        <w:r w:rsidR="00757D67" w:rsidRPr="00FD19FC">
          <w:rPr>
            <w:rFonts w:ascii="宋体" w:hAnsi="宋体"/>
            <w:noProof/>
            <w:snapToGrid w:val="0"/>
            <w:webHidden/>
          </w:rPr>
          <w:fldChar w:fldCharType="end"/>
        </w:r>
      </w:hyperlink>
    </w:p>
    <w:p w14:paraId="11B56083"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89" w:history="1">
        <w:r w:rsidR="0084402B" w:rsidRPr="00FD19FC">
          <w:rPr>
            <w:rFonts w:ascii="宋体" w:hAnsi="宋体"/>
            <w:noProof/>
            <w:snapToGrid w:val="0"/>
          </w:rPr>
          <w:t xml:space="preserve">6.7  </w:t>
        </w:r>
        <w:r w:rsidR="0084402B" w:rsidRPr="00FD19FC">
          <w:rPr>
            <w:rFonts w:ascii="宋体" w:hAnsi="宋体" w:hint="eastAsia"/>
            <w:noProof/>
            <w:snapToGrid w:val="0"/>
          </w:rPr>
          <w:t>精密度</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_Toc76803589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9</w:t>
        </w:r>
        <w:r w:rsidR="00757D67" w:rsidRPr="00FD19FC">
          <w:rPr>
            <w:rFonts w:ascii="宋体" w:hAnsi="宋体"/>
            <w:noProof/>
            <w:snapToGrid w:val="0"/>
            <w:webHidden/>
          </w:rPr>
          <w:fldChar w:fldCharType="end"/>
        </w:r>
      </w:hyperlink>
    </w:p>
    <w:p w14:paraId="764448B2" w14:textId="77777777" w:rsidR="0084402B" w:rsidRPr="00FD19FC" w:rsidRDefault="00F05212" w:rsidP="0084402B">
      <w:pPr>
        <w:pStyle w:val="TOC1"/>
        <w:tabs>
          <w:tab w:val="right" w:leader="dot" w:pos="9344"/>
        </w:tabs>
        <w:ind w:leftChars="100" w:left="210"/>
        <w:rPr>
          <w:rFonts w:ascii="宋体" w:hAnsi="宋体"/>
          <w:noProof/>
          <w:snapToGrid w:val="0"/>
        </w:rPr>
      </w:pPr>
      <w:hyperlink w:anchor="_Toc76803590" w:history="1">
        <w:r w:rsidR="0084402B" w:rsidRPr="00FD19FC">
          <w:rPr>
            <w:rFonts w:ascii="宋体" w:hAnsi="宋体"/>
            <w:noProof/>
            <w:snapToGrid w:val="0"/>
          </w:rPr>
          <w:t xml:space="preserve">6.8  </w:t>
        </w:r>
        <w:r w:rsidR="0084402B" w:rsidRPr="00FD19FC">
          <w:rPr>
            <w:rFonts w:ascii="宋体" w:hAnsi="宋体" w:hint="eastAsia"/>
            <w:noProof/>
            <w:snapToGrid w:val="0"/>
          </w:rPr>
          <w:t>试验报告</w:t>
        </w:r>
        <w:r w:rsidR="0084402B" w:rsidRPr="00FD19FC">
          <w:rPr>
            <w:rFonts w:ascii="宋体" w:hAnsi="宋体"/>
            <w:noProof/>
            <w:snapToGrid w:val="0"/>
            <w:webHidden/>
          </w:rPr>
          <w:tab/>
        </w:r>
        <w:r w:rsidR="00757D67" w:rsidRPr="00FD19FC">
          <w:rPr>
            <w:rFonts w:ascii="宋体" w:hAnsi="宋体"/>
            <w:noProof/>
            <w:snapToGrid w:val="0"/>
            <w:webHidden/>
          </w:rPr>
          <w:fldChar w:fldCharType="begin"/>
        </w:r>
        <w:r w:rsidR="0084402B" w:rsidRPr="00FD19FC">
          <w:rPr>
            <w:rFonts w:ascii="宋体" w:hAnsi="宋体"/>
            <w:noProof/>
            <w:snapToGrid w:val="0"/>
            <w:webHidden/>
          </w:rPr>
          <w:instrText xml:space="preserve"> PAGEREF _Toc76803590 \h </w:instrText>
        </w:r>
        <w:r w:rsidR="00757D67" w:rsidRPr="00FD19FC">
          <w:rPr>
            <w:rFonts w:ascii="宋体" w:hAnsi="宋体"/>
            <w:noProof/>
            <w:snapToGrid w:val="0"/>
            <w:webHidden/>
          </w:rPr>
        </w:r>
        <w:r w:rsidR="00757D67" w:rsidRPr="00FD19FC">
          <w:rPr>
            <w:rFonts w:ascii="宋体" w:hAnsi="宋体"/>
            <w:noProof/>
            <w:snapToGrid w:val="0"/>
            <w:webHidden/>
          </w:rPr>
          <w:fldChar w:fldCharType="separate"/>
        </w:r>
        <w:r w:rsidR="00CB7E6A" w:rsidRPr="00FD19FC">
          <w:rPr>
            <w:rFonts w:ascii="宋体" w:hAnsi="宋体"/>
            <w:noProof/>
            <w:snapToGrid w:val="0"/>
            <w:webHidden/>
          </w:rPr>
          <w:t>10</w:t>
        </w:r>
        <w:r w:rsidR="00757D67" w:rsidRPr="00FD19FC">
          <w:rPr>
            <w:rFonts w:ascii="宋体" w:hAnsi="宋体"/>
            <w:noProof/>
            <w:snapToGrid w:val="0"/>
            <w:webHidden/>
          </w:rPr>
          <w:fldChar w:fldCharType="end"/>
        </w:r>
      </w:hyperlink>
    </w:p>
    <w:p w14:paraId="34A5BCF7" w14:textId="77777777" w:rsidR="00080C5D" w:rsidRPr="00FD19FC" w:rsidRDefault="00757D67" w:rsidP="00C849A1">
      <w:pPr>
        <w:pStyle w:val="TOC2"/>
        <w:tabs>
          <w:tab w:val="clear" w:pos="8647"/>
          <w:tab w:val="clear" w:pos="9498"/>
          <w:tab w:val="right" w:leader="dot" w:pos="9354"/>
        </w:tabs>
      </w:pPr>
      <w:r w:rsidRPr="00FD19FC">
        <w:rPr>
          <w:rFonts w:ascii="宋体" w:hAnsi="宋体"/>
        </w:rPr>
        <w:fldChar w:fldCharType="end"/>
      </w:r>
    </w:p>
    <w:p w14:paraId="554F2393" w14:textId="77777777" w:rsidR="00080C5D" w:rsidRPr="00FD19FC" w:rsidRDefault="00080C5D" w:rsidP="00D7418E">
      <w:pPr>
        <w:pStyle w:val="TOC2"/>
        <w:tabs>
          <w:tab w:val="clear" w:pos="8647"/>
          <w:tab w:val="clear" w:pos="9498"/>
          <w:tab w:val="right" w:leader="dot" w:pos="9354"/>
        </w:tabs>
        <w:sectPr w:rsidR="00080C5D" w:rsidRPr="00FD19FC" w:rsidSect="00745E26">
          <w:headerReference w:type="even" r:id="rId13"/>
          <w:headerReference w:type="default" r:id="rId14"/>
          <w:footerReference w:type="even" r:id="rId15"/>
          <w:footerReference w:type="default" r:id="rId16"/>
          <w:pgSz w:w="11906" w:h="16838" w:code="9"/>
          <w:pgMar w:top="1814" w:right="1134" w:bottom="1418" w:left="1418" w:header="1418" w:footer="1134" w:gutter="0"/>
          <w:pgNumType w:fmt="upperRoman" w:start="1"/>
          <w:cols w:space="720"/>
          <w:docGrid w:type="lines" w:linePitch="312"/>
        </w:sectPr>
      </w:pPr>
    </w:p>
    <w:p w14:paraId="5814A20E" w14:textId="77777777" w:rsidR="00973733" w:rsidRPr="00FD19FC" w:rsidRDefault="00973733" w:rsidP="004C46B5">
      <w:pPr>
        <w:pStyle w:val="af2"/>
        <w:spacing w:before="400" w:after="400"/>
      </w:pPr>
      <w:bookmarkStart w:id="2" w:name="_Toc19193205"/>
      <w:bookmarkStart w:id="3" w:name="_Toc25749"/>
      <w:bookmarkStart w:id="4" w:name="_Toc2641"/>
      <w:bookmarkStart w:id="5" w:name="_Toc2069"/>
      <w:bookmarkStart w:id="6" w:name="_Toc61182696"/>
      <w:bookmarkStart w:id="7" w:name="_Toc76803559"/>
      <w:r w:rsidRPr="00FD19FC">
        <w:rPr>
          <w:rFonts w:hint="eastAsia"/>
          <w:spacing w:val="320"/>
        </w:rPr>
        <w:lastRenderedPageBreak/>
        <w:t>前</w:t>
      </w:r>
      <w:bookmarkStart w:id="8" w:name="BKQY"/>
      <w:r w:rsidRPr="00FD19FC">
        <w:rPr>
          <w:rFonts w:hint="eastAsia"/>
        </w:rPr>
        <w:t>言</w:t>
      </w:r>
      <w:bookmarkEnd w:id="2"/>
      <w:bookmarkEnd w:id="3"/>
      <w:bookmarkEnd w:id="4"/>
      <w:bookmarkEnd w:id="5"/>
      <w:bookmarkEnd w:id="6"/>
      <w:bookmarkEnd w:id="7"/>
      <w:bookmarkEnd w:id="8"/>
    </w:p>
    <w:p w14:paraId="2A99E341" w14:textId="77777777" w:rsidR="00973733" w:rsidRPr="00FD19FC" w:rsidRDefault="00973733" w:rsidP="00F93A83">
      <w:pPr>
        <w:adjustRightInd w:val="0"/>
        <w:ind w:firstLineChars="200" w:firstLine="420"/>
        <w:rPr>
          <w:rFonts w:ascii="宋体" w:eastAsia="宋体" w:hAnsi="宋体" w:cs="宋体"/>
        </w:rPr>
      </w:pPr>
      <w:r w:rsidRPr="00FD19FC">
        <w:rPr>
          <w:rFonts w:ascii="宋体" w:eastAsia="宋体" w:hAnsi="宋体" w:cs="宋体" w:hint="eastAsia"/>
        </w:rPr>
        <w:t>本文件按照</w:t>
      </w:r>
      <w:r w:rsidRPr="00FD19FC">
        <w:rPr>
          <w:rFonts w:ascii="Times New Roman" w:eastAsia="宋体" w:hAnsi="Times New Roman"/>
        </w:rPr>
        <w:t xml:space="preserve">GB/T </w:t>
      </w:r>
      <w:r w:rsidRPr="00FD19FC">
        <w:rPr>
          <w:rFonts w:ascii="宋体" w:eastAsia="宋体" w:hAnsi="宋体" w:cs="宋体"/>
        </w:rPr>
        <w:t>1.1</w:t>
      </w:r>
      <w:r w:rsidRPr="00FD19FC">
        <w:rPr>
          <w:rFonts w:ascii="宋体" w:eastAsia="宋体" w:hAnsi="宋体" w:cs="宋体" w:hint="eastAsia"/>
        </w:rPr>
        <w:t>—2020《标准化工作导则  第1部分：标准化文件的结构和起草规则》的规定起草。</w:t>
      </w:r>
    </w:p>
    <w:p w14:paraId="6CB00B3A" w14:textId="77777777" w:rsidR="00973733" w:rsidRPr="00FD19FC" w:rsidRDefault="00973733" w:rsidP="00F93A83">
      <w:pPr>
        <w:adjustRightInd w:val="0"/>
        <w:ind w:firstLineChars="200" w:firstLine="420"/>
        <w:rPr>
          <w:rFonts w:ascii="宋体" w:eastAsia="宋体" w:hAnsi="宋体"/>
          <w:szCs w:val="21"/>
        </w:rPr>
      </w:pPr>
      <w:r w:rsidRPr="00FD19FC">
        <w:rPr>
          <w:rFonts w:ascii="宋体" w:eastAsia="宋体" w:hAnsi="宋体" w:hint="eastAsia"/>
          <w:szCs w:val="21"/>
        </w:rPr>
        <w:t>本文件为</w:t>
      </w:r>
      <w:r w:rsidRPr="00FD19FC">
        <w:rPr>
          <w:rFonts w:ascii="Times New Roman" w:eastAsia="宋体" w:hAnsi="Times New Roman"/>
          <w:szCs w:val="21"/>
        </w:rPr>
        <w:t>GB</w:t>
      </w:r>
      <w:r w:rsidRPr="00FD19FC">
        <w:rPr>
          <w:rFonts w:ascii="Times New Roman" w:eastAsia="宋体" w:hAnsi="Times New Roman" w:hint="eastAsia"/>
          <w:szCs w:val="21"/>
        </w:rPr>
        <w:t>/</w:t>
      </w:r>
      <w:r w:rsidRPr="00FD19FC">
        <w:rPr>
          <w:rFonts w:ascii="Times New Roman" w:eastAsia="宋体" w:hAnsi="Times New Roman"/>
          <w:szCs w:val="21"/>
        </w:rPr>
        <w:t>T</w:t>
      </w:r>
      <w:r w:rsidRPr="00FD19FC">
        <w:rPr>
          <w:rFonts w:ascii="宋体" w:eastAsia="宋体" w:hAnsi="宋体" w:cs="宋体" w:hint="eastAsia"/>
          <w:szCs w:val="21"/>
        </w:rPr>
        <w:t xml:space="preserve"> </w:t>
      </w:r>
      <w:r w:rsidR="00264AFC" w:rsidRPr="00FD19FC">
        <w:rPr>
          <w:rFonts w:ascii="宋体" w:eastAsia="宋体" w:hAnsi="宋体" w:cs="宋体" w:hint="eastAsia"/>
          <w:szCs w:val="21"/>
        </w:rPr>
        <w:t>20899</w:t>
      </w:r>
      <w:r w:rsidRPr="00FD19FC">
        <w:rPr>
          <w:rFonts w:ascii="宋体" w:eastAsia="宋体" w:hAnsi="宋体" w:cs="宋体" w:hint="eastAsia"/>
          <w:szCs w:val="21"/>
        </w:rPr>
        <w:t>的第</w:t>
      </w:r>
      <w:r w:rsidR="003A5CA1" w:rsidRPr="00FD19FC">
        <w:rPr>
          <w:rFonts w:ascii="宋体" w:eastAsia="宋体" w:hAnsi="宋体" w:cs="宋体" w:hint="eastAsia"/>
          <w:szCs w:val="21"/>
        </w:rPr>
        <w:t>8</w:t>
      </w:r>
      <w:r w:rsidRPr="00FD19FC">
        <w:rPr>
          <w:rFonts w:ascii="宋体" w:eastAsia="宋体" w:hAnsi="宋体" w:cs="宋体" w:hint="eastAsia"/>
          <w:szCs w:val="21"/>
        </w:rPr>
        <w:t>部分，</w:t>
      </w:r>
      <w:r w:rsidRPr="00FD19FC">
        <w:rPr>
          <w:rFonts w:ascii="Times New Roman" w:eastAsia="宋体" w:hAnsi="Times New Roman"/>
          <w:szCs w:val="21"/>
        </w:rPr>
        <w:t xml:space="preserve">GB/T </w:t>
      </w:r>
      <w:r w:rsidR="00264AFC" w:rsidRPr="00FD19FC">
        <w:rPr>
          <w:rFonts w:ascii="宋体" w:eastAsia="宋体" w:hAnsi="宋体" w:hint="eastAsia"/>
          <w:szCs w:val="21"/>
        </w:rPr>
        <w:t>20899</w:t>
      </w:r>
      <w:r w:rsidRPr="00FD19FC">
        <w:rPr>
          <w:rFonts w:ascii="宋体" w:eastAsia="宋体" w:hAnsi="宋体" w:hint="eastAsia"/>
          <w:szCs w:val="21"/>
        </w:rPr>
        <w:t>《</w:t>
      </w:r>
      <w:r w:rsidR="00264AFC" w:rsidRPr="00FD19FC">
        <w:rPr>
          <w:rFonts w:ascii="宋体" w:eastAsia="宋体" w:hAnsi="宋体" w:hint="eastAsia"/>
          <w:szCs w:val="21"/>
        </w:rPr>
        <w:t>金矿石</w:t>
      </w:r>
      <w:r w:rsidRPr="00FD19FC">
        <w:rPr>
          <w:rFonts w:ascii="宋体" w:eastAsia="宋体" w:hAnsi="宋体" w:hint="eastAsia"/>
          <w:szCs w:val="21"/>
        </w:rPr>
        <w:t>化学分析方法》</w:t>
      </w:r>
      <w:r w:rsidRPr="00FD19FC">
        <w:rPr>
          <w:rFonts w:eastAsia="宋体" w:hAnsi="宋体" w:hint="eastAsia"/>
          <w:szCs w:val="21"/>
        </w:rPr>
        <w:t>已经发布了以下</w:t>
      </w:r>
      <w:r w:rsidRPr="00FD19FC">
        <w:rPr>
          <w:rFonts w:ascii="宋体" w:eastAsia="宋体" w:hAnsi="宋体" w:hint="eastAsia"/>
          <w:szCs w:val="21"/>
        </w:rPr>
        <w:t>十四个部分：</w:t>
      </w:r>
    </w:p>
    <w:p w14:paraId="38ABAF60" w14:textId="49C7C300"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第1部分：金量的测定；</w:t>
      </w:r>
    </w:p>
    <w:p w14:paraId="2D73C0BB" w14:textId="6F4128D8"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第2部分：银量的测定</w:t>
      </w:r>
      <w:r w:rsidR="00864CC2" w:rsidRPr="00FD19FC">
        <w:rPr>
          <w:rFonts w:ascii="宋体" w:eastAsia="宋体" w:hAnsi="宋体" w:hint="eastAsia"/>
          <w:szCs w:val="21"/>
        </w:rPr>
        <w:t xml:space="preserve"> </w:t>
      </w:r>
      <w:r w:rsidR="00864CC2" w:rsidRPr="00FD19FC">
        <w:rPr>
          <w:rFonts w:ascii="宋体" w:eastAsia="宋体" w:hAnsi="宋体"/>
          <w:szCs w:val="21"/>
        </w:rPr>
        <w:t xml:space="preserve"> 火焰原子吸收光谱法</w:t>
      </w:r>
      <w:r w:rsidRPr="00FD19FC">
        <w:rPr>
          <w:rFonts w:ascii="宋体" w:eastAsia="宋体" w:hAnsi="宋体" w:hint="eastAsia"/>
          <w:szCs w:val="21"/>
        </w:rPr>
        <w:t>；</w:t>
      </w:r>
    </w:p>
    <w:p w14:paraId="4CB58B04"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第3部分：砷量的测定；</w:t>
      </w:r>
    </w:p>
    <w:p w14:paraId="6BA3046C"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第4部分：铜量的测定；</w:t>
      </w:r>
    </w:p>
    <w:p w14:paraId="67ED999E"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第5部分：铅量的测定；</w:t>
      </w:r>
    </w:p>
    <w:p w14:paraId="212B424E"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第6部分：锌量的测定；</w:t>
      </w:r>
    </w:p>
    <w:p w14:paraId="139B6023"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第7部分：铁量的测定；</w:t>
      </w:r>
    </w:p>
    <w:p w14:paraId="4AC3E23A"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第8部分：硫量的测定；</w:t>
      </w:r>
    </w:p>
    <w:p w14:paraId="57CA97CC"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第9部分：碳量的测定；</w:t>
      </w:r>
    </w:p>
    <w:p w14:paraId="122E46F4"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第10部分：锑量的测定；</w:t>
      </w:r>
    </w:p>
    <w:p w14:paraId="1464A9F4"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第11部分：砷量和铋量的测定；</w:t>
      </w:r>
    </w:p>
    <w:p w14:paraId="74D8A8AA"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第12部分：砷、汞、镉、铅和铋量的测定  原子荧光光谱法；</w:t>
      </w:r>
    </w:p>
    <w:p w14:paraId="36CB7659"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第13部分：铅、锌、铋、镉、铬、砷和汞量的测定  电感耦合等离子体原子发射光谱法；</w:t>
      </w:r>
    </w:p>
    <w:p w14:paraId="36880016" w14:textId="77777777" w:rsidR="00973733" w:rsidRPr="00FD19FC" w:rsidRDefault="00973733" w:rsidP="00617BE3">
      <w:pPr>
        <w:adjustRightInd w:val="0"/>
        <w:ind w:leftChars="200" w:left="840" w:hangingChars="200" w:hanging="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第14部分：铊量的测定  电感耦合等离子体原子发射光谱法和电感耦合等离子体质谱法。</w:t>
      </w:r>
    </w:p>
    <w:p w14:paraId="1A7817F9" w14:textId="77777777" w:rsidR="00973733" w:rsidRPr="00FD19FC" w:rsidRDefault="00973733" w:rsidP="00F93A83">
      <w:pPr>
        <w:adjustRightInd w:val="0"/>
        <w:ind w:firstLineChars="200" w:firstLine="420"/>
        <w:rPr>
          <w:rFonts w:ascii="宋体" w:eastAsia="宋体" w:hAnsi="宋体"/>
          <w:szCs w:val="21"/>
        </w:rPr>
      </w:pPr>
      <w:r w:rsidRPr="00FD19FC">
        <w:rPr>
          <w:rFonts w:ascii="宋体" w:eastAsia="宋体" w:hAnsi="宋体" w:hint="eastAsia"/>
          <w:szCs w:val="21"/>
        </w:rPr>
        <w:t>本文件代替</w:t>
      </w:r>
      <w:r w:rsidRPr="00FD19FC">
        <w:rPr>
          <w:rFonts w:ascii="Times New Roman" w:eastAsia="宋体" w:hAnsi="Times New Roman"/>
          <w:szCs w:val="21"/>
        </w:rPr>
        <w:t>GB/T</w:t>
      </w:r>
      <w:r w:rsidRPr="00FD19FC">
        <w:rPr>
          <w:rFonts w:ascii="宋体" w:eastAsia="宋体" w:hAnsi="宋体" w:hint="eastAsia"/>
          <w:szCs w:val="21"/>
        </w:rPr>
        <w:t xml:space="preserve"> </w:t>
      </w:r>
      <w:r w:rsidR="00264AFC" w:rsidRPr="00FD19FC">
        <w:rPr>
          <w:rFonts w:ascii="宋体" w:eastAsia="宋体" w:hAnsi="宋体" w:hint="eastAsia"/>
          <w:szCs w:val="21"/>
        </w:rPr>
        <w:t>20899</w:t>
      </w:r>
      <w:r w:rsidRPr="00FD19FC">
        <w:rPr>
          <w:rFonts w:ascii="宋体" w:eastAsia="宋体" w:hAnsi="宋体" w:hint="eastAsia"/>
          <w:szCs w:val="21"/>
        </w:rPr>
        <w:t>.</w:t>
      </w:r>
      <w:r w:rsidR="003A5CA1" w:rsidRPr="00FD19FC">
        <w:rPr>
          <w:rFonts w:ascii="宋体" w:eastAsia="宋体" w:hAnsi="宋体" w:hint="eastAsia"/>
          <w:szCs w:val="21"/>
        </w:rPr>
        <w:t>8</w:t>
      </w:r>
      <w:r w:rsidRPr="00FD19FC">
        <w:rPr>
          <w:rFonts w:ascii="宋体" w:eastAsia="宋体" w:hAnsi="宋体" w:hint="eastAsia"/>
          <w:szCs w:val="21"/>
        </w:rPr>
        <w:t>—2007《</w:t>
      </w:r>
      <w:r w:rsidR="00264AFC" w:rsidRPr="00FD19FC">
        <w:rPr>
          <w:rFonts w:ascii="宋体" w:eastAsia="宋体" w:hAnsi="宋体" w:hint="eastAsia"/>
          <w:szCs w:val="21"/>
        </w:rPr>
        <w:t>金矿石</w:t>
      </w:r>
      <w:r w:rsidRPr="00FD19FC">
        <w:rPr>
          <w:rFonts w:ascii="宋体" w:eastAsia="宋体" w:hAnsi="宋体" w:hint="eastAsia"/>
          <w:szCs w:val="21"/>
        </w:rPr>
        <w:t xml:space="preserve">化学分析方法 </w:t>
      </w:r>
      <w:r w:rsidRPr="00FD19FC">
        <w:rPr>
          <w:rFonts w:ascii="宋体" w:eastAsia="宋体" w:hAnsi="宋体"/>
          <w:szCs w:val="21"/>
        </w:rPr>
        <w:t xml:space="preserve"> </w:t>
      </w:r>
      <w:r w:rsidRPr="00FD19FC">
        <w:rPr>
          <w:rFonts w:ascii="宋体" w:eastAsia="宋体" w:hAnsi="宋体" w:hint="eastAsia"/>
          <w:szCs w:val="21"/>
        </w:rPr>
        <w:t>第</w:t>
      </w:r>
      <w:r w:rsidR="003A5CA1" w:rsidRPr="00FD19FC">
        <w:rPr>
          <w:rFonts w:ascii="宋体" w:eastAsia="宋体" w:hAnsi="宋体" w:hint="eastAsia"/>
          <w:szCs w:val="21"/>
        </w:rPr>
        <w:t>8</w:t>
      </w:r>
      <w:r w:rsidRPr="00FD19FC">
        <w:rPr>
          <w:rFonts w:ascii="宋体" w:eastAsia="宋体" w:hAnsi="宋体" w:hint="eastAsia"/>
          <w:szCs w:val="21"/>
        </w:rPr>
        <w:t>部分：</w:t>
      </w:r>
      <w:r w:rsidR="003A5CA1" w:rsidRPr="00FD19FC">
        <w:rPr>
          <w:rFonts w:ascii="宋体" w:eastAsia="宋体" w:hAnsi="宋体" w:hint="eastAsia"/>
          <w:szCs w:val="21"/>
        </w:rPr>
        <w:t>硫</w:t>
      </w:r>
      <w:r w:rsidRPr="00FD19FC">
        <w:rPr>
          <w:rFonts w:ascii="宋体" w:eastAsia="宋体" w:hAnsi="宋体" w:hint="eastAsia"/>
          <w:szCs w:val="21"/>
        </w:rPr>
        <w:t>量的测定》，与</w:t>
      </w:r>
      <w:r w:rsidRPr="00FD19FC">
        <w:rPr>
          <w:rFonts w:ascii="Times New Roman" w:eastAsia="宋体" w:hAnsi="Times New Roman"/>
          <w:szCs w:val="21"/>
        </w:rPr>
        <w:t>GB/T</w:t>
      </w:r>
      <w:r w:rsidRPr="00FD19FC">
        <w:rPr>
          <w:rFonts w:ascii="宋体" w:eastAsia="宋体" w:hAnsi="宋体" w:hint="eastAsia"/>
          <w:szCs w:val="21"/>
        </w:rPr>
        <w:t xml:space="preserve"> </w:t>
      </w:r>
      <w:r w:rsidR="00264AFC" w:rsidRPr="00FD19FC">
        <w:rPr>
          <w:rFonts w:ascii="宋体" w:eastAsia="宋体" w:hAnsi="宋体" w:hint="eastAsia"/>
          <w:szCs w:val="21"/>
        </w:rPr>
        <w:t>20899</w:t>
      </w:r>
      <w:r w:rsidRPr="00FD19FC">
        <w:rPr>
          <w:rFonts w:ascii="宋体" w:eastAsia="宋体" w:hAnsi="宋体" w:hint="eastAsia"/>
          <w:szCs w:val="21"/>
        </w:rPr>
        <w:t>.</w:t>
      </w:r>
      <w:r w:rsidR="003A5CA1" w:rsidRPr="00FD19FC">
        <w:rPr>
          <w:rFonts w:ascii="宋体" w:eastAsia="宋体" w:hAnsi="宋体" w:hint="eastAsia"/>
          <w:szCs w:val="21"/>
        </w:rPr>
        <w:t>8</w:t>
      </w:r>
      <w:r w:rsidRPr="00FD19FC">
        <w:rPr>
          <w:rFonts w:ascii="宋体" w:eastAsia="宋体" w:hAnsi="宋体" w:hint="eastAsia"/>
          <w:szCs w:val="21"/>
        </w:rPr>
        <w:t>—2007相比，除结构调整和编辑性改动外，主要技术变化如下：</w:t>
      </w:r>
    </w:p>
    <w:p w14:paraId="0C3C65FB" w14:textId="77777777" w:rsidR="00973733" w:rsidRPr="00FD19FC" w:rsidRDefault="00973733" w:rsidP="00617BE3">
      <w:pPr>
        <w:pStyle w:val="aa"/>
        <w:autoSpaceDE/>
        <w:autoSpaceDN/>
        <w:ind w:leftChars="200" w:left="840" w:hangingChars="200" w:hanging="420"/>
        <w:rPr>
          <w:rFonts w:eastAsia="宋体" w:hAnsi="宋体"/>
          <w:szCs w:val="21"/>
        </w:rPr>
      </w:pPr>
      <w:r w:rsidRPr="00FD19FC">
        <w:rPr>
          <w:rFonts w:ascii="Times New Roman" w:eastAsia="宋体" w:hAnsi="Times New Roman"/>
          <w:szCs w:val="21"/>
        </w:rPr>
        <w:t>a</w:t>
      </w:r>
      <w:r w:rsidRPr="00FD19FC">
        <w:rPr>
          <w:rFonts w:eastAsia="宋体" w:hAnsi="宋体" w:hint="eastAsia"/>
          <w:szCs w:val="21"/>
        </w:rPr>
        <w:t xml:space="preserve">） </w:t>
      </w:r>
      <w:r w:rsidRPr="00FD19FC">
        <w:rPr>
          <w:rFonts w:eastAsia="宋体" w:hAnsi="宋体"/>
          <w:szCs w:val="21"/>
        </w:rPr>
        <w:t>增加了“重复性”和“再现性”要求（见</w:t>
      </w:r>
      <w:r w:rsidR="009010F2" w:rsidRPr="00FD19FC">
        <w:rPr>
          <w:rFonts w:eastAsia="宋体" w:hAnsi="宋体" w:hint="eastAsia"/>
          <w:szCs w:val="21"/>
        </w:rPr>
        <w:t>4.6、5.7、6.7</w:t>
      </w:r>
      <w:r w:rsidRPr="00FD19FC">
        <w:rPr>
          <w:rFonts w:eastAsia="宋体" w:hAnsi="宋体"/>
          <w:szCs w:val="21"/>
        </w:rPr>
        <w:t>）；</w:t>
      </w:r>
    </w:p>
    <w:p w14:paraId="0420FC58" w14:textId="3E4CBF97" w:rsidR="00973733" w:rsidRPr="00FD19FC" w:rsidRDefault="00973733" w:rsidP="00617BE3">
      <w:pPr>
        <w:pStyle w:val="aa"/>
        <w:autoSpaceDE/>
        <w:autoSpaceDN/>
        <w:ind w:leftChars="200" w:left="840" w:hangingChars="200" w:hanging="420"/>
        <w:rPr>
          <w:rFonts w:eastAsia="宋体" w:hAnsi="宋体"/>
          <w:szCs w:val="21"/>
        </w:rPr>
      </w:pPr>
      <w:r w:rsidRPr="00FD19FC">
        <w:rPr>
          <w:rFonts w:ascii="Times New Roman" w:eastAsia="宋体" w:hAnsi="Times New Roman"/>
          <w:szCs w:val="21"/>
        </w:rPr>
        <w:t>b</w:t>
      </w:r>
      <w:r w:rsidRPr="00FD19FC">
        <w:rPr>
          <w:rFonts w:eastAsia="宋体" w:hAnsi="宋体" w:hint="eastAsia"/>
          <w:szCs w:val="21"/>
        </w:rPr>
        <w:t xml:space="preserve">） </w:t>
      </w:r>
      <w:r w:rsidRPr="00FD19FC">
        <w:rPr>
          <w:rFonts w:eastAsia="宋体" w:hAnsi="宋体"/>
          <w:szCs w:val="21"/>
        </w:rPr>
        <w:t>删除了“允许差”要求（见2007年版</w:t>
      </w:r>
      <w:r w:rsidRPr="00FD19FC">
        <w:rPr>
          <w:rFonts w:eastAsia="宋体" w:hAnsi="宋体" w:hint="eastAsia"/>
          <w:szCs w:val="21"/>
        </w:rPr>
        <w:t>的</w:t>
      </w:r>
      <w:r w:rsidR="00CE0B10" w:rsidRPr="00FD19FC">
        <w:rPr>
          <w:rFonts w:eastAsia="宋体" w:hAnsi="宋体" w:hint="eastAsia"/>
          <w:szCs w:val="21"/>
        </w:rPr>
        <w:t>2.6、</w:t>
      </w:r>
      <w:r w:rsidRPr="00FD19FC">
        <w:rPr>
          <w:rFonts w:eastAsia="宋体" w:hAnsi="宋体"/>
          <w:szCs w:val="21"/>
        </w:rPr>
        <w:t>3.</w:t>
      </w:r>
      <w:r w:rsidR="00CE0B10" w:rsidRPr="00FD19FC">
        <w:rPr>
          <w:rFonts w:eastAsia="宋体" w:hAnsi="宋体" w:hint="eastAsia"/>
          <w:szCs w:val="21"/>
        </w:rPr>
        <w:t>7</w:t>
      </w:r>
      <w:r w:rsidRPr="00FD19FC">
        <w:rPr>
          <w:rFonts w:eastAsia="宋体" w:hAnsi="宋体"/>
          <w:szCs w:val="21"/>
        </w:rPr>
        <w:t>）；</w:t>
      </w:r>
    </w:p>
    <w:p w14:paraId="215EE0C5" w14:textId="56B15E36" w:rsidR="000C5749" w:rsidRPr="00FD19FC" w:rsidRDefault="000C5749" w:rsidP="00617BE3">
      <w:pPr>
        <w:pStyle w:val="aa"/>
        <w:autoSpaceDE/>
        <w:autoSpaceDN/>
        <w:ind w:leftChars="200" w:left="840" w:hangingChars="200" w:hanging="420"/>
        <w:rPr>
          <w:rFonts w:eastAsia="宋体" w:hAnsi="宋体"/>
          <w:szCs w:val="21"/>
        </w:rPr>
      </w:pPr>
      <w:r w:rsidRPr="00FD19FC">
        <w:rPr>
          <w:rFonts w:ascii="Times New Roman" w:eastAsia="宋体" w:hAnsi="Times New Roman" w:hint="eastAsia"/>
          <w:szCs w:val="21"/>
        </w:rPr>
        <w:t>c</w:t>
      </w:r>
      <w:r w:rsidRPr="00FD19FC">
        <w:rPr>
          <w:rFonts w:eastAsia="宋体" w:hAnsi="宋体" w:hint="eastAsia"/>
          <w:szCs w:val="21"/>
        </w:rPr>
        <w:t>） 修改了测定范围（见第1章</w:t>
      </w:r>
      <w:r w:rsidR="00D901DF" w:rsidRPr="00FD19FC">
        <w:rPr>
          <w:rFonts w:eastAsia="宋体" w:hAnsi="宋体" w:hint="eastAsia"/>
          <w:szCs w:val="21"/>
        </w:rPr>
        <w:t>，</w:t>
      </w:r>
      <w:r w:rsidR="00D901DF" w:rsidRPr="00FD19FC">
        <w:rPr>
          <w:rFonts w:eastAsia="宋体" w:hAnsi="宋体"/>
          <w:szCs w:val="21"/>
        </w:rPr>
        <w:t>2007年版</w:t>
      </w:r>
      <w:r w:rsidR="00D901DF" w:rsidRPr="00FD19FC">
        <w:rPr>
          <w:rFonts w:eastAsia="宋体" w:hAnsi="宋体" w:hint="eastAsia"/>
          <w:szCs w:val="21"/>
        </w:rPr>
        <w:t>的第1章</w:t>
      </w:r>
      <w:r w:rsidRPr="00FD19FC">
        <w:rPr>
          <w:rFonts w:eastAsia="宋体" w:hAnsi="宋体"/>
          <w:szCs w:val="21"/>
        </w:rPr>
        <w:t>）；</w:t>
      </w:r>
    </w:p>
    <w:p w14:paraId="007D6B41" w14:textId="1FB986F0" w:rsidR="00973733" w:rsidRPr="00FD19FC" w:rsidRDefault="000C5749" w:rsidP="00617BE3">
      <w:pPr>
        <w:pStyle w:val="aa"/>
        <w:autoSpaceDE/>
        <w:autoSpaceDN/>
        <w:ind w:leftChars="200" w:left="840" w:hangingChars="200" w:hanging="420"/>
        <w:rPr>
          <w:rFonts w:eastAsia="宋体" w:hAnsi="宋体"/>
          <w:szCs w:val="21"/>
        </w:rPr>
      </w:pPr>
      <w:r w:rsidRPr="00FD19FC">
        <w:rPr>
          <w:rFonts w:ascii="Times New Roman" w:eastAsia="宋体" w:hAnsi="Times New Roman"/>
          <w:szCs w:val="21"/>
        </w:rPr>
        <w:t>d</w:t>
      </w:r>
      <w:r w:rsidR="00973733" w:rsidRPr="00FD19FC">
        <w:rPr>
          <w:rFonts w:eastAsia="宋体" w:hAnsi="宋体" w:hint="eastAsia"/>
          <w:szCs w:val="21"/>
        </w:rPr>
        <w:t>）</w:t>
      </w:r>
      <w:r w:rsidR="003F5137" w:rsidRPr="00FD19FC">
        <w:rPr>
          <w:rFonts w:eastAsia="宋体" w:hAnsi="宋体" w:hint="eastAsia"/>
          <w:szCs w:val="21"/>
        </w:rPr>
        <w:t xml:space="preserve"> </w:t>
      </w:r>
      <w:r w:rsidR="00973733" w:rsidRPr="00FD19FC">
        <w:rPr>
          <w:rFonts w:eastAsia="宋体" w:hAnsi="宋体"/>
          <w:szCs w:val="21"/>
        </w:rPr>
        <w:t>修改了</w:t>
      </w:r>
      <w:r w:rsidR="003F5137" w:rsidRPr="00FD19FC">
        <w:rPr>
          <w:rFonts w:eastAsia="宋体" w:hAnsi="宋体"/>
          <w:szCs w:val="21"/>
        </w:rPr>
        <w:t>方法</w:t>
      </w:r>
      <w:r w:rsidR="003F5137" w:rsidRPr="00FD19FC">
        <w:rPr>
          <w:rFonts w:eastAsia="宋体" w:hAnsi="宋体" w:hint="eastAsia"/>
          <w:szCs w:val="21"/>
        </w:rPr>
        <w:t>2的</w:t>
      </w:r>
      <w:r w:rsidR="00CE0B10" w:rsidRPr="00FD19FC">
        <w:rPr>
          <w:rFonts w:eastAsia="宋体" w:hAnsi="宋体" w:hint="eastAsia"/>
          <w:szCs w:val="21"/>
        </w:rPr>
        <w:t>进气方式</w:t>
      </w:r>
      <w:r w:rsidR="00973733" w:rsidRPr="00FD19FC">
        <w:rPr>
          <w:rFonts w:eastAsia="宋体" w:hAnsi="宋体"/>
          <w:szCs w:val="21"/>
        </w:rPr>
        <w:t>（见</w:t>
      </w:r>
      <w:r w:rsidR="009010F2" w:rsidRPr="00FD19FC">
        <w:rPr>
          <w:rFonts w:eastAsia="宋体" w:hAnsi="宋体" w:hint="eastAsia"/>
          <w:szCs w:val="21"/>
        </w:rPr>
        <w:t>5.5.3</w:t>
      </w:r>
      <w:r w:rsidR="00142C66" w:rsidRPr="00FD19FC">
        <w:rPr>
          <w:rFonts w:eastAsia="宋体" w:hAnsi="宋体" w:hint="eastAsia"/>
          <w:szCs w:val="21"/>
        </w:rPr>
        <w:t>，</w:t>
      </w:r>
      <w:r w:rsidR="00142C66" w:rsidRPr="00FD19FC">
        <w:rPr>
          <w:rFonts w:eastAsia="宋体" w:hAnsi="宋体"/>
          <w:szCs w:val="21"/>
        </w:rPr>
        <w:t>2007年版</w:t>
      </w:r>
      <w:r w:rsidR="00142C66" w:rsidRPr="00FD19FC">
        <w:rPr>
          <w:rFonts w:eastAsia="宋体" w:hAnsi="宋体" w:hint="eastAsia"/>
          <w:szCs w:val="21"/>
        </w:rPr>
        <w:t>的3.5.3</w:t>
      </w:r>
      <w:r w:rsidR="00973733" w:rsidRPr="00FD19FC">
        <w:rPr>
          <w:rFonts w:eastAsia="宋体" w:hAnsi="宋体"/>
          <w:szCs w:val="21"/>
        </w:rPr>
        <w:t>）；</w:t>
      </w:r>
    </w:p>
    <w:p w14:paraId="66884153" w14:textId="11F588EC" w:rsidR="00973733" w:rsidRPr="00FD19FC" w:rsidRDefault="000C5749" w:rsidP="00617BE3">
      <w:pPr>
        <w:pStyle w:val="aa"/>
        <w:autoSpaceDE/>
        <w:autoSpaceDN/>
        <w:ind w:leftChars="200" w:left="840" w:hangingChars="200" w:hanging="420"/>
        <w:rPr>
          <w:rFonts w:eastAsia="宋体" w:hAnsi="宋体"/>
          <w:szCs w:val="21"/>
        </w:rPr>
      </w:pPr>
      <w:r w:rsidRPr="00FD19FC">
        <w:rPr>
          <w:rFonts w:ascii="Times New Roman" w:eastAsia="宋体" w:hAnsi="Times New Roman"/>
          <w:szCs w:val="21"/>
        </w:rPr>
        <w:t>e</w:t>
      </w:r>
      <w:r w:rsidR="00973733" w:rsidRPr="00FD19FC">
        <w:rPr>
          <w:rFonts w:eastAsia="宋体" w:hAnsi="宋体" w:hint="eastAsia"/>
          <w:szCs w:val="21"/>
        </w:rPr>
        <w:t>）</w:t>
      </w:r>
      <w:r w:rsidR="009010F2" w:rsidRPr="00FD19FC">
        <w:rPr>
          <w:rFonts w:eastAsia="宋体" w:hAnsi="宋体" w:hint="eastAsia"/>
          <w:szCs w:val="21"/>
        </w:rPr>
        <w:t xml:space="preserve"> </w:t>
      </w:r>
      <w:r w:rsidR="00CE0B10" w:rsidRPr="00FD19FC">
        <w:rPr>
          <w:rFonts w:eastAsia="宋体" w:hAnsi="宋体" w:hint="eastAsia"/>
          <w:szCs w:val="21"/>
        </w:rPr>
        <w:t>增加</w:t>
      </w:r>
      <w:r w:rsidR="00973733" w:rsidRPr="00FD19FC">
        <w:rPr>
          <w:rFonts w:eastAsia="宋体" w:hAnsi="宋体" w:hint="eastAsia"/>
          <w:szCs w:val="21"/>
        </w:rPr>
        <w:t>了</w:t>
      </w:r>
      <w:r w:rsidR="00CE0B10" w:rsidRPr="00FD19FC">
        <w:rPr>
          <w:rFonts w:eastAsia="宋体" w:hAnsi="宋体" w:hint="eastAsia"/>
          <w:szCs w:val="21"/>
        </w:rPr>
        <w:t>有效硫的测定</w:t>
      </w:r>
      <w:r w:rsidR="00973733" w:rsidRPr="00FD19FC">
        <w:rPr>
          <w:rFonts w:eastAsia="宋体" w:hAnsi="宋体"/>
          <w:szCs w:val="21"/>
        </w:rPr>
        <w:t>（见</w:t>
      </w:r>
      <w:r w:rsidR="002018C3" w:rsidRPr="00FD19FC">
        <w:rPr>
          <w:rFonts w:eastAsia="宋体" w:hAnsi="宋体" w:hint="eastAsia"/>
          <w:szCs w:val="21"/>
        </w:rPr>
        <w:t>第6章</w:t>
      </w:r>
      <w:r w:rsidR="00973733" w:rsidRPr="00FD19FC">
        <w:rPr>
          <w:rFonts w:eastAsia="宋体" w:hAnsi="宋体"/>
          <w:szCs w:val="21"/>
        </w:rPr>
        <w:t>）</w:t>
      </w:r>
      <w:r w:rsidR="00CE0B10" w:rsidRPr="00FD19FC">
        <w:rPr>
          <w:rFonts w:eastAsia="宋体" w:hAnsi="宋体" w:hint="eastAsia"/>
          <w:szCs w:val="21"/>
        </w:rPr>
        <w:t>。</w:t>
      </w:r>
    </w:p>
    <w:p w14:paraId="143F0D82" w14:textId="77777777" w:rsidR="009511CB" w:rsidRPr="00FD19FC" w:rsidRDefault="009511CB" w:rsidP="009511CB">
      <w:pPr>
        <w:adjustRightInd w:val="0"/>
        <w:ind w:firstLineChars="200" w:firstLine="420"/>
        <w:jc w:val="left"/>
        <w:rPr>
          <w:rFonts w:ascii="宋体" w:eastAsia="宋体" w:hAnsi="宋体"/>
          <w:szCs w:val="21"/>
        </w:rPr>
      </w:pPr>
      <w:r w:rsidRPr="00FD19FC">
        <w:rPr>
          <w:rFonts w:ascii="宋体" w:eastAsia="宋体" w:hAnsi="宋体" w:hint="eastAsia"/>
          <w:szCs w:val="21"/>
        </w:rPr>
        <w:t>请注意本文件的某些内容可能涉及专利。本文件的发布机构不承担识别专利的责任。</w:t>
      </w:r>
    </w:p>
    <w:p w14:paraId="51F5F8EF" w14:textId="77777777" w:rsidR="00973733" w:rsidRPr="00FD19FC" w:rsidRDefault="00973733" w:rsidP="00617BE3">
      <w:pPr>
        <w:adjustRightInd w:val="0"/>
        <w:ind w:firstLineChars="200" w:firstLine="420"/>
        <w:jc w:val="left"/>
        <w:rPr>
          <w:rFonts w:ascii="宋体" w:eastAsia="宋体" w:hAnsi="宋体"/>
          <w:szCs w:val="21"/>
        </w:rPr>
      </w:pPr>
      <w:r w:rsidRPr="00FD19FC">
        <w:rPr>
          <w:rFonts w:ascii="宋体" w:eastAsia="宋体" w:hAnsi="宋体" w:hint="eastAsia"/>
          <w:szCs w:val="21"/>
        </w:rPr>
        <w:t>本文件由全国黄金标准化技术委员会（</w:t>
      </w:r>
      <w:r w:rsidRPr="00FD19FC">
        <w:rPr>
          <w:rFonts w:ascii="Times New Roman" w:eastAsia="宋体" w:hAnsi="Times New Roman"/>
          <w:szCs w:val="21"/>
        </w:rPr>
        <w:t>SAC/TC</w:t>
      </w:r>
      <w:r w:rsidRPr="00FD19FC">
        <w:rPr>
          <w:rFonts w:ascii="宋体" w:eastAsia="宋体" w:hAnsi="宋体" w:hint="eastAsia"/>
          <w:szCs w:val="21"/>
        </w:rPr>
        <w:t xml:space="preserve"> 379）提出并归口。</w:t>
      </w:r>
    </w:p>
    <w:p w14:paraId="645BD851" w14:textId="77777777" w:rsidR="00973733" w:rsidRPr="00FD19FC" w:rsidRDefault="009511CB" w:rsidP="00617BE3">
      <w:pPr>
        <w:adjustRightInd w:val="0"/>
        <w:ind w:firstLineChars="200" w:firstLine="420"/>
        <w:jc w:val="left"/>
        <w:rPr>
          <w:rFonts w:ascii="宋体" w:eastAsia="宋体" w:hAnsi="宋体"/>
          <w:szCs w:val="21"/>
        </w:rPr>
      </w:pPr>
      <w:r w:rsidRPr="00FD19FC">
        <w:rPr>
          <w:rFonts w:ascii="宋体" w:eastAsia="宋体" w:hAnsi="宋体" w:hint="eastAsia"/>
          <w:szCs w:val="21"/>
        </w:rPr>
        <w:t>本文件起草单位：</w:t>
      </w:r>
    </w:p>
    <w:p w14:paraId="3286800E" w14:textId="77777777" w:rsidR="00973733" w:rsidRPr="00FD19FC" w:rsidRDefault="00973733" w:rsidP="00617BE3">
      <w:pPr>
        <w:adjustRightInd w:val="0"/>
        <w:ind w:firstLineChars="200" w:firstLine="420"/>
        <w:jc w:val="left"/>
        <w:rPr>
          <w:rFonts w:ascii="宋体" w:eastAsia="宋体" w:hAnsi="宋体"/>
          <w:szCs w:val="21"/>
        </w:rPr>
      </w:pPr>
      <w:r w:rsidRPr="00FD19FC">
        <w:rPr>
          <w:rFonts w:ascii="宋体" w:eastAsia="宋体" w:hAnsi="宋体" w:hint="eastAsia"/>
          <w:szCs w:val="21"/>
        </w:rPr>
        <w:t>本文件主要起草人：</w:t>
      </w:r>
    </w:p>
    <w:p w14:paraId="6CEB70C0" w14:textId="77777777" w:rsidR="00973733" w:rsidRPr="00FD19FC" w:rsidRDefault="00973733" w:rsidP="00617BE3">
      <w:pPr>
        <w:adjustRightInd w:val="0"/>
        <w:ind w:firstLineChars="200" w:firstLine="420"/>
        <w:jc w:val="left"/>
        <w:rPr>
          <w:rFonts w:ascii="宋体" w:eastAsia="宋体" w:hAnsi="宋体"/>
          <w:szCs w:val="21"/>
        </w:rPr>
      </w:pPr>
      <w:r w:rsidRPr="00FD19FC">
        <w:rPr>
          <w:rFonts w:ascii="宋体" w:eastAsia="宋体" w:hAnsi="宋体" w:hint="eastAsia"/>
          <w:szCs w:val="21"/>
        </w:rPr>
        <w:t>本文件及其所代替文件的历次版本发布情况为：</w:t>
      </w:r>
    </w:p>
    <w:p w14:paraId="1F516386" w14:textId="77777777" w:rsidR="00477484" w:rsidRPr="00FD19FC" w:rsidRDefault="00973733" w:rsidP="00617BE3">
      <w:pPr>
        <w:adjustRightInd w:val="0"/>
        <w:ind w:firstLineChars="200" w:firstLine="420"/>
        <w:jc w:val="left"/>
        <w:rPr>
          <w:rFonts w:ascii="宋体" w:eastAsia="宋体" w:hAnsi="宋体"/>
          <w:szCs w:val="21"/>
        </w:rPr>
      </w:pPr>
      <w:r w:rsidRPr="00FD19FC">
        <w:rPr>
          <w:rFonts w:ascii="Times New Roman" w:eastAsia="宋体" w:hAnsi="Times New Roman"/>
          <w:szCs w:val="21"/>
        </w:rPr>
        <w:t>——GB/T</w:t>
      </w:r>
      <w:r w:rsidRPr="00FD19FC">
        <w:rPr>
          <w:rFonts w:ascii="宋体" w:eastAsia="宋体" w:hAnsi="宋体" w:hint="eastAsia"/>
          <w:szCs w:val="21"/>
        </w:rPr>
        <w:t xml:space="preserve"> </w:t>
      </w:r>
      <w:r w:rsidR="00264AFC" w:rsidRPr="00FD19FC">
        <w:rPr>
          <w:rFonts w:ascii="宋体" w:eastAsia="宋体" w:hAnsi="宋体" w:hint="eastAsia"/>
          <w:szCs w:val="21"/>
        </w:rPr>
        <w:t>20899</w:t>
      </w:r>
      <w:r w:rsidRPr="00FD19FC">
        <w:rPr>
          <w:rFonts w:ascii="宋体" w:eastAsia="宋体" w:hAnsi="宋体" w:hint="eastAsia"/>
          <w:szCs w:val="21"/>
        </w:rPr>
        <w:t>.</w:t>
      </w:r>
      <w:r w:rsidR="003A5CA1" w:rsidRPr="00FD19FC">
        <w:rPr>
          <w:rFonts w:ascii="宋体" w:eastAsia="宋体" w:hAnsi="宋体" w:hint="eastAsia"/>
          <w:szCs w:val="21"/>
        </w:rPr>
        <w:t>8</w:t>
      </w:r>
      <w:r w:rsidRPr="00FD19FC">
        <w:rPr>
          <w:rFonts w:ascii="宋体" w:eastAsia="宋体" w:hAnsi="宋体" w:hint="eastAsia"/>
          <w:szCs w:val="21"/>
        </w:rPr>
        <w:t>—2007</w:t>
      </w:r>
      <w:r w:rsidR="00477484" w:rsidRPr="00FD19FC">
        <w:rPr>
          <w:rFonts w:ascii="宋体" w:eastAsia="宋体" w:hAnsi="宋体" w:hint="eastAsia"/>
          <w:szCs w:val="21"/>
        </w:rPr>
        <w:t>，</w:t>
      </w:r>
    </w:p>
    <w:p w14:paraId="1063C334" w14:textId="77777777" w:rsidR="00973733" w:rsidRPr="00FD19FC" w:rsidRDefault="00477484" w:rsidP="00617BE3">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本次为第一次修订</w:t>
      </w:r>
      <w:r w:rsidR="00973733" w:rsidRPr="00FD19FC">
        <w:rPr>
          <w:rFonts w:ascii="宋体" w:eastAsia="宋体" w:hAnsi="宋体" w:hint="eastAsia"/>
          <w:szCs w:val="21"/>
        </w:rPr>
        <w:t>。</w:t>
      </w:r>
    </w:p>
    <w:p w14:paraId="5E446C38" w14:textId="77777777" w:rsidR="0052206E" w:rsidRPr="00FD19FC" w:rsidRDefault="0052206E">
      <w:pPr>
        <w:widowControl/>
        <w:jc w:val="left"/>
        <w:rPr>
          <w:rFonts w:ascii="宋体" w:eastAsia="宋体" w:hAnsi="宋体"/>
          <w:szCs w:val="21"/>
        </w:rPr>
      </w:pPr>
      <w:r w:rsidRPr="00FD19FC">
        <w:rPr>
          <w:rFonts w:ascii="宋体" w:eastAsia="宋体" w:hAnsi="宋体"/>
          <w:szCs w:val="21"/>
        </w:rPr>
        <w:br w:type="page"/>
      </w:r>
    </w:p>
    <w:p w14:paraId="01F88161" w14:textId="77777777" w:rsidR="00973733" w:rsidRPr="00FD19FC" w:rsidRDefault="00973733" w:rsidP="006868AC">
      <w:pPr>
        <w:pStyle w:val="af2"/>
        <w:spacing w:before="360" w:after="240"/>
      </w:pPr>
      <w:bookmarkStart w:id="9" w:name="_Toc14267"/>
      <w:bookmarkStart w:id="10" w:name="_Toc22828"/>
      <w:bookmarkStart w:id="11" w:name="_Toc22369"/>
      <w:bookmarkStart w:id="12" w:name="_Toc61182697"/>
      <w:bookmarkStart w:id="13" w:name="_Toc76803560"/>
      <w:r w:rsidRPr="00FD19FC">
        <w:rPr>
          <w:rFonts w:hint="eastAsia"/>
          <w:spacing w:val="320"/>
        </w:rPr>
        <w:lastRenderedPageBreak/>
        <w:t>引</w:t>
      </w:r>
      <w:r w:rsidRPr="00FD19FC">
        <w:rPr>
          <w:rFonts w:hint="eastAsia"/>
        </w:rPr>
        <w:t>言</w:t>
      </w:r>
      <w:bookmarkEnd w:id="9"/>
      <w:bookmarkEnd w:id="10"/>
      <w:bookmarkEnd w:id="11"/>
      <w:bookmarkEnd w:id="12"/>
      <w:bookmarkEnd w:id="13"/>
    </w:p>
    <w:p w14:paraId="35882255" w14:textId="77777777" w:rsidR="00264AFC" w:rsidRPr="00FD19FC" w:rsidRDefault="00264AFC" w:rsidP="007D6967">
      <w:pPr>
        <w:adjustRightInd w:val="0"/>
        <w:ind w:firstLineChars="200" w:firstLine="420"/>
        <w:rPr>
          <w:rFonts w:ascii="宋体" w:eastAsia="宋体" w:hAnsi="宋体" w:cs="宋体"/>
          <w:szCs w:val="21"/>
        </w:rPr>
      </w:pPr>
      <w:bookmarkStart w:id="14" w:name="_Toc19193206"/>
      <w:bookmarkStart w:id="15" w:name="_Toc19193252"/>
      <w:r w:rsidRPr="00FD19FC">
        <w:rPr>
          <w:rFonts w:ascii="Times New Roman" w:eastAsia="宋体" w:hAnsi="Times New Roman" w:hint="eastAsia"/>
          <w:szCs w:val="21"/>
        </w:rPr>
        <w:t xml:space="preserve">GB/T </w:t>
      </w:r>
      <w:r w:rsidRPr="00FD19FC">
        <w:rPr>
          <w:rFonts w:ascii="宋体" w:eastAsia="宋体" w:hAnsi="宋体" w:cs="宋体" w:hint="eastAsia"/>
          <w:szCs w:val="21"/>
        </w:rPr>
        <w:t>20899《金矿石化学分析方法》旨在帮助黄金工矿企业准确了解</w:t>
      </w:r>
      <w:r w:rsidRPr="00FD19FC">
        <w:rPr>
          <w:rFonts w:ascii="宋体" w:eastAsia="宋体" w:hAnsi="宋体" w:hint="eastAsia"/>
          <w:szCs w:val="21"/>
        </w:rPr>
        <w:t>金矿石的有价元素及杂质含量，</w:t>
      </w:r>
      <w:r w:rsidRPr="00FD19FC">
        <w:rPr>
          <w:rFonts w:eastAsia="宋体" w:hAnsi="宋体" w:hint="eastAsia"/>
          <w:szCs w:val="21"/>
        </w:rPr>
        <w:t>有利于优化选冶工艺控制参数，精准控制药剂消耗、减少杂质元素对冶炼提纯过程的干扰、提高各有价元素的综合回收率，能够为整个黄金行业资源的高效回收利用、可持续绿色健康发展及智慧矿山的建设提供技术支撑。</w:t>
      </w:r>
      <w:r w:rsidRPr="00FD19FC">
        <w:rPr>
          <w:rFonts w:ascii="Times New Roman" w:eastAsia="宋体" w:hAnsi="Times New Roman" w:hint="eastAsia"/>
          <w:szCs w:val="21"/>
        </w:rPr>
        <w:t xml:space="preserve">GB/T </w:t>
      </w:r>
      <w:r w:rsidRPr="00FD19FC">
        <w:rPr>
          <w:rFonts w:ascii="宋体" w:eastAsia="宋体" w:hAnsi="宋体" w:cs="宋体" w:hint="eastAsia"/>
          <w:szCs w:val="21"/>
        </w:rPr>
        <w:t>20899拟由十五个部分构成。</w:t>
      </w:r>
    </w:p>
    <w:p w14:paraId="4299E448" w14:textId="6B9C2CA5"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第1部分：金量的测定。目的在于规定金矿石中金量测定的火试金重量法、火试金富集-火焰原子吸收光谱法、活性炭富集-火焰原子吸收光谱法、活性炭富集-碘量法及各方法适用的测定范围。</w:t>
      </w:r>
    </w:p>
    <w:p w14:paraId="24D780FD" w14:textId="5FE7E226"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第2部分：银量的测定</w:t>
      </w:r>
      <w:r w:rsidR="00864CC2" w:rsidRPr="00FD19FC">
        <w:rPr>
          <w:rFonts w:ascii="宋体" w:eastAsia="宋体" w:hAnsi="宋体" w:hint="eastAsia"/>
          <w:szCs w:val="21"/>
        </w:rPr>
        <w:t xml:space="preserve"> </w:t>
      </w:r>
      <w:r w:rsidR="00864CC2" w:rsidRPr="00FD19FC">
        <w:rPr>
          <w:rFonts w:ascii="宋体" w:eastAsia="宋体" w:hAnsi="宋体"/>
          <w:szCs w:val="21"/>
        </w:rPr>
        <w:t xml:space="preserve"> 火焰原子吸收光谱法</w:t>
      </w:r>
      <w:r w:rsidRPr="00FD19FC">
        <w:rPr>
          <w:rFonts w:ascii="宋体" w:eastAsia="宋体" w:hAnsi="宋体" w:hint="eastAsia"/>
          <w:szCs w:val="21"/>
        </w:rPr>
        <w:t>。目的在于规定金矿石中银量测定的火焰原子吸收光谱法及适用的测定范围。</w:t>
      </w:r>
    </w:p>
    <w:p w14:paraId="7A7C33C9"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第3部分：砷量的测定。目的在于规定金矿石中砷量测定的二乙基二硫代氨基甲酸银分光光度法和重铬酸钾滴定法及各方法适用的测定范围。</w:t>
      </w:r>
    </w:p>
    <w:p w14:paraId="09DBA9F9"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第4部分：铜量的测定。目的在于规定金矿石中铜量测定的火焰原子吸收光谱法和硫代硫酸钠滴定法及各方法适用的测定范围。</w:t>
      </w:r>
    </w:p>
    <w:p w14:paraId="4B1463FD"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第5部分：铅量的测定。目的在于规定金矿石中铅量测定的火焰原子吸收光谱法和</w:t>
      </w:r>
      <w:r w:rsidRPr="00FD19FC">
        <w:rPr>
          <w:rFonts w:ascii="Times New Roman" w:eastAsia="宋体" w:hAnsi="Times New Roman" w:hint="eastAsia"/>
          <w:szCs w:val="21"/>
        </w:rPr>
        <w:t>乙二胺四乙酸二钠滴定</w:t>
      </w:r>
      <w:r w:rsidRPr="00FD19FC">
        <w:rPr>
          <w:rFonts w:ascii="宋体" w:eastAsia="宋体" w:hAnsi="宋体" w:hint="eastAsia"/>
          <w:szCs w:val="21"/>
        </w:rPr>
        <w:t>法及各方法适用的测定范围。</w:t>
      </w:r>
    </w:p>
    <w:p w14:paraId="684CB308"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第6部分：锌量的测定。目的在于规定金矿石中锌量测定的火焰原子吸收光谱法及适用的测定范围。</w:t>
      </w:r>
    </w:p>
    <w:p w14:paraId="617D16BE"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第7部分：铁量的测定。目的在于规定金矿石中铁量测定的重铬酸钾滴定法及适用的测定范围。</w:t>
      </w:r>
    </w:p>
    <w:p w14:paraId="16DE52E3"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第8部分：硫量的测定。目的在于规定金矿石中硫量测定的硫酸钡重量法和燃烧-酸碱滴定法及各方法适用的测定范围。</w:t>
      </w:r>
    </w:p>
    <w:p w14:paraId="6A1E9C77"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第9部分：碳量的测定。目的在于规定金矿石中碳量测定的乙醇-乙醇胺-氢氧化钾滴定法及适用的测定范围。</w:t>
      </w:r>
    </w:p>
    <w:p w14:paraId="33655E71"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第10部分：锑量的测定。目的在于规定金矿石中锑量测定的硫酸铈滴定法和氢化物发生-原子荧光光谱法及各方法适用的测定范围。</w:t>
      </w:r>
    </w:p>
    <w:p w14:paraId="52E4ED64"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第11部分：砷量和铋量的测定。目的在于规定金矿石中砷量和铋量测定的氢化物发生-原子荧光光谱法及适用的测定范围。</w:t>
      </w:r>
    </w:p>
    <w:p w14:paraId="3373F516"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第12部分：砷、汞、镉、铅和铋量的测定  原子荧光光谱法。目的在于规定金矿石中砷、汞、镉、铅和铋量测定的氢化物发生-原子荧光光谱法及适用的测定范围。</w:t>
      </w:r>
    </w:p>
    <w:p w14:paraId="028E2C15"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第13部分：铅、锌、铋、镉、铬、砷和汞量的测定  电感耦合等离子体原子发射光谱法。目的在于规定金矿石中铅、锌、铋、镉、铬、砷和汞量测定的电感耦合等离子体原子发射光谱法及适用的测定范围。</w:t>
      </w:r>
    </w:p>
    <w:p w14:paraId="233DC200" w14:textId="77777777" w:rsidR="00264AFC" w:rsidRPr="00FD19FC" w:rsidRDefault="00264AFC" w:rsidP="007D6967">
      <w:pPr>
        <w:adjustRightInd w:val="0"/>
        <w:ind w:leftChars="200" w:left="840" w:hangingChars="200" w:hanging="420"/>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第14部分：铊量的测定  电感耦合等离子体原子发射光谱法和电感耦合等离子体质谱法。目的在于规定金矿石中铊量测定的电感耦合等离子体原子发射光谱法和电感耦合等离子体质谱法及各方法适用的测定范围。</w:t>
      </w:r>
    </w:p>
    <w:p w14:paraId="13483F77" w14:textId="77777777" w:rsidR="00EC0116" w:rsidRPr="00FD19FC" w:rsidRDefault="00264AFC" w:rsidP="007D6967">
      <w:pPr>
        <w:adjustRightInd w:val="0"/>
        <w:ind w:leftChars="200" w:left="840" w:hangingChars="200" w:hanging="420"/>
        <w:rPr>
          <w:rFonts w:ascii="宋体" w:eastAsia="宋体" w:hAnsi="宋体"/>
          <w:szCs w:val="21"/>
        </w:rPr>
        <w:sectPr w:rsidR="00EC0116" w:rsidRPr="00FD19FC" w:rsidSect="00745E26">
          <w:headerReference w:type="even" r:id="rId17"/>
          <w:headerReference w:type="default" r:id="rId18"/>
          <w:footerReference w:type="even" r:id="rId19"/>
          <w:footerReference w:type="default" r:id="rId20"/>
          <w:type w:val="oddPage"/>
          <w:pgSz w:w="11906" w:h="16838" w:code="9"/>
          <w:pgMar w:top="1814" w:right="1134" w:bottom="1418" w:left="1418" w:header="1418" w:footer="1134" w:gutter="0"/>
          <w:pgNumType w:fmt="upperRoman"/>
          <w:cols w:space="720"/>
          <w:docGrid w:type="lines" w:linePitch="312"/>
        </w:sectPr>
      </w:pPr>
      <w:r w:rsidRPr="00FD19FC">
        <w:rPr>
          <w:rFonts w:ascii="Times New Roman" w:eastAsia="宋体" w:hAnsi="Times New Roman"/>
          <w:szCs w:val="21"/>
        </w:rPr>
        <w:t>——</w:t>
      </w:r>
      <w:r w:rsidRPr="00FD19FC">
        <w:rPr>
          <w:rFonts w:ascii="宋体" w:eastAsia="宋体" w:hAnsi="宋体" w:hint="eastAsia"/>
          <w:szCs w:val="21"/>
        </w:rPr>
        <w:t>第15部分：铜、铅、锌、银、铁、锰、镍、钴、铝、铬、镉、锑、铋、砷、汞、硒、钡和铍量的测定  电感耦合等离子体质谱法。目的在于规定金精矿中铜、铅、锌、银、铁、锰、镍、钴、铝、铬、镉、锑、铋、砷、汞、硒、钡和铍量测定的电感耦合等离子体质谱法及适用的测定范围。</w:t>
      </w:r>
    </w:p>
    <w:p w14:paraId="55B76AF5" w14:textId="77777777" w:rsidR="00973733" w:rsidRPr="00FD19FC" w:rsidRDefault="00264AFC">
      <w:pPr>
        <w:spacing w:before="567" w:after="680"/>
        <w:jc w:val="center"/>
        <w:rPr>
          <w:rFonts w:ascii="黑体" w:eastAsia="黑体" w:hAnsi="黑体"/>
          <w:sz w:val="32"/>
          <w:szCs w:val="32"/>
        </w:rPr>
      </w:pPr>
      <w:r w:rsidRPr="00FD19FC">
        <w:rPr>
          <w:rFonts w:ascii="黑体" w:eastAsia="黑体" w:hAnsi="黑体" w:hint="eastAsia"/>
          <w:sz w:val="32"/>
          <w:szCs w:val="32"/>
        </w:rPr>
        <w:lastRenderedPageBreak/>
        <w:t>金矿石</w:t>
      </w:r>
      <w:bookmarkStart w:id="16" w:name="StandardName"/>
      <w:r w:rsidR="00973733" w:rsidRPr="00FD19FC">
        <w:rPr>
          <w:rFonts w:ascii="黑体" w:eastAsia="黑体" w:hAnsi="黑体" w:hint="eastAsia"/>
          <w:sz w:val="32"/>
          <w:szCs w:val="32"/>
        </w:rPr>
        <w:t>化学分析方法</w:t>
      </w:r>
      <w:bookmarkEnd w:id="16"/>
      <w:r w:rsidR="00464971" w:rsidRPr="00FD19FC">
        <w:rPr>
          <w:rFonts w:ascii="黑体" w:eastAsia="黑体" w:hAnsi="黑体" w:hint="eastAsia"/>
          <w:sz w:val="32"/>
          <w:szCs w:val="32"/>
        </w:rPr>
        <w:t xml:space="preserve">  </w:t>
      </w:r>
      <w:r w:rsidR="00973733" w:rsidRPr="00FD19FC">
        <w:rPr>
          <w:rFonts w:ascii="黑体" w:eastAsia="黑体" w:hAnsi="黑体" w:hint="eastAsia"/>
          <w:sz w:val="32"/>
          <w:szCs w:val="32"/>
        </w:rPr>
        <w:t>第</w:t>
      </w:r>
      <w:r w:rsidR="003A5CA1" w:rsidRPr="00FD19FC">
        <w:rPr>
          <w:rFonts w:ascii="黑体" w:eastAsia="黑体" w:hAnsi="黑体" w:hint="eastAsia"/>
          <w:sz w:val="32"/>
          <w:szCs w:val="32"/>
        </w:rPr>
        <w:t>8</w:t>
      </w:r>
      <w:r w:rsidR="00973733" w:rsidRPr="00FD19FC">
        <w:rPr>
          <w:rFonts w:ascii="黑体" w:eastAsia="黑体" w:hAnsi="黑体" w:hint="eastAsia"/>
          <w:sz w:val="32"/>
          <w:szCs w:val="32"/>
        </w:rPr>
        <w:t>部分：</w:t>
      </w:r>
      <w:r w:rsidR="003A5CA1" w:rsidRPr="00FD19FC">
        <w:rPr>
          <w:rFonts w:ascii="黑体" w:eastAsia="黑体" w:hAnsi="黑体" w:hint="eastAsia"/>
          <w:sz w:val="32"/>
          <w:szCs w:val="32"/>
        </w:rPr>
        <w:t>硫</w:t>
      </w:r>
      <w:r w:rsidR="00973733" w:rsidRPr="00FD19FC">
        <w:rPr>
          <w:rFonts w:ascii="黑体" w:eastAsia="黑体" w:hAnsi="黑体" w:hint="eastAsia"/>
          <w:sz w:val="32"/>
          <w:szCs w:val="32"/>
        </w:rPr>
        <w:t>量的测定</w:t>
      </w:r>
      <w:bookmarkEnd w:id="14"/>
      <w:bookmarkEnd w:id="15"/>
    </w:p>
    <w:p w14:paraId="788F11B7" w14:textId="77777777" w:rsidR="00973733" w:rsidRPr="00FD19FC" w:rsidRDefault="00973733" w:rsidP="002A2CC1">
      <w:pPr>
        <w:pStyle w:val="a"/>
        <w:numPr>
          <w:ilvl w:val="0"/>
          <w:numId w:val="0"/>
        </w:numPr>
        <w:spacing w:before="312" w:after="312"/>
        <w:outlineLvl w:val="0"/>
      </w:pPr>
      <w:bookmarkStart w:id="17" w:name="_Toc19193207"/>
      <w:bookmarkStart w:id="18" w:name="_Toc3337"/>
      <w:bookmarkStart w:id="19" w:name="_Toc20978"/>
      <w:bookmarkStart w:id="20" w:name="_Toc130"/>
      <w:bookmarkStart w:id="21" w:name="_Toc61182698"/>
      <w:bookmarkStart w:id="22" w:name="_Toc76803561"/>
      <w:r w:rsidRPr="00FD19FC">
        <w:rPr>
          <w:rFonts w:hint="eastAsia"/>
        </w:rPr>
        <w:t>1  范围</w:t>
      </w:r>
      <w:bookmarkEnd w:id="17"/>
      <w:bookmarkEnd w:id="18"/>
      <w:bookmarkEnd w:id="19"/>
      <w:bookmarkEnd w:id="20"/>
      <w:bookmarkEnd w:id="21"/>
      <w:bookmarkEnd w:id="22"/>
    </w:p>
    <w:p w14:paraId="23A79C15"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本文件规定了</w:t>
      </w:r>
      <w:r w:rsidR="00264AFC" w:rsidRPr="00FD19FC">
        <w:rPr>
          <w:rFonts w:ascii="宋体" w:eastAsia="宋体" w:hAnsi="宋体" w:hint="eastAsia"/>
          <w:szCs w:val="21"/>
        </w:rPr>
        <w:t>金矿石</w:t>
      </w:r>
      <w:r w:rsidRPr="00FD19FC">
        <w:rPr>
          <w:rFonts w:ascii="宋体" w:eastAsia="宋体" w:hAnsi="宋体" w:hint="eastAsia"/>
          <w:szCs w:val="21"/>
        </w:rPr>
        <w:t>中</w:t>
      </w:r>
      <w:r w:rsidR="003A5CA1" w:rsidRPr="00FD19FC">
        <w:rPr>
          <w:rFonts w:ascii="宋体" w:eastAsia="宋体" w:hAnsi="宋体" w:hint="eastAsia"/>
          <w:szCs w:val="21"/>
        </w:rPr>
        <w:t>硫</w:t>
      </w:r>
      <w:r w:rsidRPr="00FD19FC">
        <w:rPr>
          <w:rFonts w:ascii="宋体" w:eastAsia="宋体" w:hAnsi="宋体" w:hint="eastAsia"/>
          <w:szCs w:val="21"/>
        </w:rPr>
        <w:t>量</w:t>
      </w:r>
      <w:r w:rsidR="00940543" w:rsidRPr="00FD19FC">
        <w:rPr>
          <w:rFonts w:ascii="宋体" w:eastAsia="宋体" w:hAnsi="宋体" w:hint="eastAsia"/>
          <w:szCs w:val="21"/>
        </w:rPr>
        <w:t>及有效硫量</w:t>
      </w:r>
      <w:r w:rsidRPr="00FD19FC">
        <w:rPr>
          <w:rFonts w:ascii="宋体" w:eastAsia="宋体" w:hAnsi="宋体" w:hint="eastAsia"/>
          <w:szCs w:val="21"/>
        </w:rPr>
        <w:t>的测定方法。</w:t>
      </w:r>
    </w:p>
    <w:p w14:paraId="701B9C2E" w14:textId="69A670A3" w:rsidR="00973733" w:rsidRPr="00FD19FC" w:rsidRDefault="00973733"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本文件适用于</w:t>
      </w:r>
      <w:r w:rsidR="00264AFC" w:rsidRPr="00FD19FC">
        <w:rPr>
          <w:rFonts w:ascii="宋体" w:eastAsia="宋体" w:hAnsi="宋体" w:hint="eastAsia"/>
          <w:szCs w:val="21"/>
        </w:rPr>
        <w:t>金矿石</w:t>
      </w:r>
      <w:r w:rsidRPr="00FD19FC">
        <w:rPr>
          <w:rFonts w:ascii="宋体" w:eastAsia="宋体" w:hAnsi="宋体" w:hint="eastAsia"/>
          <w:szCs w:val="21"/>
        </w:rPr>
        <w:t>中</w:t>
      </w:r>
      <w:r w:rsidR="003A5CA1" w:rsidRPr="00FD19FC">
        <w:rPr>
          <w:rFonts w:ascii="宋体" w:eastAsia="宋体" w:hAnsi="宋体" w:hint="eastAsia"/>
          <w:szCs w:val="21"/>
        </w:rPr>
        <w:t>硫</w:t>
      </w:r>
      <w:r w:rsidRPr="00FD19FC">
        <w:rPr>
          <w:rFonts w:ascii="宋体" w:eastAsia="宋体" w:hAnsi="宋体" w:hint="eastAsia"/>
          <w:szCs w:val="21"/>
        </w:rPr>
        <w:t>量</w:t>
      </w:r>
      <w:r w:rsidR="00940543" w:rsidRPr="00FD19FC">
        <w:rPr>
          <w:rFonts w:ascii="宋体" w:eastAsia="宋体" w:hAnsi="宋体" w:hint="eastAsia"/>
          <w:szCs w:val="21"/>
        </w:rPr>
        <w:t>及有效硫量</w:t>
      </w:r>
      <w:r w:rsidRPr="00FD19FC">
        <w:rPr>
          <w:rFonts w:ascii="宋体" w:eastAsia="宋体" w:hAnsi="宋体" w:hint="eastAsia"/>
          <w:szCs w:val="21"/>
        </w:rPr>
        <w:t>的测定。方法1</w:t>
      </w:r>
      <w:r w:rsidR="00D62778" w:rsidRPr="00FD19FC">
        <w:rPr>
          <w:rFonts w:ascii="宋体" w:eastAsia="宋体" w:hAnsi="宋体" w:hint="eastAsia"/>
          <w:szCs w:val="21"/>
        </w:rPr>
        <w:t>、</w:t>
      </w:r>
      <w:r w:rsidR="003261F6" w:rsidRPr="00FD19FC">
        <w:rPr>
          <w:rFonts w:ascii="宋体" w:eastAsia="宋体" w:hAnsi="宋体" w:hint="eastAsia"/>
          <w:szCs w:val="21"/>
        </w:rPr>
        <w:t>方法3</w:t>
      </w:r>
      <w:r w:rsidRPr="00FD19FC">
        <w:rPr>
          <w:rFonts w:ascii="宋体" w:eastAsia="宋体" w:hAnsi="宋体" w:hint="eastAsia"/>
          <w:szCs w:val="21"/>
        </w:rPr>
        <w:t>测定范围：</w:t>
      </w:r>
      <w:r w:rsidR="00264AFC" w:rsidRPr="00FD19FC">
        <w:rPr>
          <w:rFonts w:ascii="宋体" w:eastAsia="宋体" w:hAnsi="宋体"/>
          <w:szCs w:val="21"/>
        </w:rPr>
        <w:t>1</w:t>
      </w:r>
      <w:r w:rsidR="00D62778" w:rsidRPr="00FD19FC">
        <w:rPr>
          <w:rFonts w:ascii="宋体" w:eastAsia="宋体" w:hAnsi="宋体"/>
          <w:szCs w:val="21"/>
        </w:rPr>
        <w:t>.00</w:t>
      </w:r>
      <w:bookmarkStart w:id="23" w:name="_Hlk61191569"/>
      <w:r w:rsidRPr="00FD19FC">
        <w:rPr>
          <w:rFonts w:ascii="Times New Roman" w:eastAsia="宋体" w:hAnsi="Times New Roman"/>
          <w:szCs w:val="21"/>
        </w:rPr>
        <w:t>%</w:t>
      </w:r>
      <w:bookmarkEnd w:id="23"/>
      <w:r w:rsidRPr="00FD19FC">
        <w:rPr>
          <w:rFonts w:ascii="宋体" w:eastAsia="宋体" w:hAnsi="宋体" w:hint="eastAsia"/>
          <w:szCs w:val="21"/>
        </w:rPr>
        <w:t>～</w:t>
      </w:r>
      <w:r w:rsidR="00A53268" w:rsidRPr="00FD19FC">
        <w:rPr>
          <w:rFonts w:ascii="宋体" w:eastAsia="宋体" w:hAnsi="宋体"/>
          <w:szCs w:val="21"/>
        </w:rPr>
        <w:t>20</w:t>
      </w:r>
      <w:r w:rsidRPr="00FD19FC">
        <w:rPr>
          <w:rFonts w:ascii="宋体" w:eastAsia="宋体" w:hAnsi="宋体" w:hint="eastAsia"/>
          <w:szCs w:val="21"/>
        </w:rPr>
        <w:t>.00</w:t>
      </w:r>
      <w:r w:rsidRPr="00FD19FC">
        <w:rPr>
          <w:rFonts w:ascii="Times New Roman" w:eastAsia="宋体" w:hAnsi="Times New Roman"/>
          <w:szCs w:val="21"/>
        </w:rPr>
        <w:t>%</w:t>
      </w:r>
      <w:r w:rsidR="00AA3573" w:rsidRPr="00FD19FC">
        <w:rPr>
          <w:rFonts w:ascii="Times New Roman" w:eastAsia="宋体" w:hAnsi="Times New Roman" w:hint="eastAsia"/>
          <w:szCs w:val="21"/>
        </w:rPr>
        <w:t>；</w:t>
      </w:r>
      <w:r w:rsidR="00264AFC" w:rsidRPr="00FD19FC">
        <w:rPr>
          <w:rFonts w:ascii="宋体" w:eastAsia="宋体" w:hAnsi="宋体" w:hint="eastAsia"/>
          <w:szCs w:val="21"/>
        </w:rPr>
        <w:t>方法2</w:t>
      </w:r>
      <w:r w:rsidR="00AA3573" w:rsidRPr="00FD19FC">
        <w:rPr>
          <w:rFonts w:ascii="宋体" w:eastAsia="宋体" w:hAnsi="宋体" w:hint="eastAsia"/>
          <w:szCs w:val="21"/>
        </w:rPr>
        <w:t>测定范围：0.1</w:t>
      </w:r>
      <w:r w:rsidR="00AA3573" w:rsidRPr="00FD19FC">
        <w:rPr>
          <w:rFonts w:ascii="宋体" w:eastAsia="宋体" w:hAnsi="宋体"/>
          <w:szCs w:val="21"/>
        </w:rPr>
        <w:t>0</w:t>
      </w:r>
      <w:r w:rsidR="00AA3573" w:rsidRPr="00FD19FC">
        <w:rPr>
          <w:rFonts w:ascii="Times New Roman" w:eastAsia="宋体" w:hAnsi="Times New Roman"/>
          <w:szCs w:val="21"/>
        </w:rPr>
        <w:t>%</w:t>
      </w:r>
      <w:r w:rsidR="00AA3573" w:rsidRPr="00FD19FC">
        <w:rPr>
          <w:rFonts w:ascii="宋体" w:eastAsia="宋体" w:hAnsi="宋体"/>
          <w:szCs w:val="21"/>
        </w:rPr>
        <w:t>～</w:t>
      </w:r>
      <w:r w:rsidR="00A53268" w:rsidRPr="00FD19FC">
        <w:rPr>
          <w:rFonts w:ascii="宋体" w:eastAsia="宋体" w:hAnsi="宋体"/>
          <w:szCs w:val="21"/>
        </w:rPr>
        <w:t>20</w:t>
      </w:r>
      <w:r w:rsidR="00AA3573" w:rsidRPr="00FD19FC">
        <w:rPr>
          <w:rFonts w:ascii="宋体" w:eastAsia="宋体" w:hAnsi="宋体"/>
          <w:szCs w:val="21"/>
        </w:rPr>
        <w:t>.00</w:t>
      </w:r>
      <w:r w:rsidR="00AA3573" w:rsidRPr="00FD19FC">
        <w:rPr>
          <w:rFonts w:ascii="Times New Roman" w:eastAsia="宋体" w:hAnsi="Times New Roman"/>
          <w:szCs w:val="21"/>
        </w:rPr>
        <w:t>%</w:t>
      </w:r>
      <w:r w:rsidRPr="00FD19FC">
        <w:rPr>
          <w:rFonts w:ascii="宋体" w:eastAsia="宋体" w:hAnsi="宋体" w:hint="eastAsia"/>
          <w:szCs w:val="21"/>
        </w:rPr>
        <w:t>。</w:t>
      </w:r>
    </w:p>
    <w:p w14:paraId="6E4386A5" w14:textId="77777777" w:rsidR="00973733" w:rsidRPr="00FD19FC" w:rsidRDefault="00973733" w:rsidP="002A2CC1">
      <w:pPr>
        <w:pStyle w:val="a"/>
        <w:numPr>
          <w:ilvl w:val="0"/>
          <w:numId w:val="0"/>
        </w:numPr>
        <w:spacing w:before="312" w:after="312"/>
        <w:outlineLvl w:val="0"/>
      </w:pPr>
      <w:bookmarkStart w:id="24" w:name="_Toc29837"/>
      <w:bookmarkStart w:id="25" w:name="_Toc18060"/>
      <w:bookmarkStart w:id="26" w:name="_Toc20542"/>
      <w:bookmarkStart w:id="27" w:name="_Toc61182699"/>
      <w:bookmarkStart w:id="28" w:name="_Toc76803562"/>
      <w:r w:rsidRPr="00FD19FC">
        <w:rPr>
          <w:rFonts w:hint="eastAsia"/>
        </w:rPr>
        <w:t>2  规范性引用文件</w:t>
      </w:r>
      <w:bookmarkEnd w:id="24"/>
      <w:bookmarkEnd w:id="25"/>
      <w:bookmarkEnd w:id="26"/>
      <w:bookmarkEnd w:id="27"/>
      <w:bookmarkEnd w:id="28"/>
    </w:p>
    <w:p w14:paraId="2F91648C" w14:textId="77777777" w:rsidR="00973733" w:rsidRPr="00FD19FC" w:rsidRDefault="00973733" w:rsidP="00464971">
      <w:pPr>
        <w:adjustRightInd w:val="0"/>
        <w:ind w:rightChars="-68" w:right="-143" w:firstLineChars="200" w:firstLine="420"/>
        <w:jc w:val="left"/>
        <w:rPr>
          <w:rFonts w:ascii="宋体" w:eastAsia="宋体" w:hAnsi="宋体"/>
          <w:szCs w:val="21"/>
        </w:rPr>
      </w:pPr>
      <w:r w:rsidRPr="00FD19FC">
        <w:rPr>
          <w:rFonts w:ascii="宋体"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7CB2B65" w14:textId="77777777" w:rsidR="00973733" w:rsidRPr="00FD19FC" w:rsidRDefault="00973733" w:rsidP="00464971">
      <w:pPr>
        <w:adjustRightInd w:val="0"/>
        <w:ind w:rightChars="-68" w:right="-143" w:firstLineChars="200" w:firstLine="420"/>
        <w:jc w:val="left"/>
        <w:rPr>
          <w:rFonts w:ascii="宋体" w:eastAsia="宋体" w:hAnsi="宋体"/>
          <w:szCs w:val="21"/>
        </w:rPr>
      </w:pPr>
      <w:r w:rsidRPr="00FD19FC">
        <w:rPr>
          <w:rFonts w:ascii="Times New Roman" w:hAnsi="Times New Roman"/>
          <w:szCs w:val="21"/>
        </w:rPr>
        <w:t>GB</w:t>
      </w:r>
      <w:r w:rsidRPr="00FD19FC">
        <w:rPr>
          <w:rFonts w:ascii="Times New Roman" w:hAnsi="Times New Roman" w:hint="eastAsia"/>
          <w:szCs w:val="21"/>
        </w:rPr>
        <w:t>/</w:t>
      </w:r>
      <w:r w:rsidRPr="00FD19FC">
        <w:rPr>
          <w:rFonts w:ascii="Times New Roman" w:hAnsi="Times New Roman"/>
          <w:szCs w:val="21"/>
        </w:rPr>
        <w:t>T</w:t>
      </w:r>
      <w:r w:rsidRPr="00FD19FC">
        <w:rPr>
          <w:rFonts w:ascii="宋体" w:eastAsia="宋体" w:hAnsi="宋体" w:hint="eastAsia"/>
          <w:szCs w:val="21"/>
        </w:rPr>
        <w:t xml:space="preserve"> 17433  冶金产品化学分析</w:t>
      </w:r>
      <w:r w:rsidR="008A1FEE" w:rsidRPr="00FD19FC">
        <w:rPr>
          <w:rFonts w:ascii="宋体" w:eastAsia="宋体" w:hAnsi="宋体" w:hint="eastAsia"/>
          <w:szCs w:val="21"/>
        </w:rPr>
        <w:t>基础</w:t>
      </w:r>
      <w:r w:rsidRPr="00FD19FC">
        <w:rPr>
          <w:rFonts w:ascii="宋体" w:eastAsia="宋体" w:hAnsi="宋体" w:hint="eastAsia"/>
          <w:szCs w:val="21"/>
        </w:rPr>
        <w:t>术语</w:t>
      </w:r>
    </w:p>
    <w:p w14:paraId="484CA80B" w14:textId="77777777" w:rsidR="00973733" w:rsidRPr="00FD19FC" w:rsidRDefault="00973733" w:rsidP="002A2CC1">
      <w:pPr>
        <w:pStyle w:val="a"/>
        <w:numPr>
          <w:ilvl w:val="0"/>
          <w:numId w:val="0"/>
        </w:numPr>
        <w:spacing w:before="312" w:after="312"/>
        <w:outlineLvl w:val="0"/>
      </w:pPr>
      <w:bookmarkStart w:id="29" w:name="_Toc24366"/>
      <w:bookmarkStart w:id="30" w:name="_Toc19628"/>
      <w:bookmarkStart w:id="31" w:name="_Toc3876"/>
      <w:bookmarkStart w:id="32" w:name="_Toc61182700"/>
      <w:bookmarkStart w:id="33" w:name="_Toc76803563"/>
      <w:r w:rsidRPr="00FD19FC">
        <w:rPr>
          <w:rFonts w:hint="eastAsia"/>
        </w:rPr>
        <w:t>3  术语和定义</w:t>
      </w:r>
      <w:bookmarkStart w:id="34" w:name="_Toc19193208"/>
      <w:bookmarkEnd w:id="29"/>
      <w:bookmarkEnd w:id="30"/>
      <w:bookmarkEnd w:id="31"/>
      <w:bookmarkEnd w:id="32"/>
      <w:bookmarkEnd w:id="33"/>
    </w:p>
    <w:p w14:paraId="3FD78CA2" w14:textId="77777777" w:rsidR="00973733" w:rsidRPr="00FD19FC" w:rsidRDefault="00973733" w:rsidP="00464971">
      <w:pPr>
        <w:adjustRightInd w:val="0"/>
        <w:ind w:rightChars="-68" w:right="-143" w:firstLineChars="200" w:firstLine="420"/>
        <w:jc w:val="left"/>
        <w:rPr>
          <w:rFonts w:ascii="宋体" w:eastAsia="宋体" w:hAnsi="宋体"/>
          <w:szCs w:val="21"/>
        </w:rPr>
      </w:pPr>
      <w:r w:rsidRPr="00FD19FC">
        <w:rPr>
          <w:rFonts w:ascii="Times New Roman" w:hAnsi="Times New Roman"/>
          <w:szCs w:val="21"/>
        </w:rPr>
        <w:t>GB</w:t>
      </w:r>
      <w:r w:rsidRPr="00FD19FC">
        <w:rPr>
          <w:rFonts w:ascii="Times New Roman" w:hAnsi="Times New Roman" w:hint="eastAsia"/>
          <w:szCs w:val="21"/>
        </w:rPr>
        <w:t>/</w:t>
      </w:r>
      <w:r w:rsidRPr="00FD19FC">
        <w:rPr>
          <w:rFonts w:ascii="Times New Roman" w:hAnsi="Times New Roman"/>
          <w:szCs w:val="21"/>
        </w:rPr>
        <w:t>T</w:t>
      </w:r>
      <w:r w:rsidRPr="00FD19FC">
        <w:rPr>
          <w:rFonts w:ascii="宋体" w:eastAsia="宋体" w:hAnsi="宋体" w:hint="eastAsia"/>
          <w:szCs w:val="21"/>
        </w:rPr>
        <w:t xml:space="preserve"> 17433界定的术语和定义适用于本文件。</w:t>
      </w:r>
    </w:p>
    <w:p w14:paraId="4B3AE623" w14:textId="77777777" w:rsidR="009A37C7" w:rsidRPr="00FD19FC" w:rsidRDefault="009A37C7" w:rsidP="009A37C7">
      <w:pPr>
        <w:adjustRightInd w:val="0"/>
        <w:jc w:val="left"/>
        <w:rPr>
          <w:rFonts w:ascii="黑体" w:eastAsia="黑体" w:hAnsi="黑体" w:cs="黑体"/>
          <w:szCs w:val="21"/>
        </w:rPr>
      </w:pPr>
      <w:bookmarkStart w:id="35" w:name="_Toc2430"/>
      <w:bookmarkStart w:id="36" w:name="_Toc14444"/>
      <w:bookmarkStart w:id="37" w:name="_Toc22999"/>
      <w:bookmarkStart w:id="38" w:name="_Toc61182701"/>
      <w:r w:rsidRPr="00FD19FC">
        <w:rPr>
          <w:rFonts w:ascii="黑体" w:eastAsia="黑体" w:hAnsi="黑体" w:cs="黑体" w:hint="eastAsia"/>
          <w:szCs w:val="21"/>
        </w:rPr>
        <w:t>3.1</w:t>
      </w:r>
    </w:p>
    <w:p w14:paraId="2D9BAAE7" w14:textId="77777777" w:rsidR="009A37C7" w:rsidRPr="00FD19FC" w:rsidRDefault="009A37C7" w:rsidP="009A37C7">
      <w:pPr>
        <w:adjustRightInd w:val="0"/>
        <w:ind w:firstLineChars="200" w:firstLine="420"/>
        <w:rPr>
          <w:rFonts w:ascii="宋体" w:eastAsia="宋体" w:hAnsi="宋体"/>
          <w:szCs w:val="21"/>
        </w:rPr>
      </w:pPr>
      <w:r w:rsidRPr="00FD19FC">
        <w:rPr>
          <w:rFonts w:ascii="黑体" w:eastAsia="黑体" w:hAnsi="黑体" w:cs="黑体" w:hint="eastAsia"/>
          <w:szCs w:val="21"/>
        </w:rPr>
        <w:t>实验室样品</w:t>
      </w:r>
      <w:r w:rsidRPr="00FD19FC">
        <w:rPr>
          <w:rFonts w:ascii="宋体" w:eastAsia="宋体" w:hAnsi="宋体" w:hint="eastAsia"/>
          <w:szCs w:val="21"/>
        </w:rPr>
        <w:t xml:space="preserve">  </w:t>
      </w:r>
      <w:r w:rsidRPr="00FD19FC">
        <w:rPr>
          <w:rFonts w:ascii="Times New Roman" w:eastAsia="宋体" w:hAnsi="Times New Roman"/>
          <w:b/>
          <w:bCs/>
          <w:szCs w:val="21"/>
        </w:rPr>
        <w:t>laboratory</w:t>
      </w:r>
      <w:r w:rsidRPr="00FD19FC">
        <w:rPr>
          <w:rFonts w:ascii="Times New Roman" w:eastAsia="宋体" w:hAnsi="Times New Roman" w:hint="eastAsia"/>
          <w:b/>
          <w:bCs/>
          <w:szCs w:val="21"/>
        </w:rPr>
        <w:t xml:space="preserve"> </w:t>
      </w:r>
      <w:r w:rsidRPr="00FD19FC">
        <w:rPr>
          <w:rFonts w:ascii="Times New Roman" w:eastAsia="宋体" w:hAnsi="Times New Roman"/>
          <w:b/>
          <w:bCs/>
          <w:szCs w:val="21"/>
        </w:rPr>
        <w:t>sample</w:t>
      </w:r>
    </w:p>
    <w:p w14:paraId="47F81FC2" w14:textId="77777777" w:rsidR="009A37C7" w:rsidRPr="00FD19FC" w:rsidRDefault="009A37C7" w:rsidP="009A37C7">
      <w:pPr>
        <w:adjustRightInd w:val="0"/>
        <w:ind w:leftChars="200" w:left="420"/>
        <w:jc w:val="left"/>
        <w:rPr>
          <w:rFonts w:ascii="宋体" w:eastAsia="宋体" w:hAnsi="宋体" w:cs="黑体"/>
          <w:szCs w:val="21"/>
        </w:rPr>
      </w:pPr>
      <w:r w:rsidRPr="00FD19FC">
        <w:rPr>
          <w:rFonts w:ascii="宋体" w:eastAsia="宋体" w:hAnsi="宋体" w:cs="黑体" w:hint="eastAsia"/>
          <w:szCs w:val="21"/>
        </w:rPr>
        <w:t>为送交实验室供检验或测试而制备的样品。</w:t>
      </w:r>
    </w:p>
    <w:p w14:paraId="14E72607" w14:textId="77777777" w:rsidR="009A37C7" w:rsidRPr="00FD19FC" w:rsidRDefault="009A37C7" w:rsidP="009A37C7">
      <w:pPr>
        <w:adjustRightInd w:val="0"/>
        <w:ind w:leftChars="200" w:left="420"/>
        <w:jc w:val="left"/>
        <w:rPr>
          <w:rFonts w:ascii="宋体" w:eastAsia="宋体" w:hAnsi="宋体" w:cs="黑体"/>
          <w:szCs w:val="21"/>
        </w:rPr>
      </w:pPr>
      <w:r w:rsidRPr="00FD19FC">
        <w:rPr>
          <w:rFonts w:ascii="宋体" w:eastAsia="宋体" w:hAnsi="宋体" w:cs="黑体"/>
          <w:szCs w:val="21"/>
        </w:rPr>
        <w:t>[来源：</w:t>
      </w:r>
      <w:r w:rsidRPr="00FD19FC">
        <w:rPr>
          <w:rFonts w:ascii="Times New Roman" w:eastAsia="宋体" w:hAnsi="Times New Roman"/>
          <w:szCs w:val="21"/>
        </w:rPr>
        <w:t>GB/T</w:t>
      </w:r>
      <w:r w:rsidRPr="00FD19FC">
        <w:rPr>
          <w:rFonts w:ascii="宋体" w:eastAsia="宋体" w:hAnsi="宋体" w:cs="黑体"/>
          <w:szCs w:val="21"/>
        </w:rPr>
        <w:t xml:space="preserve"> 17433—2014，2.3.2.1]</w:t>
      </w:r>
    </w:p>
    <w:p w14:paraId="02AA9823" w14:textId="77777777" w:rsidR="009A37C7" w:rsidRPr="00FD19FC" w:rsidRDefault="009A37C7" w:rsidP="009A37C7">
      <w:pPr>
        <w:adjustRightInd w:val="0"/>
        <w:jc w:val="left"/>
        <w:rPr>
          <w:rFonts w:ascii="黑体" w:eastAsia="黑体" w:hAnsi="黑体" w:cs="黑体"/>
          <w:szCs w:val="21"/>
        </w:rPr>
      </w:pPr>
      <w:r w:rsidRPr="00FD19FC">
        <w:rPr>
          <w:rFonts w:ascii="黑体" w:eastAsia="黑体" w:hAnsi="黑体" w:cs="黑体" w:hint="eastAsia"/>
          <w:szCs w:val="21"/>
        </w:rPr>
        <w:t>3.2</w:t>
      </w:r>
    </w:p>
    <w:p w14:paraId="659B3607" w14:textId="77777777" w:rsidR="009A37C7" w:rsidRPr="00FD19FC" w:rsidRDefault="009A37C7" w:rsidP="009A37C7">
      <w:pPr>
        <w:adjustRightInd w:val="0"/>
        <w:ind w:firstLineChars="200" w:firstLine="420"/>
        <w:rPr>
          <w:rFonts w:ascii="宋体" w:eastAsia="宋体" w:hAnsi="宋体"/>
          <w:szCs w:val="21"/>
        </w:rPr>
      </w:pPr>
      <w:r w:rsidRPr="00FD19FC">
        <w:rPr>
          <w:rFonts w:ascii="黑体" w:eastAsia="黑体" w:hAnsi="黑体" w:cs="黑体" w:hint="eastAsia"/>
          <w:szCs w:val="21"/>
        </w:rPr>
        <w:t>试样</w:t>
      </w:r>
      <w:r w:rsidRPr="00FD19FC">
        <w:rPr>
          <w:rFonts w:ascii="宋体" w:eastAsia="宋体" w:hAnsi="宋体" w:hint="eastAsia"/>
          <w:szCs w:val="21"/>
        </w:rPr>
        <w:t xml:space="preserve">  </w:t>
      </w:r>
      <w:r w:rsidRPr="00FD19FC">
        <w:rPr>
          <w:rFonts w:ascii="Times New Roman" w:eastAsia="宋体" w:hAnsi="Times New Roman"/>
          <w:b/>
          <w:bCs/>
          <w:szCs w:val="21"/>
        </w:rPr>
        <w:t>test</w:t>
      </w:r>
      <w:r w:rsidRPr="00FD19FC">
        <w:rPr>
          <w:rFonts w:ascii="Times New Roman" w:eastAsia="宋体" w:hAnsi="Times New Roman" w:hint="eastAsia"/>
          <w:b/>
          <w:bCs/>
          <w:szCs w:val="21"/>
        </w:rPr>
        <w:t xml:space="preserve"> </w:t>
      </w:r>
      <w:r w:rsidRPr="00FD19FC">
        <w:rPr>
          <w:rFonts w:ascii="Times New Roman" w:eastAsia="宋体" w:hAnsi="Times New Roman"/>
          <w:b/>
          <w:bCs/>
          <w:szCs w:val="21"/>
        </w:rPr>
        <w:t>sample</w:t>
      </w:r>
    </w:p>
    <w:p w14:paraId="0E74970B" w14:textId="77777777" w:rsidR="009A37C7" w:rsidRPr="00FD19FC" w:rsidRDefault="009A37C7" w:rsidP="009A37C7">
      <w:pPr>
        <w:adjustRightInd w:val="0"/>
        <w:ind w:leftChars="200" w:left="420"/>
        <w:jc w:val="left"/>
        <w:rPr>
          <w:rFonts w:ascii="宋体" w:eastAsia="宋体" w:hAnsi="宋体" w:cs="黑体"/>
          <w:szCs w:val="21"/>
        </w:rPr>
      </w:pPr>
      <w:r w:rsidRPr="00FD19FC">
        <w:rPr>
          <w:rFonts w:ascii="宋体" w:eastAsia="宋体" w:hAnsi="宋体" w:cs="黑体" w:hint="eastAsia"/>
          <w:szCs w:val="21"/>
        </w:rPr>
        <w:t>由实验室样品进一步制得的，可进行称量的样品。</w:t>
      </w:r>
    </w:p>
    <w:p w14:paraId="29D34C13" w14:textId="77777777" w:rsidR="009A37C7" w:rsidRPr="00FD19FC" w:rsidRDefault="009A37C7" w:rsidP="009A37C7">
      <w:pPr>
        <w:adjustRightInd w:val="0"/>
        <w:ind w:leftChars="200" w:left="420"/>
        <w:jc w:val="left"/>
        <w:rPr>
          <w:rFonts w:ascii="宋体" w:eastAsia="宋体" w:hAnsi="宋体" w:cs="黑体"/>
          <w:szCs w:val="21"/>
        </w:rPr>
      </w:pPr>
      <w:r w:rsidRPr="00FD19FC">
        <w:rPr>
          <w:rFonts w:ascii="宋体" w:eastAsia="宋体" w:hAnsi="宋体" w:cs="黑体" w:hint="eastAsia"/>
          <w:szCs w:val="21"/>
        </w:rPr>
        <w:t>[来源：</w:t>
      </w:r>
      <w:r w:rsidRPr="00FD19FC">
        <w:rPr>
          <w:rFonts w:ascii="Times New Roman" w:eastAsia="宋体" w:hAnsi="Times New Roman"/>
          <w:szCs w:val="21"/>
        </w:rPr>
        <w:t>GB/T</w:t>
      </w:r>
      <w:r w:rsidRPr="00FD19FC">
        <w:rPr>
          <w:rFonts w:ascii="宋体" w:eastAsia="宋体" w:hAnsi="宋体" w:cs="黑体" w:hint="eastAsia"/>
          <w:szCs w:val="21"/>
        </w:rPr>
        <w:t xml:space="preserve"> 17433—2014，2.3.2.2]</w:t>
      </w:r>
    </w:p>
    <w:p w14:paraId="2A1A4EE5" w14:textId="77777777" w:rsidR="009A37C7" w:rsidRPr="00FD19FC" w:rsidRDefault="009A37C7" w:rsidP="009A37C7">
      <w:pPr>
        <w:adjustRightInd w:val="0"/>
        <w:jc w:val="left"/>
        <w:rPr>
          <w:rFonts w:ascii="黑体" w:eastAsia="黑体" w:hAnsi="黑体" w:cs="黑体"/>
          <w:szCs w:val="21"/>
        </w:rPr>
      </w:pPr>
      <w:r w:rsidRPr="00FD19FC">
        <w:rPr>
          <w:rFonts w:ascii="黑体" w:eastAsia="黑体" w:hAnsi="黑体" w:cs="黑体" w:hint="eastAsia"/>
          <w:szCs w:val="21"/>
        </w:rPr>
        <w:t>3.3</w:t>
      </w:r>
    </w:p>
    <w:p w14:paraId="4E516070" w14:textId="77777777" w:rsidR="009A37C7" w:rsidRPr="00FD19FC" w:rsidRDefault="009A37C7" w:rsidP="009A37C7">
      <w:pPr>
        <w:adjustRightInd w:val="0"/>
        <w:ind w:firstLineChars="200" w:firstLine="420"/>
        <w:rPr>
          <w:rFonts w:ascii="宋体" w:eastAsia="宋体" w:hAnsi="宋体"/>
          <w:szCs w:val="21"/>
        </w:rPr>
      </w:pPr>
      <w:r w:rsidRPr="00FD19FC">
        <w:rPr>
          <w:rFonts w:ascii="黑体" w:eastAsia="黑体" w:hAnsi="黑体" w:cs="黑体" w:hint="eastAsia"/>
          <w:szCs w:val="21"/>
        </w:rPr>
        <w:t>试料</w:t>
      </w:r>
      <w:r w:rsidRPr="00FD19FC">
        <w:rPr>
          <w:rFonts w:ascii="宋体" w:eastAsia="宋体" w:hAnsi="宋体" w:hint="eastAsia"/>
          <w:szCs w:val="21"/>
        </w:rPr>
        <w:t xml:space="preserve">  </w:t>
      </w:r>
      <w:r w:rsidRPr="00FD19FC">
        <w:rPr>
          <w:rFonts w:ascii="Times New Roman" w:eastAsia="宋体" w:hAnsi="Times New Roman"/>
          <w:b/>
          <w:bCs/>
          <w:szCs w:val="21"/>
        </w:rPr>
        <w:t>test</w:t>
      </w:r>
      <w:r w:rsidRPr="00FD19FC">
        <w:rPr>
          <w:rFonts w:ascii="Times New Roman" w:eastAsia="宋体" w:hAnsi="Times New Roman" w:hint="eastAsia"/>
          <w:b/>
          <w:bCs/>
          <w:szCs w:val="21"/>
        </w:rPr>
        <w:t xml:space="preserve"> </w:t>
      </w:r>
      <w:r w:rsidRPr="00FD19FC">
        <w:rPr>
          <w:rFonts w:ascii="Times New Roman" w:eastAsia="宋体" w:hAnsi="Times New Roman"/>
          <w:b/>
          <w:bCs/>
          <w:szCs w:val="21"/>
        </w:rPr>
        <w:t>portion</w:t>
      </w:r>
    </w:p>
    <w:p w14:paraId="22ED79D6" w14:textId="77777777" w:rsidR="009A37C7" w:rsidRPr="00FD19FC" w:rsidRDefault="009A37C7" w:rsidP="009A37C7">
      <w:pPr>
        <w:adjustRightInd w:val="0"/>
        <w:ind w:leftChars="200" w:left="420"/>
        <w:jc w:val="left"/>
        <w:rPr>
          <w:rFonts w:ascii="宋体" w:eastAsia="宋体" w:hAnsi="宋体" w:cs="黑体"/>
          <w:szCs w:val="21"/>
        </w:rPr>
      </w:pPr>
      <w:r w:rsidRPr="00FD19FC">
        <w:rPr>
          <w:rFonts w:ascii="宋体" w:eastAsia="宋体" w:hAnsi="宋体" w:cs="黑体" w:hint="eastAsia"/>
          <w:szCs w:val="21"/>
        </w:rPr>
        <w:t>用以进行检验或观测所称取的一定量的试样。</w:t>
      </w:r>
    </w:p>
    <w:p w14:paraId="0B67D5B8" w14:textId="77777777" w:rsidR="009A37C7" w:rsidRPr="00FD19FC" w:rsidRDefault="009A37C7" w:rsidP="009A37C7">
      <w:pPr>
        <w:adjustRightInd w:val="0"/>
        <w:ind w:leftChars="200" w:left="420"/>
        <w:jc w:val="left"/>
        <w:rPr>
          <w:rFonts w:ascii="宋体" w:eastAsia="宋体" w:hAnsi="宋体" w:cs="黑体"/>
          <w:szCs w:val="21"/>
        </w:rPr>
      </w:pPr>
      <w:r w:rsidRPr="00FD19FC">
        <w:rPr>
          <w:rFonts w:ascii="宋体" w:eastAsia="宋体" w:hAnsi="宋体" w:cs="黑体" w:hint="eastAsia"/>
          <w:szCs w:val="21"/>
        </w:rPr>
        <w:t>[来源：</w:t>
      </w:r>
      <w:r w:rsidRPr="00FD19FC">
        <w:rPr>
          <w:rFonts w:ascii="Times New Roman" w:eastAsia="宋体" w:hAnsi="Times New Roman"/>
          <w:szCs w:val="21"/>
        </w:rPr>
        <w:t>GB/T</w:t>
      </w:r>
      <w:r w:rsidRPr="00FD19FC">
        <w:rPr>
          <w:rFonts w:ascii="宋体" w:eastAsia="宋体" w:hAnsi="宋体" w:cs="黑体" w:hint="eastAsia"/>
          <w:szCs w:val="21"/>
        </w:rPr>
        <w:t xml:space="preserve"> 17433—2014，2.3.2.3]</w:t>
      </w:r>
    </w:p>
    <w:p w14:paraId="297EB88E" w14:textId="77777777" w:rsidR="00973733" w:rsidRPr="00FD19FC" w:rsidRDefault="00973733" w:rsidP="002A2CC1">
      <w:pPr>
        <w:pStyle w:val="a"/>
        <w:numPr>
          <w:ilvl w:val="0"/>
          <w:numId w:val="0"/>
        </w:numPr>
        <w:spacing w:before="312" w:after="312"/>
        <w:outlineLvl w:val="0"/>
      </w:pPr>
      <w:bookmarkStart w:id="39" w:name="_Toc76803564"/>
      <w:r w:rsidRPr="00FD19FC">
        <w:rPr>
          <w:rFonts w:hint="eastAsia"/>
        </w:rPr>
        <w:t xml:space="preserve">4  方法1  </w:t>
      </w:r>
      <w:r w:rsidR="00EF5381" w:rsidRPr="00FD19FC">
        <w:rPr>
          <w:rFonts w:hint="eastAsia"/>
        </w:rPr>
        <w:t>硫酸钡重量</w:t>
      </w:r>
      <w:r w:rsidRPr="00FD19FC">
        <w:t>法</w:t>
      </w:r>
      <w:bookmarkEnd w:id="34"/>
      <w:bookmarkEnd w:id="35"/>
      <w:bookmarkEnd w:id="36"/>
      <w:bookmarkEnd w:id="37"/>
      <w:bookmarkEnd w:id="38"/>
      <w:bookmarkEnd w:id="39"/>
    </w:p>
    <w:p w14:paraId="7D7AE8B6" w14:textId="77777777" w:rsidR="00973733" w:rsidRPr="00FD19FC" w:rsidRDefault="00973733" w:rsidP="00D92BF8">
      <w:pPr>
        <w:spacing w:beforeLines="50" w:before="156" w:afterLines="50" w:after="156"/>
        <w:jc w:val="left"/>
        <w:outlineLvl w:val="1"/>
        <w:rPr>
          <w:rFonts w:ascii="黑体" w:eastAsia="黑体" w:hAnsi="黑体"/>
          <w:szCs w:val="21"/>
        </w:rPr>
      </w:pPr>
      <w:bookmarkStart w:id="40" w:name="_Toc19193209"/>
      <w:bookmarkStart w:id="41" w:name="_Toc28647"/>
      <w:bookmarkStart w:id="42" w:name="_Toc28663"/>
      <w:bookmarkStart w:id="43" w:name="_Toc28284"/>
      <w:bookmarkStart w:id="44" w:name="_Toc61182702"/>
      <w:bookmarkStart w:id="45" w:name="_Toc76803565"/>
      <w:r w:rsidRPr="00FD19FC">
        <w:rPr>
          <w:rFonts w:ascii="黑体" w:eastAsia="黑体" w:hAnsi="黑体" w:hint="eastAsia"/>
          <w:szCs w:val="21"/>
        </w:rPr>
        <w:t>4.1  原理</w:t>
      </w:r>
      <w:bookmarkEnd w:id="40"/>
      <w:bookmarkEnd w:id="41"/>
      <w:bookmarkEnd w:id="42"/>
      <w:bookmarkEnd w:id="43"/>
      <w:bookmarkEnd w:id="44"/>
      <w:bookmarkEnd w:id="45"/>
    </w:p>
    <w:p w14:paraId="6F3E991B" w14:textId="49858AB7" w:rsidR="00EF5381" w:rsidRPr="00FD19FC" w:rsidRDefault="00EF5381" w:rsidP="008C70F2">
      <w:pPr>
        <w:adjustRightInd w:val="0"/>
        <w:ind w:firstLineChars="200" w:firstLine="420"/>
        <w:rPr>
          <w:rFonts w:ascii="Times New Roman" w:eastAsia="宋体" w:hAnsi="Times New Roman"/>
          <w:szCs w:val="21"/>
        </w:rPr>
      </w:pPr>
      <w:r w:rsidRPr="00FD19FC">
        <w:rPr>
          <w:rFonts w:ascii="宋体" w:eastAsia="宋体" w:hAnsi="宋体" w:hint="eastAsia"/>
          <w:szCs w:val="21"/>
        </w:rPr>
        <w:t>试料在78</w:t>
      </w:r>
      <w:r w:rsidRPr="00FD19FC">
        <w:rPr>
          <w:rFonts w:ascii="宋体" w:eastAsia="宋体" w:hAnsi="宋体"/>
          <w:szCs w:val="21"/>
        </w:rPr>
        <w:t>0</w:t>
      </w:r>
      <w:r w:rsidR="005A1E18" w:rsidRPr="00FD19FC">
        <w:rPr>
          <w:rFonts w:ascii="Times New Roman" w:eastAsia="黑体" w:hAnsi="Times New Roman"/>
          <w:szCs w:val="21"/>
        </w:rPr>
        <w:t xml:space="preserve"> </w:t>
      </w:r>
      <w:r w:rsidRPr="00FD19FC">
        <w:rPr>
          <w:rFonts w:ascii="Times New Roman" w:eastAsia="宋体" w:hAnsi="Times New Roman"/>
          <w:szCs w:val="21"/>
        </w:rPr>
        <w:t>℃</w:t>
      </w:r>
      <w:r w:rsidRPr="00FD19FC">
        <w:rPr>
          <w:rFonts w:ascii="宋体" w:eastAsia="宋体" w:hAnsi="宋体"/>
          <w:szCs w:val="21"/>
        </w:rPr>
        <w:t>经碳酸钠、氧化锌</w:t>
      </w:r>
      <w:r w:rsidR="00D41DEE" w:rsidRPr="00FD19FC">
        <w:rPr>
          <w:rFonts w:ascii="宋体" w:eastAsia="宋体" w:hAnsi="宋体" w:hint="eastAsia"/>
          <w:szCs w:val="21"/>
        </w:rPr>
        <w:t>和高锰酸钾</w:t>
      </w:r>
      <w:r w:rsidRPr="00FD19FC">
        <w:rPr>
          <w:rFonts w:ascii="宋体" w:eastAsia="宋体" w:hAnsi="宋体"/>
          <w:szCs w:val="21"/>
        </w:rPr>
        <w:t>混合熔剂</w:t>
      </w:r>
      <w:r w:rsidR="007950EF" w:rsidRPr="00FD19FC">
        <w:rPr>
          <w:rFonts w:ascii="宋体" w:eastAsia="宋体" w:hAnsi="宋体" w:hint="eastAsia"/>
          <w:szCs w:val="21"/>
        </w:rPr>
        <w:t>半</w:t>
      </w:r>
      <w:r w:rsidRPr="00FD19FC">
        <w:rPr>
          <w:rFonts w:ascii="宋体" w:eastAsia="宋体" w:hAnsi="宋体"/>
          <w:szCs w:val="21"/>
        </w:rPr>
        <w:t>熔后</w:t>
      </w:r>
      <w:r w:rsidR="00422E2A" w:rsidRPr="00FD19FC">
        <w:rPr>
          <w:rFonts w:ascii="宋体" w:eastAsia="宋体" w:hAnsi="宋体"/>
          <w:szCs w:val="21"/>
        </w:rPr>
        <w:t>，</w:t>
      </w:r>
      <w:r w:rsidRPr="00FD19FC">
        <w:rPr>
          <w:rFonts w:ascii="宋体" w:eastAsia="宋体" w:hAnsi="宋体"/>
          <w:szCs w:val="21"/>
        </w:rPr>
        <w:t>用水溶解可溶物</w:t>
      </w:r>
      <w:r w:rsidR="00422E2A" w:rsidRPr="00FD19FC">
        <w:rPr>
          <w:rFonts w:ascii="宋体" w:eastAsia="宋体" w:hAnsi="宋体"/>
          <w:szCs w:val="21"/>
        </w:rPr>
        <w:t>，</w:t>
      </w:r>
      <w:r w:rsidRPr="00FD19FC">
        <w:rPr>
          <w:rFonts w:ascii="宋体" w:eastAsia="宋体" w:hAnsi="宋体"/>
          <w:szCs w:val="21"/>
        </w:rPr>
        <w:t>并用氯化钡沉淀溶液中的硫酸根</w:t>
      </w:r>
      <w:r w:rsidR="00422E2A" w:rsidRPr="00FD19FC">
        <w:rPr>
          <w:rFonts w:ascii="宋体" w:eastAsia="宋体" w:hAnsi="宋体"/>
          <w:szCs w:val="21"/>
        </w:rPr>
        <w:t>，</w:t>
      </w:r>
      <w:r w:rsidRPr="00FD19FC">
        <w:rPr>
          <w:rFonts w:ascii="宋体" w:eastAsia="宋体" w:hAnsi="宋体"/>
          <w:szCs w:val="21"/>
        </w:rPr>
        <w:t>沉淀经过滤、灼烧后称重</w:t>
      </w:r>
      <w:r w:rsidR="007950EF" w:rsidRPr="00FD19FC">
        <w:rPr>
          <w:rFonts w:ascii="宋体" w:eastAsia="宋体" w:hAnsi="宋体" w:hint="eastAsia"/>
          <w:szCs w:val="21"/>
        </w:rPr>
        <w:t>，</w:t>
      </w:r>
      <w:r w:rsidRPr="00FD19FC">
        <w:rPr>
          <w:rFonts w:ascii="宋体" w:eastAsia="宋体" w:hAnsi="宋体"/>
          <w:szCs w:val="21"/>
        </w:rPr>
        <w:t>按硫酸钡的质量计算试样中硫的含量。</w:t>
      </w:r>
      <w:r w:rsidR="008C70F2" w:rsidRPr="00FD19FC">
        <w:rPr>
          <w:rFonts w:ascii="Times New Roman" w:eastAsia="宋体" w:hAnsi="Times New Roman"/>
          <w:szCs w:val="21"/>
        </w:rPr>
        <w:t>在被测试料中，小于</w:t>
      </w:r>
      <w:r w:rsidR="008C70F2" w:rsidRPr="00FD19FC">
        <w:rPr>
          <w:rFonts w:ascii="Times New Roman" w:eastAsia="宋体" w:hAnsi="Times New Roman"/>
          <w:szCs w:val="21"/>
        </w:rPr>
        <w:t>10 mg</w:t>
      </w:r>
      <w:r w:rsidR="008C70F2" w:rsidRPr="00FD19FC">
        <w:rPr>
          <w:rFonts w:ascii="Times New Roman" w:eastAsia="宋体" w:hAnsi="Times New Roman"/>
          <w:szCs w:val="21"/>
        </w:rPr>
        <w:t>的氟不干扰测定。</w:t>
      </w:r>
    </w:p>
    <w:p w14:paraId="4F849EEA" w14:textId="77777777" w:rsidR="00973733" w:rsidRPr="00FD19FC" w:rsidRDefault="00973733" w:rsidP="00D92BF8">
      <w:pPr>
        <w:spacing w:beforeLines="50" w:before="156" w:afterLines="50" w:after="156"/>
        <w:jc w:val="left"/>
        <w:outlineLvl w:val="1"/>
        <w:rPr>
          <w:rFonts w:ascii="黑体" w:eastAsia="黑体" w:hAnsi="黑体"/>
          <w:szCs w:val="21"/>
        </w:rPr>
      </w:pPr>
      <w:bookmarkStart w:id="46" w:name="_Toc19193210"/>
      <w:bookmarkStart w:id="47" w:name="_Toc24767"/>
      <w:bookmarkStart w:id="48" w:name="_Toc14709"/>
      <w:bookmarkStart w:id="49" w:name="_Toc29059"/>
      <w:bookmarkStart w:id="50" w:name="_Toc61182703"/>
      <w:bookmarkStart w:id="51" w:name="_Toc76803566"/>
      <w:r w:rsidRPr="00FD19FC">
        <w:rPr>
          <w:rFonts w:ascii="黑体" w:eastAsia="黑体" w:hAnsi="黑体" w:hint="eastAsia"/>
          <w:szCs w:val="21"/>
        </w:rPr>
        <w:t xml:space="preserve">4.2  </w:t>
      </w:r>
      <w:r w:rsidRPr="00FD19FC">
        <w:rPr>
          <w:rFonts w:ascii="黑体" w:eastAsia="黑体" w:hAnsi="黑体"/>
          <w:szCs w:val="21"/>
        </w:rPr>
        <w:t>试剂</w:t>
      </w:r>
      <w:bookmarkEnd w:id="46"/>
      <w:bookmarkEnd w:id="47"/>
      <w:bookmarkEnd w:id="48"/>
      <w:bookmarkEnd w:id="49"/>
      <w:r w:rsidR="00D8196F" w:rsidRPr="00FD19FC">
        <w:rPr>
          <w:rFonts w:ascii="黑体" w:eastAsia="黑体" w:hAnsi="黑体" w:hint="eastAsia"/>
          <w:szCs w:val="21"/>
        </w:rPr>
        <w:t>或材料</w:t>
      </w:r>
      <w:bookmarkEnd w:id="50"/>
      <w:bookmarkEnd w:id="51"/>
    </w:p>
    <w:p w14:paraId="2DD14576"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lastRenderedPageBreak/>
        <w:t>除非另有说明，在</w:t>
      </w:r>
      <w:r w:rsidR="00446E62" w:rsidRPr="00FD19FC">
        <w:rPr>
          <w:rFonts w:ascii="宋体" w:eastAsia="宋体" w:hAnsi="宋体" w:hint="eastAsia"/>
          <w:szCs w:val="21"/>
        </w:rPr>
        <w:t>试验</w:t>
      </w:r>
      <w:r w:rsidRPr="00FD19FC">
        <w:rPr>
          <w:rFonts w:ascii="宋体" w:eastAsia="宋体" w:hAnsi="宋体" w:hint="eastAsia"/>
          <w:szCs w:val="21"/>
        </w:rPr>
        <w:t>中仅使用确认为分析纯的试剂和蒸馏水或去离子水或相当纯度的水</w:t>
      </w:r>
      <w:r w:rsidRPr="00FD19FC">
        <w:rPr>
          <w:rFonts w:ascii="宋体" w:eastAsia="宋体" w:hAnsi="宋体"/>
          <w:szCs w:val="21"/>
        </w:rPr>
        <w:t>。</w:t>
      </w:r>
    </w:p>
    <w:p w14:paraId="50627A29" w14:textId="77777777" w:rsidR="0019307C" w:rsidRPr="00FD19FC" w:rsidRDefault="0019307C" w:rsidP="00464971">
      <w:pPr>
        <w:adjustRightInd w:val="0"/>
        <w:jc w:val="left"/>
        <w:rPr>
          <w:rFonts w:ascii="宋体" w:eastAsia="宋体" w:hAnsi="宋体"/>
          <w:szCs w:val="21"/>
        </w:rPr>
      </w:pPr>
      <w:r w:rsidRPr="00FD19FC">
        <w:rPr>
          <w:rFonts w:ascii="黑体" w:eastAsia="黑体" w:hAnsi="黑体" w:hint="eastAsia"/>
          <w:szCs w:val="21"/>
        </w:rPr>
        <w:t>4.2.1</w:t>
      </w:r>
      <w:r w:rsidRPr="00FD19FC">
        <w:rPr>
          <w:rFonts w:ascii="宋体" w:eastAsia="宋体" w:hAnsi="宋体" w:hint="eastAsia"/>
          <w:szCs w:val="21"/>
        </w:rPr>
        <w:t xml:space="preserve">  混合熔剂：将无水碳酸钠、氧化锌、高锰酸钾按质量比为1</w:t>
      </w:r>
      <w:r w:rsidR="00C450A5" w:rsidRPr="00FD19FC">
        <w:rPr>
          <w:rFonts w:ascii="宋体" w:eastAsia="宋体" w:hAnsi="宋体" w:hint="eastAsia"/>
          <w:szCs w:val="21"/>
        </w:rPr>
        <w:t>∶</w:t>
      </w:r>
      <w:r w:rsidRPr="00FD19FC">
        <w:rPr>
          <w:rFonts w:ascii="宋体" w:eastAsia="宋体" w:hAnsi="宋体" w:hint="eastAsia"/>
          <w:szCs w:val="21"/>
        </w:rPr>
        <w:t>1</w:t>
      </w:r>
      <w:r w:rsidR="00C450A5" w:rsidRPr="00FD19FC">
        <w:rPr>
          <w:rFonts w:ascii="宋体" w:eastAsia="宋体" w:hAnsi="宋体" w:hint="eastAsia"/>
          <w:szCs w:val="21"/>
        </w:rPr>
        <w:t>∶</w:t>
      </w:r>
      <w:r w:rsidRPr="00FD19FC">
        <w:rPr>
          <w:rFonts w:ascii="宋体" w:eastAsia="宋体" w:hAnsi="宋体" w:hint="eastAsia"/>
          <w:szCs w:val="21"/>
        </w:rPr>
        <w:t>0.1</w:t>
      </w:r>
      <w:r w:rsidRPr="00FD19FC">
        <w:rPr>
          <w:rFonts w:ascii="宋体" w:eastAsia="宋体" w:hAnsi="宋体"/>
          <w:szCs w:val="21"/>
        </w:rPr>
        <w:t>相混合</w:t>
      </w:r>
      <w:r w:rsidR="00422E2A" w:rsidRPr="00FD19FC">
        <w:rPr>
          <w:rFonts w:ascii="宋体" w:eastAsia="宋体" w:hAnsi="宋体"/>
          <w:szCs w:val="21"/>
        </w:rPr>
        <w:t>，</w:t>
      </w:r>
      <w:r w:rsidRPr="00FD19FC">
        <w:rPr>
          <w:rFonts w:ascii="宋体" w:eastAsia="宋体" w:hAnsi="宋体"/>
          <w:szCs w:val="21"/>
        </w:rPr>
        <w:t>研细</w:t>
      </w:r>
      <w:r w:rsidR="00422E2A" w:rsidRPr="00FD19FC">
        <w:rPr>
          <w:rFonts w:ascii="宋体" w:eastAsia="宋体" w:hAnsi="宋体"/>
          <w:szCs w:val="21"/>
        </w:rPr>
        <w:t>，</w:t>
      </w:r>
      <w:r w:rsidRPr="00FD19FC">
        <w:rPr>
          <w:rFonts w:ascii="宋体" w:eastAsia="宋体" w:hAnsi="宋体"/>
          <w:szCs w:val="21"/>
        </w:rPr>
        <w:t>混匀。</w:t>
      </w:r>
    </w:p>
    <w:p w14:paraId="6CF55CDF" w14:textId="77777777" w:rsidR="0019307C" w:rsidRPr="00FD19FC" w:rsidRDefault="0019307C" w:rsidP="00464971">
      <w:pPr>
        <w:rPr>
          <w:rFonts w:ascii="宋体" w:eastAsia="宋体" w:hAnsi="宋体"/>
          <w:szCs w:val="21"/>
        </w:rPr>
      </w:pPr>
      <w:r w:rsidRPr="00FD19FC">
        <w:rPr>
          <w:rFonts w:ascii="黑体" w:eastAsia="黑体" w:hAnsi="黑体" w:hint="eastAsia"/>
          <w:szCs w:val="21"/>
        </w:rPr>
        <w:t>4</w:t>
      </w:r>
      <w:r w:rsidRPr="00FD19FC">
        <w:rPr>
          <w:rFonts w:ascii="黑体" w:eastAsia="黑体" w:hAnsi="黑体"/>
          <w:szCs w:val="21"/>
        </w:rPr>
        <w:t>.2.</w:t>
      </w:r>
      <w:r w:rsidRPr="00FD19FC">
        <w:rPr>
          <w:rFonts w:ascii="黑体" w:eastAsia="黑体" w:hAnsi="黑体" w:hint="eastAsia"/>
          <w:szCs w:val="21"/>
        </w:rPr>
        <w:t>2</w:t>
      </w:r>
      <w:r w:rsidRPr="00FD19FC">
        <w:rPr>
          <w:rFonts w:ascii="黑体" w:eastAsia="黑体" w:hAnsi="黑体"/>
          <w:szCs w:val="21"/>
        </w:rPr>
        <w:t xml:space="preserve">  </w:t>
      </w:r>
      <w:r w:rsidRPr="00FD19FC">
        <w:rPr>
          <w:rFonts w:ascii="宋体" w:eastAsia="宋体" w:hAnsi="宋体" w:hint="eastAsia"/>
          <w:szCs w:val="21"/>
        </w:rPr>
        <w:t>盐酸（</w:t>
      </w:r>
      <w:r w:rsidRPr="00FD19FC">
        <w:rPr>
          <w:rFonts w:ascii="Times New Roman" w:eastAsia="宋体" w:hAnsi="Times New Roman"/>
          <w:i/>
          <w:iCs/>
          <w:szCs w:val="21"/>
        </w:rPr>
        <w:t>ρ</w:t>
      </w:r>
      <w:r w:rsidRPr="00FD19FC">
        <w:rPr>
          <w:rFonts w:ascii="宋体" w:eastAsia="宋体" w:hAnsi="宋体"/>
          <w:szCs w:val="21"/>
        </w:rPr>
        <w:t>=1.19</w:t>
      </w:r>
      <w:r w:rsidRPr="00FD19FC">
        <w:rPr>
          <w:rFonts w:ascii="Times New Roman" w:eastAsia="宋体" w:hAnsi="Times New Roman"/>
          <w:szCs w:val="21"/>
        </w:rPr>
        <w:t xml:space="preserve"> g/mL</w:t>
      </w:r>
      <w:r w:rsidRPr="00FD19FC">
        <w:rPr>
          <w:rFonts w:ascii="宋体" w:eastAsia="宋体" w:hAnsi="宋体" w:hint="eastAsia"/>
          <w:szCs w:val="21"/>
        </w:rPr>
        <w:t>）</w:t>
      </w:r>
      <w:r w:rsidRPr="00FD19FC">
        <w:rPr>
          <w:rFonts w:ascii="宋体" w:eastAsia="宋体" w:hAnsi="宋体"/>
          <w:szCs w:val="21"/>
        </w:rPr>
        <w:t>。</w:t>
      </w:r>
    </w:p>
    <w:p w14:paraId="1BF8B905" w14:textId="77777777" w:rsidR="0019307C" w:rsidRPr="00FD19FC" w:rsidRDefault="0019307C" w:rsidP="00464971">
      <w:pPr>
        <w:rPr>
          <w:rFonts w:ascii="宋体" w:eastAsia="宋体" w:hAnsi="宋体"/>
          <w:szCs w:val="21"/>
        </w:rPr>
      </w:pPr>
      <w:r w:rsidRPr="00FD19FC">
        <w:rPr>
          <w:rFonts w:ascii="黑体" w:eastAsia="黑体" w:hAnsi="黑体" w:hint="eastAsia"/>
          <w:szCs w:val="21"/>
        </w:rPr>
        <w:t>4</w:t>
      </w:r>
      <w:r w:rsidRPr="00FD19FC">
        <w:rPr>
          <w:rFonts w:ascii="黑体" w:eastAsia="黑体" w:hAnsi="黑体"/>
          <w:szCs w:val="21"/>
        </w:rPr>
        <w:t xml:space="preserve">.2.3  </w:t>
      </w:r>
      <w:r w:rsidRPr="00FD19FC">
        <w:rPr>
          <w:rFonts w:ascii="宋体" w:eastAsia="宋体" w:hAnsi="宋体" w:hint="eastAsia"/>
          <w:szCs w:val="21"/>
        </w:rPr>
        <w:t>过氧化氢（3+7）</w:t>
      </w:r>
      <w:r w:rsidRPr="00FD19FC">
        <w:rPr>
          <w:rFonts w:ascii="宋体" w:eastAsia="宋体" w:hAnsi="宋体"/>
          <w:szCs w:val="21"/>
        </w:rPr>
        <w:t>。</w:t>
      </w:r>
    </w:p>
    <w:p w14:paraId="2FDEBEC6" w14:textId="77777777" w:rsidR="0019307C" w:rsidRPr="00FD19FC" w:rsidRDefault="0019307C" w:rsidP="00464971">
      <w:pPr>
        <w:rPr>
          <w:rFonts w:ascii="宋体" w:hAnsi="宋体"/>
          <w:szCs w:val="21"/>
        </w:rPr>
      </w:pPr>
      <w:r w:rsidRPr="00FD19FC">
        <w:rPr>
          <w:rFonts w:ascii="黑体" w:eastAsia="黑体" w:hAnsi="黑体" w:hint="eastAsia"/>
          <w:szCs w:val="21"/>
        </w:rPr>
        <w:t>4</w:t>
      </w:r>
      <w:r w:rsidRPr="00FD19FC">
        <w:rPr>
          <w:rFonts w:ascii="黑体" w:eastAsia="黑体" w:hAnsi="黑体"/>
          <w:szCs w:val="21"/>
        </w:rPr>
        <w:t>.2</w:t>
      </w:r>
      <w:r w:rsidRPr="00FD19FC">
        <w:rPr>
          <w:rFonts w:ascii="黑体" w:eastAsia="黑体" w:hAnsi="黑体" w:hint="eastAsia"/>
          <w:szCs w:val="21"/>
        </w:rPr>
        <w:t xml:space="preserve">.4  </w:t>
      </w:r>
      <w:r w:rsidRPr="00FD19FC">
        <w:rPr>
          <w:rFonts w:ascii="宋体" w:eastAsia="宋体" w:hAnsi="宋体" w:hint="eastAsia"/>
          <w:szCs w:val="21"/>
        </w:rPr>
        <w:t>无水碳酸钠溶液（20</w:t>
      </w:r>
      <w:r w:rsidRPr="00FD19FC">
        <w:rPr>
          <w:rFonts w:ascii="Times New Roman" w:eastAsia="宋体" w:hAnsi="Times New Roman"/>
          <w:szCs w:val="21"/>
        </w:rPr>
        <w:t xml:space="preserve"> g/L</w:t>
      </w:r>
      <w:r w:rsidRPr="00FD19FC">
        <w:rPr>
          <w:rFonts w:ascii="宋体" w:eastAsia="宋体" w:hAnsi="宋体" w:hint="eastAsia"/>
          <w:szCs w:val="21"/>
        </w:rPr>
        <w:t>）</w:t>
      </w:r>
      <w:r w:rsidRPr="00FD19FC">
        <w:rPr>
          <w:rFonts w:ascii="宋体" w:eastAsia="宋体" w:hAnsi="宋体"/>
          <w:szCs w:val="21"/>
        </w:rPr>
        <w:t>。</w:t>
      </w:r>
    </w:p>
    <w:p w14:paraId="0F497020" w14:textId="77777777" w:rsidR="0019307C" w:rsidRPr="00FD19FC" w:rsidRDefault="0019307C" w:rsidP="00464971">
      <w:pPr>
        <w:rPr>
          <w:rFonts w:ascii="宋体" w:hAnsi="宋体"/>
          <w:szCs w:val="21"/>
        </w:rPr>
      </w:pPr>
      <w:r w:rsidRPr="00FD19FC">
        <w:rPr>
          <w:rFonts w:ascii="黑体" w:eastAsia="黑体" w:hAnsi="黑体" w:hint="eastAsia"/>
          <w:szCs w:val="21"/>
        </w:rPr>
        <w:t>4</w:t>
      </w:r>
      <w:r w:rsidRPr="00FD19FC">
        <w:rPr>
          <w:rFonts w:ascii="黑体" w:eastAsia="黑体" w:hAnsi="黑体"/>
          <w:szCs w:val="21"/>
        </w:rPr>
        <w:t>.2.</w:t>
      </w:r>
      <w:r w:rsidRPr="00FD19FC">
        <w:rPr>
          <w:rFonts w:ascii="黑体" w:eastAsia="黑体" w:hAnsi="黑体" w:hint="eastAsia"/>
          <w:szCs w:val="21"/>
        </w:rPr>
        <w:t xml:space="preserve">5  </w:t>
      </w:r>
      <w:r w:rsidRPr="00FD19FC">
        <w:rPr>
          <w:rFonts w:ascii="宋体" w:eastAsia="宋体" w:hAnsi="宋体" w:hint="eastAsia"/>
          <w:szCs w:val="21"/>
        </w:rPr>
        <w:t>氯化钡溶液</w:t>
      </w:r>
      <w:r w:rsidR="00422E2A" w:rsidRPr="00FD19FC">
        <w:rPr>
          <w:rFonts w:ascii="宋体" w:eastAsia="宋体" w:hAnsi="宋体"/>
          <w:szCs w:val="21"/>
        </w:rPr>
        <w:t>（</w:t>
      </w:r>
      <w:r w:rsidRPr="00FD19FC">
        <w:rPr>
          <w:rFonts w:ascii="宋体" w:eastAsia="宋体" w:hAnsi="宋体"/>
          <w:szCs w:val="21"/>
        </w:rPr>
        <w:t>100</w:t>
      </w:r>
      <w:r w:rsidRPr="00FD19FC">
        <w:rPr>
          <w:rFonts w:ascii="Times New Roman" w:eastAsia="宋体" w:hAnsi="Times New Roman"/>
          <w:szCs w:val="21"/>
        </w:rPr>
        <w:t xml:space="preserve"> g/L</w:t>
      </w:r>
      <w:r w:rsidR="00422E2A" w:rsidRPr="00FD19FC">
        <w:rPr>
          <w:rFonts w:ascii="宋体" w:eastAsia="宋体" w:hAnsi="宋体"/>
          <w:szCs w:val="21"/>
        </w:rPr>
        <w:t>）</w:t>
      </w:r>
      <w:r w:rsidRPr="00FD19FC">
        <w:rPr>
          <w:rFonts w:ascii="宋体" w:eastAsia="宋体" w:hAnsi="宋体"/>
          <w:szCs w:val="21"/>
        </w:rPr>
        <w:t>：过滤后使用。</w:t>
      </w:r>
    </w:p>
    <w:p w14:paraId="0F5F25F6" w14:textId="77777777" w:rsidR="0019307C" w:rsidRPr="00FD19FC" w:rsidRDefault="0019307C" w:rsidP="00464971">
      <w:pPr>
        <w:rPr>
          <w:rFonts w:ascii="宋体" w:eastAsia="宋体" w:hAnsi="宋体"/>
          <w:szCs w:val="21"/>
        </w:rPr>
      </w:pPr>
      <w:r w:rsidRPr="00FD19FC">
        <w:rPr>
          <w:rFonts w:ascii="黑体" w:eastAsia="黑体" w:hAnsi="黑体" w:hint="eastAsia"/>
          <w:szCs w:val="21"/>
        </w:rPr>
        <w:t>4</w:t>
      </w:r>
      <w:r w:rsidRPr="00FD19FC">
        <w:rPr>
          <w:rFonts w:ascii="黑体" w:eastAsia="黑体" w:hAnsi="黑体"/>
          <w:szCs w:val="21"/>
        </w:rPr>
        <w:t>.2.</w:t>
      </w:r>
      <w:r w:rsidRPr="00FD19FC">
        <w:rPr>
          <w:rFonts w:ascii="黑体" w:eastAsia="黑体" w:hAnsi="黑体" w:hint="eastAsia"/>
          <w:szCs w:val="21"/>
        </w:rPr>
        <w:t xml:space="preserve">6  </w:t>
      </w:r>
      <w:r w:rsidRPr="00FD19FC">
        <w:rPr>
          <w:rFonts w:ascii="宋体" w:eastAsia="宋体" w:hAnsi="宋体" w:hint="eastAsia"/>
          <w:szCs w:val="21"/>
        </w:rPr>
        <w:t>硝酸银溶液</w:t>
      </w:r>
      <w:r w:rsidR="00422E2A" w:rsidRPr="00FD19FC">
        <w:rPr>
          <w:rFonts w:ascii="宋体" w:eastAsia="宋体" w:hAnsi="宋体"/>
          <w:szCs w:val="21"/>
        </w:rPr>
        <w:t>（</w:t>
      </w:r>
      <w:r w:rsidRPr="00FD19FC">
        <w:rPr>
          <w:rFonts w:ascii="宋体" w:eastAsia="宋体" w:hAnsi="宋体"/>
          <w:szCs w:val="21"/>
        </w:rPr>
        <w:t>10</w:t>
      </w:r>
      <w:r w:rsidRPr="00FD19FC">
        <w:rPr>
          <w:rFonts w:ascii="Times New Roman" w:eastAsia="宋体" w:hAnsi="Times New Roman"/>
          <w:szCs w:val="21"/>
        </w:rPr>
        <w:t xml:space="preserve"> g/L</w:t>
      </w:r>
      <w:r w:rsidR="00422E2A" w:rsidRPr="00FD19FC">
        <w:rPr>
          <w:rFonts w:ascii="宋体" w:eastAsia="宋体" w:hAnsi="宋体"/>
          <w:szCs w:val="21"/>
        </w:rPr>
        <w:t>）</w:t>
      </w:r>
      <w:r w:rsidRPr="00FD19FC">
        <w:rPr>
          <w:rFonts w:ascii="宋体" w:eastAsia="宋体" w:hAnsi="宋体" w:hint="eastAsia"/>
          <w:szCs w:val="21"/>
        </w:rPr>
        <w:t>：</w:t>
      </w:r>
      <w:r w:rsidRPr="00FD19FC">
        <w:rPr>
          <w:rFonts w:ascii="宋体" w:eastAsia="宋体" w:hAnsi="宋体"/>
          <w:szCs w:val="21"/>
        </w:rPr>
        <w:t>每100</w:t>
      </w:r>
      <w:r w:rsidRPr="00FD19FC">
        <w:rPr>
          <w:rFonts w:ascii="Times New Roman" w:eastAsia="宋体" w:hAnsi="Times New Roman"/>
          <w:szCs w:val="21"/>
        </w:rPr>
        <w:t xml:space="preserve"> mL</w:t>
      </w:r>
      <w:r w:rsidRPr="00FD19FC">
        <w:rPr>
          <w:rFonts w:ascii="宋体" w:eastAsia="宋体" w:hAnsi="宋体"/>
          <w:szCs w:val="21"/>
        </w:rPr>
        <w:t>硝酸银溶液中加</w:t>
      </w:r>
      <w:r w:rsidRPr="00FD19FC">
        <w:rPr>
          <w:rFonts w:ascii="宋体" w:eastAsia="宋体" w:hAnsi="宋体" w:hint="eastAsia"/>
          <w:szCs w:val="21"/>
        </w:rPr>
        <w:t>入</w:t>
      </w:r>
      <w:r w:rsidRPr="00FD19FC">
        <w:rPr>
          <w:rFonts w:ascii="宋体" w:eastAsia="宋体" w:hAnsi="宋体"/>
          <w:szCs w:val="21"/>
        </w:rPr>
        <w:t>3滴～4滴硝酸</w:t>
      </w:r>
      <w:r w:rsidR="00422E2A" w:rsidRPr="00FD19FC">
        <w:rPr>
          <w:rFonts w:ascii="宋体" w:eastAsia="宋体" w:hAnsi="宋体"/>
          <w:szCs w:val="21"/>
        </w:rPr>
        <w:t>（</w:t>
      </w:r>
      <w:r w:rsidRPr="00FD19FC">
        <w:rPr>
          <w:rFonts w:ascii="Times New Roman" w:eastAsia="宋体" w:hAnsi="Times New Roman"/>
          <w:i/>
          <w:iCs/>
          <w:szCs w:val="21"/>
        </w:rPr>
        <w:t>ρ</w:t>
      </w:r>
      <w:r w:rsidRPr="00FD19FC">
        <w:rPr>
          <w:rFonts w:ascii="宋体" w:eastAsia="宋体" w:hAnsi="宋体"/>
          <w:szCs w:val="21"/>
        </w:rPr>
        <w:t>=1.</w:t>
      </w:r>
      <w:r w:rsidRPr="00FD19FC">
        <w:rPr>
          <w:rFonts w:ascii="宋体" w:eastAsia="宋体" w:hAnsi="宋体" w:hint="eastAsia"/>
          <w:szCs w:val="21"/>
        </w:rPr>
        <w:t>42</w:t>
      </w:r>
      <w:r w:rsidRPr="00FD19FC">
        <w:rPr>
          <w:rFonts w:ascii="Times New Roman" w:eastAsia="宋体" w:hAnsi="Times New Roman"/>
          <w:szCs w:val="21"/>
        </w:rPr>
        <w:t xml:space="preserve"> g/mL</w:t>
      </w:r>
      <w:r w:rsidR="00422E2A" w:rsidRPr="00FD19FC">
        <w:rPr>
          <w:rFonts w:ascii="宋体" w:eastAsia="宋体" w:hAnsi="宋体"/>
          <w:szCs w:val="21"/>
        </w:rPr>
        <w:t>）</w:t>
      </w:r>
      <w:r w:rsidRPr="00FD19FC">
        <w:rPr>
          <w:rFonts w:ascii="宋体" w:eastAsia="宋体" w:hAnsi="宋体"/>
          <w:szCs w:val="21"/>
        </w:rPr>
        <w:t>。</w:t>
      </w:r>
    </w:p>
    <w:p w14:paraId="504019E5" w14:textId="77777777" w:rsidR="00973733" w:rsidRPr="00FD19FC" w:rsidRDefault="0019307C" w:rsidP="00464971">
      <w:pPr>
        <w:rPr>
          <w:rFonts w:ascii="宋体" w:hAnsi="宋体"/>
          <w:szCs w:val="21"/>
        </w:rPr>
      </w:pPr>
      <w:r w:rsidRPr="00FD19FC">
        <w:rPr>
          <w:rFonts w:ascii="黑体" w:eastAsia="黑体" w:hAnsi="黑体" w:hint="eastAsia"/>
          <w:szCs w:val="21"/>
        </w:rPr>
        <w:t>4</w:t>
      </w:r>
      <w:r w:rsidRPr="00FD19FC">
        <w:rPr>
          <w:rFonts w:ascii="黑体" w:eastAsia="黑体" w:hAnsi="黑体"/>
          <w:szCs w:val="21"/>
        </w:rPr>
        <w:t>.2.</w:t>
      </w:r>
      <w:r w:rsidRPr="00FD19FC">
        <w:rPr>
          <w:rFonts w:ascii="黑体" w:eastAsia="黑体" w:hAnsi="黑体" w:hint="eastAsia"/>
          <w:szCs w:val="21"/>
        </w:rPr>
        <w:t xml:space="preserve">7  </w:t>
      </w:r>
      <w:r w:rsidRPr="00FD19FC">
        <w:rPr>
          <w:rFonts w:ascii="宋体" w:eastAsia="宋体" w:hAnsi="宋体" w:hint="eastAsia"/>
          <w:szCs w:val="21"/>
        </w:rPr>
        <w:t>甲基橙指示剂</w:t>
      </w:r>
      <w:r w:rsidR="00422E2A" w:rsidRPr="00FD19FC">
        <w:rPr>
          <w:rFonts w:ascii="宋体" w:eastAsia="宋体" w:hAnsi="宋体"/>
          <w:szCs w:val="21"/>
        </w:rPr>
        <w:t>（</w:t>
      </w:r>
      <w:r w:rsidRPr="00FD19FC">
        <w:rPr>
          <w:rFonts w:ascii="宋体" w:eastAsia="宋体" w:hAnsi="宋体"/>
          <w:szCs w:val="21"/>
        </w:rPr>
        <w:t>1</w:t>
      </w:r>
      <w:r w:rsidRPr="00FD19FC">
        <w:rPr>
          <w:rFonts w:ascii="Times New Roman" w:eastAsia="宋体" w:hAnsi="Times New Roman"/>
          <w:szCs w:val="21"/>
        </w:rPr>
        <w:t xml:space="preserve"> g/L</w:t>
      </w:r>
      <w:r w:rsidR="00422E2A" w:rsidRPr="00FD19FC">
        <w:rPr>
          <w:rFonts w:ascii="宋体" w:eastAsia="宋体" w:hAnsi="宋体"/>
          <w:szCs w:val="21"/>
        </w:rPr>
        <w:t>）</w:t>
      </w:r>
      <w:r w:rsidRPr="00FD19FC">
        <w:rPr>
          <w:rFonts w:ascii="宋体" w:eastAsia="宋体" w:hAnsi="宋体"/>
          <w:szCs w:val="21"/>
        </w:rPr>
        <w:t>。</w:t>
      </w:r>
    </w:p>
    <w:p w14:paraId="462E43A0" w14:textId="77777777" w:rsidR="00E51153" w:rsidRPr="00FD19FC" w:rsidRDefault="00E51153" w:rsidP="00D92BF8">
      <w:pPr>
        <w:spacing w:beforeLines="50" w:before="156" w:afterLines="50" w:after="156"/>
        <w:outlineLvl w:val="1"/>
        <w:rPr>
          <w:rFonts w:ascii="黑体" w:eastAsia="黑体" w:hAnsi="黑体"/>
          <w:szCs w:val="21"/>
        </w:rPr>
      </w:pPr>
      <w:bookmarkStart w:id="52" w:name="_Toc76719635"/>
      <w:bookmarkStart w:id="53" w:name="_Toc76803567"/>
      <w:bookmarkStart w:id="54" w:name="_Toc19193212"/>
      <w:bookmarkStart w:id="55" w:name="_Toc25456"/>
      <w:bookmarkStart w:id="56" w:name="_Toc12981"/>
      <w:bookmarkStart w:id="57" w:name="_Toc32410"/>
      <w:bookmarkStart w:id="58" w:name="_Toc61182704"/>
      <w:r w:rsidRPr="00FD19FC">
        <w:rPr>
          <w:rFonts w:ascii="黑体" w:eastAsia="黑体" w:hAnsi="黑体" w:hint="eastAsia"/>
          <w:szCs w:val="21"/>
        </w:rPr>
        <w:t>4.3  仪器设备</w:t>
      </w:r>
      <w:bookmarkEnd w:id="52"/>
      <w:bookmarkEnd w:id="53"/>
    </w:p>
    <w:p w14:paraId="77E53E5E" w14:textId="169EE2CF" w:rsidR="00E51153" w:rsidRPr="00FD19FC" w:rsidRDefault="00E51153" w:rsidP="00E51153">
      <w:pPr>
        <w:rPr>
          <w:rFonts w:ascii="宋体" w:eastAsia="宋体" w:hAnsi="宋体"/>
          <w:szCs w:val="21"/>
        </w:rPr>
      </w:pPr>
      <w:r w:rsidRPr="00FD19FC">
        <w:rPr>
          <w:rFonts w:ascii="黑体" w:eastAsia="黑体" w:hAnsi="黑体" w:hint="eastAsia"/>
          <w:szCs w:val="21"/>
        </w:rPr>
        <w:t xml:space="preserve">4.3.1  </w:t>
      </w:r>
      <w:r w:rsidRPr="00FD19FC">
        <w:rPr>
          <w:rFonts w:ascii="宋体" w:eastAsia="宋体" w:hAnsi="宋体" w:hint="eastAsia"/>
          <w:szCs w:val="21"/>
        </w:rPr>
        <w:t>高温炉</w:t>
      </w:r>
      <w:r w:rsidR="00F62E71" w:rsidRPr="00FD19FC">
        <w:rPr>
          <w:rFonts w:ascii="宋体" w:eastAsia="宋体" w:hAnsi="宋体" w:hint="eastAsia"/>
          <w:szCs w:val="21"/>
        </w:rPr>
        <w:t>，最高温度</w:t>
      </w:r>
      <w:r w:rsidR="00F62E71" w:rsidRPr="00FD19FC">
        <w:rPr>
          <w:rFonts w:ascii="宋体" w:eastAsia="宋体" w:hAnsi="宋体"/>
          <w:szCs w:val="21"/>
        </w:rPr>
        <w:t xml:space="preserve">850 </w:t>
      </w:r>
      <w:r w:rsidR="00F62E71" w:rsidRPr="00FD19FC">
        <w:rPr>
          <w:rFonts w:ascii="宋体" w:eastAsia="宋体" w:hAnsi="宋体" w:hint="eastAsia"/>
          <w:szCs w:val="21"/>
        </w:rPr>
        <w:t>℃以上，常用温度7</w:t>
      </w:r>
      <w:r w:rsidR="00F62E71" w:rsidRPr="00FD19FC">
        <w:rPr>
          <w:rFonts w:ascii="宋体" w:eastAsia="宋体" w:hAnsi="宋体"/>
          <w:szCs w:val="21"/>
        </w:rPr>
        <w:t>00</w:t>
      </w:r>
      <w:r w:rsidR="00F62E71" w:rsidRPr="00FD19FC">
        <w:rPr>
          <w:rFonts w:ascii="Times New Roman" w:eastAsia="宋体" w:hAnsi="Times New Roman"/>
          <w:szCs w:val="21"/>
        </w:rPr>
        <w:t xml:space="preserve"> ℃</w:t>
      </w:r>
      <w:r w:rsidR="00740AAB" w:rsidRPr="00FD19FC">
        <w:rPr>
          <w:rFonts w:ascii="Times New Roman" w:eastAsia="宋体" w:hAnsi="Times New Roman" w:hint="eastAsia"/>
          <w:szCs w:val="21"/>
        </w:rPr>
        <w:t>～</w:t>
      </w:r>
      <w:r w:rsidR="00F62E71" w:rsidRPr="00FD19FC">
        <w:rPr>
          <w:rFonts w:ascii="宋体" w:eastAsia="宋体" w:hAnsi="宋体"/>
          <w:szCs w:val="21"/>
        </w:rPr>
        <w:t>800</w:t>
      </w:r>
      <w:r w:rsidR="00F62E71" w:rsidRPr="00FD19FC">
        <w:rPr>
          <w:rFonts w:ascii="Times New Roman" w:eastAsia="宋体" w:hAnsi="Times New Roman"/>
          <w:szCs w:val="21"/>
        </w:rPr>
        <w:t xml:space="preserve"> ℃</w:t>
      </w:r>
      <w:r w:rsidRPr="00FD19FC">
        <w:rPr>
          <w:rFonts w:ascii="宋体" w:eastAsia="宋体" w:hAnsi="宋体" w:hint="eastAsia"/>
          <w:szCs w:val="21"/>
        </w:rPr>
        <w:t>。</w:t>
      </w:r>
    </w:p>
    <w:p w14:paraId="309695E8" w14:textId="77777777" w:rsidR="00E51153" w:rsidRPr="00FD19FC" w:rsidRDefault="00E51153" w:rsidP="00E51153">
      <w:pPr>
        <w:rPr>
          <w:rFonts w:ascii="宋体" w:eastAsia="宋体" w:hAnsi="宋体"/>
          <w:szCs w:val="21"/>
        </w:rPr>
      </w:pPr>
      <w:r w:rsidRPr="00FD19FC">
        <w:rPr>
          <w:rFonts w:ascii="黑体" w:eastAsia="黑体" w:hAnsi="黑体" w:hint="eastAsia"/>
          <w:szCs w:val="21"/>
        </w:rPr>
        <w:t xml:space="preserve">4.3.2  </w:t>
      </w:r>
      <w:r w:rsidRPr="00FD19FC">
        <w:rPr>
          <w:rFonts w:ascii="宋体" w:eastAsia="宋体" w:hAnsi="宋体" w:hint="eastAsia"/>
          <w:szCs w:val="21"/>
        </w:rPr>
        <w:t>干燥器。</w:t>
      </w:r>
    </w:p>
    <w:p w14:paraId="1C01C591" w14:textId="27E5BAEF" w:rsidR="00E51153" w:rsidRPr="00FD19FC" w:rsidRDefault="00E51153" w:rsidP="00E51153">
      <w:pPr>
        <w:rPr>
          <w:rFonts w:ascii="宋体" w:eastAsia="宋体" w:hAnsi="宋体"/>
          <w:szCs w:val="21"/>
        </w:rPr>
      </w:pPr>
      <w:r w:rsidRPr="00FD19FC">
        <w:rPr>
          <w:rFonts w:ascii="黑体" w:eastAsia="黑体" w:hAnsi="黑体" w:hint="eastAsia"/>
          <w:szCs w:val="21"/>
        </w:rPr>
        <w:t xml:space="preserve">4.3.3  </w:t>
      </w:r>
      <w:r w:rsidRPr="00FD19FC">
        <w:rPr>
          <w:rFonts w:ascii="宋体" w:eastAsia="宋体" w:hAnsi="宋体" w:hint="eastAsia"/>
          <w:szCs w:val="21"/>
        </w:rPr>
        <w:t>电炉</w:t>
      </w:r>
      <w:r w:rsidR="005D2B6B" w:rsidRPr="00FD19FC">
        <w:rPr>
          <w:rFonts w:ascii="宋体" w:eastAsia="宋体" w:hAnsi="宋体" w:hint="eastAsia"/>
          <w:szCs w:val="21"/>
        </w:rPr>
        <w:t>，最高温度3</w:t>
      </w:r>
      <w:r w:rsidR="005D2B6B" w:rsidRPr="00FD19FC">
        <w:rPr>
          <w:rFonts w:ascii="宋体" w:eastAsia="宋体" w:hAnsi="宋体"/>
          <w:szCs w:val="21"/>
        </w:rPr>
        <w:t>50</w:t>
      </w:r>
      <w:r w:rsidR="005D2B6B" w:rsidRPr="00FD19FC">
        <w:rPr>
          <w:rFonts w:ascii="Times New Roman" w:eastAsia="宋体" w:hAnsi="Times New Roman"/>
          <w:szCs w:val="21"/>
        </w:rPr>
        <w:t xml:space="preserve"> </w:t>
      </w:r>
      <w:r w:rsidR="005D2B6B" w:rsidRPr="00FD19FC">
        <w:rPr>
          <w:rFonts w:ascii="Times New Roman" w:eastAsia="宋体" w:hAnsi="宋体"/>
          <w:szCs w:val="21"/>
        </w:rPr>
        <w:t>℃</w:t>
      </w:r>
      <w:r w:rsidR="005D2B6B" w:rsidRPr="00FD19FC">
        <w:rPr>
          <w:rFonts w:ascii="宋体" w:eastAsia="宋体" w:hAnsi="宋体" w:hint="eastAsia"/>
          <w:szCs w:val="21"/>
        </w:rPr>
        <w:t>以上</w:t>
      </w:r>
      <w:r w:rsidRPr="00FD19FC">
        <w:rPr>
          <w:rFonts w:ascii="宋体" w:eastAsia="宋体" w:hAnsi="宋体" w:hint="eastAsia"/>
          <w:szCs w:val="21"/>
        </w:rPr>
        <w:t>。</w:t>
      </w:r>
    </w:p>
    <w:p w14:paraId="0B050ED1" w14:textId="77777777" w:rsidR="00E51153" w:rsidRPr="00FD19FC" w:rsidRDefault="00E51153" w:rsidP="00E51153">
      <w:pPr>
        <w:rPr>
          <w:rFonts w:ascii="黑体" w:eastAsia="黑体" w:hAnsi="黑体"/>
          <w:szCs w:val="21"/>
        </w:rPr>
      </w:pPr>
      <w:r w:rsidRPr="00FD19FC">
        <w:rPr>
          <w:rFonts w:ascii="黑体" w:eastAsia="黑体" w:hAnsi="黑体"/>
          <w:szCs w:val="21"/>
        </w:rPr>
        <w:t xml:space="preserve">4.3.4  </w:t>
      </w:r>
      <w:r w:rsidRPr="00FD19FC">
        <w:rPr>
          <w:rFonts w:ascii="宋体" w:eastAsia="宋体" w:hAnsi="宋体"/>
          <w:szCs w:val="21"/>
        </w:rPr>
        <w:t>瓷坩埚，30</w:t>
      </w:r>
      <w:r w:rsidRPr="00FD19FC">
        <w:rPr>
          <w:rFonts w:ascii="Times New Roman" w:eastAsia="宋体" w:hAnsi="Times New Roman"/>
          <w:szCs w:val="21"/>
        </w:rPr>
        <w:t xml:space="preserve"> mL</w:t>
      </w:r>
      <w:r w:rsidRPr="00FD19FC">
        <w:rPr>
          <w:rFonts w:ascii="宋体" w:eastAsia="宋体" w:hAnsi="宋体"/>
          <w:szCs w:val="21"/>
        </w:rPr>
        <w:t>。</w:t>
      </w:r>
    </w:p>
    <w:p w14:paraId="5C1611CF" w14:textId="77777777" w:rsidR="00E51153" w:rsidRPr="00FD19FC" w:rsidRDefault="00E51153" w:rsidP="00E51153">
      <w:pPr>
        <w:rPr>
          <w:rFonts w:ascii="宋体" w:eastAsia="宋体" w:hAnsi="宋体"/>
          <w:szCs w:val="21"/>
        </w:rPr>
      </w:pPr>
      <w:r w:rsidRPr="00FD19FC">
        <w:rPr>
          <w:rFonts w:ascii="黑体" w:eastAsia="黑体" w:hAnsi="黑体" w:hint="eastAsia"/>
          <w:szCs w:val="21"/>
        </w:rPr>
        <w:t xml:space="preserve">4.3.5  </w:t>
      </w:r>
      <w:r w:rsidRPr="00FD19FC">
        <w:rPr>
          <w:rFonts w:ascii="宋体" w:eastAsia="宋体" w:hAnsi="宋体" w:hint="eastAsia"/>
          <w:szCs w:val="21"/>
        </w:rPr>
        <w:t>玻璃</w:t>
      </w:r>
      <w:r w:rsidRPr="00FD19FC">
        <w:rPr>
          <w:rFonts w:ascii="宋体" w:eastAsia="宋体" w:hAnsi="宋体"/>
          <w:szCs w:val="21"/>
        </w:rPr>
        <w:t>烧杯</w:t>
      </w:r>
      <w:r w:rsidRPr="00FD19FC">
        <w:rPr>
          <w:rFonts w:ascii="宋体" w:eastAsia="宋体" w:hAnsi="宋体" w:hint="eastAsia"/>
          <w:szCs w:val="21"/>
        </w:rPr>
        <w:t>，400</w:t>
      </w:r>
      <w:r w:rsidRPr="00FD19FC">
        <w:rPr>
          <w:rFonts w:ascii="Times New Roman" w:eastAsia="宋体" w:hAnsi="Times New Roman"/>
          <w:szCs w:val="21"/>
        </w:rPr>
        <w:t xml:space="preserve"> mL</w:t>
      </w:r>
      <w:r w:rsidRPr="00FD19FC">
        <w:rPr>
          <w:rFonts w:ascii="宋体" w:eastAsia="宋体" w:hAnsi="宋体" w:hint="eastAsia"/>
          <w:szCs w:val="21"/>
        </w:rPr>
        <w:t>。</w:t>
      </w:r>
    </w:p>
    <w:p w14:paraId="55B620A4" w14:textId="77777777" w:rsidR="00973733" w:rsidRPr="00FD19FC" w:rsidRDefault="00973733" w:rsidP="00D92BF8">
      <w:pPr>
        <w:spacing w:beforeLines="50" w:before="156" w:afterLines="50" w:after="156"/>
        <w:jc w:val="left"/>
        <w:outlineLvl w:val="1"/>
        <w:rPr>
          <w:rFonts w:ascii="黑体" w:eastAsia="黑体" w:hAnsi="黑体"/>
          <w:szCs w:val="21"/>
        </w:rPr>
      </w:pPr>
      <w:bookmarkStart w:id="59" w:name="_Toc76803568"/>
      <w:r w:rsidRPr="00FD19FC">
        <w:rPr>
          <w:rFonts w:ascii="黑体" w:eastAsia="黑体" w:hAnsi="黑体" w:hint="eastAsia"/>
          <w:szCs w:val="21"/>
        </w:rPr>
        <w:t>4</w:t>
      </w:r>
      <w:r w:rsidRPr="00FD19FC">
        <w:rPr>
          <w:rFonts w:ascii="黑体" w:eastAsia="黑体" w:hAnsi="黑体"/>
          <w:szCs w:val="21"/>
        </w:rPr>
        <w:t>.</w:t>
      </w:r>
      <w:bookmarkEnd w:id="54"/>
      <w:bookmarkEnd w:id="55"/>
      <w:bookmarkEnd w:id="56"/>
      <w:bookmarkEnd w:id="57"/>
      <w:r w:rsidR="006213B4" w:rsidRPr="00FD19FC">
        <w:rPr>
          <w:rFonts w:ascii="黑体" w:eastAsia="黑体" w:hAnsi="黑体" w:hint="eastAsia"/>
          <w:szCs w:val="21"/>
        </w:rPr>
        <w:t>4</w:t>
      </w:r>
      <w:r w:rsidR="006213B4" w:rsidRPr="00FD19FC">
        <w:rPr>
          <w:rFonts w:ascii="黑体" w:eastAsia="黑体" w:hAnsi="黑体"/>
          <w:szCs w:val="21"/>
        </w:rPr>
        <w:t xml:space="preserve">  </w:t>
      </w:r>
      <w:r w:rsidR="00DF14EC" w:rsidRPr="00FD19FC">
        <w:rPr>
          <w:rFonts w:ascii="黑体" w:eastAsia="黑体" w:hAnsi="黑体" w:hint="eastAsia"/>
          <w:szCs w:val="21"/>
        </w:rPr>
        <w:t>样品</w:t>
      </w:r>
      <w:bookmarkEnd w:id="58"/>
      <w:bookmarkEnd w:id="59"/>
    </w:p>
    <w:p w14:paraId="470F29BD" w14:textId="77777777" w:rsidR="00D8196F" w:rsidRPr="00FD19FC" w:rsidRDefault="00D8196F"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4</w:t>
      </w:r>
      <w:r w:rsidRPr="00FD19FC">
        <w:rPr>
          <w:rFonts w:ascii="黑体" w:eastAsia="黑体" w:hAnsi="黑体"/>
          <w:szCs w:val="21"/>
        </w:rPr>
        <w:t>.1  试样</w:t>
      </w:r>
    </w:p>
    <w:p w14:paraId="2BC122A9" w14:textId="77777777" w:rsidR="00973733" w:rsidRPr="00FD19FC" w:rsidRDefault="00973733" w:rsidP="00464971">
      <w:pPr>
        <w:rPr>
          <w:rFonts w:ascii="宋体" w:hAnsi="宋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4</w:t>
      </w:r>
      <w:r w:rsidRPr="00FD19FC">
        <w:rPr>
          <w:rFonts w:ascii="黑体" w:eastAsia="黑体" w:hAnsi="黑体"/>
          <w:szCs w:val="21"/>
        </w:rPr>
        <w:t>.</w:t>
      </w:r>
      <w:r w:rsidR="00DF6DBD" w:rsidRPr="00FD19FC">
        <w:rPr>
          <w:rFonts w:ascii="黑体" w:eastAsia="黑体" w:hAnsi="黑体"/>
          <w:szCs w:val="21"/>
        </w:rPr>
        <w:t>1</w:t>
      </w:r>
      <w:r w:rsidR="00DF6DBD" w:rsidRPr="00FD19FC">
        <w:rPr>
          <w:rFonts w:ascii="黑体" w:eastAsia="黑体" w:hAnsi="黑体" w:hint="eastAsia"/>
          <w:szCs w:val="21"/>
        </w:rPr>
        <w:t>.</w:t>
      </w:r>
      <w:r w:rsidRPr="00FD19FC">
        <w:rPr>
          <w:rFonts w:ascii="黑体" w:eastAsia="黑体" w:hAnsi="黑体"/>
          <w:szCs w:val="21"/>
        </w:rPr>
        <w:t xml:space="preserve">1  </w:t>
      </w:r>
      <w:r w:rsidRPr="00FD19FC">
        <w:rPr>
          <w:rFonts w:ascii="宋体" w:eastAsia="宋体" w:hAnsi="宋体"/>
          <w:szCs w:val="21"/>
        </w:rPr>
        <w:t>试样粒度不大于0.074</w:t>
      </w:r>
      <w:r w:rsidRPr="00FD19FC">
        <w:rPr>
          <w:rFonts w:ascii="Times New Roman" w:eastAsia="宋体" w:hAnsi="Times New Roman"/>
          <w:szCs w:val="21"/>
        </w:rPr>
        <w:t xml:space="preserve"> mm</w:t>
      </w:r>
      <w:r w:rsidRPr="00FD19FC">
        <w:rPr>
          <w:rFonts w:ascii="宋体" w:eastAsia="宋体" w:hAnsi="宋体"/>
          <w:szCs w:val="21"/>
        </w:rPr>
        <w:t>。</w:t>
      </w:r>
    </w:p>
    <w:p w14:paraId="2B5B6F8F" w14:textId="77777777" w:rsidR="00973733" w:rsidRPr="00FD19FC" w:rsidRDefault="00973733" w:rsidP="00464971">
      <w:pPr>
        <w:rPr>
          <w:rFonts w:ascii="宋体" w:hAnsi="宋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4</w:t>
      </w:r>
      <w:r w:rsidRPr="00FD19FC">
        <w:rPr>
          <w:rFonts w:ascii="黑体" w:eastAsia="黑体" w:hAnsi="黑体"/>
          <w:szCs w:val="21"/>
        </w:rPr>
        <w:t>.</w:t>
      </w:r>
      <w:r w:rsidR="00DF6DBD" w:rsidRPr="00FD19FC">
        <w:rPr>
          <w:rFonts w:ascii="黑体" w:eastAsia="黑体" w:hAnsi="黑体"/>
          <w:szCs w:val="21"/>
        </w:rPr>
        <w:t>1</w:t>
      </w:r>
      <w:r w:rsidR="00DF6DBD" w:rsidRPr="00FD19FC">
        <w:rPr>
          <w:rFonts w:ascii="黑体" w:eastAsia="黑体" w:hAnsi="黑体" w:hint="eastAsia"/>
          <w:szCs w:val="21"/>
        </w:rPr>
        <w:t>.</w:t>
      </w:r>
      <w:r w:rsidRPr="00FD19FC">
        <w:rPr>
          <w:rFonts w:ascii="黑体" w:eastAsia="黑体" w:hAnsi="黑体"/>
          <w:szCs w:val="21"/>
        </w:rPr>
        <w:t xml:space="preserve">2  </w:t>
      </w:r>
      <w:r w:rsidRPr="00FD19FC">
        <w:rPr>
          <w:rFonts w:ascii="宋体" w:eastAsia="宋体" w:hAnsi="宋体"/>
          <w:szCs w:val="21"/>
        </w:rPr>
        <w:t>试样应在100</w:t>
      </w:r>
      <w:r w:rsidRPr="00FD19FC">
        <w:rPr>
          <w:rFonts w:ascii="Times New Roman" w:eastAsia="宋体" w:hAnsi="Times New Roman"/>
          <w:szCs w:val="21"/>
        </w:rPr>
        <w:t xml:space="preserve"> ℃</w:t>
      </w:r>
      <w:r w:rsidRPr="00FD19FC">
        <w:rPr>
          <w:rFonts w:ascii="宋体" w:eastAsia="宋体" w:hAnsi="宋体" w:hint="eastAsia"/>
          <w:szCs w:val="21"/>
        </w:rPr>
        <w:t>～</w:t>
      </w:r>
      <w:r w:rsidRPr="00FD19FC">
        <w:rPr>
          <w:rFonts w:ascii="宋体" w:eastAsia="宋体" w:hAnsi="宋体"/>
          <w:szCs w:val="21"/>
        </w:rPr>
        <w:t>105</w:t>
      </w:r>
      <w:r w:rsidRPr="00FD19FC">
        <w:rPr>
          <w:rFonts w:ascii="Times New Roman" w:eastAsia="宋体" w:hAnsi="Times New Roman"/>
          <w:szCs w:val="21"/>
        </w:rPr>
        <w:t xml:space="preserve"> ℃</w:t>
      </w:r>
      <w:r w:rsidRPr="00FD19FC">
        <w:rPr>
          <w:rFonts w:ascii="宋体" w:eastAsia="宋体" w:hAnsi="宋体"/>
          <w:szCs w:val="21"/>
        </w:rPr>
        <w:t>烘干1</w:t>
      </w:r>
      <w:r w:rsidRPr="00FD19FC">
        <w:rPr>
          <w:rFonts w:ascii="Times New Roman" w:eastAsia="宋体" w:hAnsi="Times New Roman"/>
          <w:szCs w:val="21"/>
        </w:rPr>
        <w:t xml:space="preserve"> h</w:t>
      </w:r>
      <w:r w:rsidRPr="00FD19FC">
        <w:rPr>
          <w:rFonts w:ascii="宋体" w:eastAsia="宋体" w:hAnsi="宋体"/>
          <w:szCs w:val="21"/>
        </w:rPr>
        <w:t>后，置于干燥器中冷却至室温。</w:t>
      </w:r>
    </w:p>
    <w:p w14:paraId="6DD38355" w14:textId="77777777" w:rsidR="00973733" w:rsidRPr="00FD19FC" w:rsidRDefault="00973733"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4</w:t>
      </w:r>
      <w:r w:rsidRPr="00FD19FC">
        <w:rPr>
          <w:rFonts w:ascii="黑体" w:eastAsia="黑体" w:hAnsi="黑体"/>
          <w:szCs w:val="21"/>
        </w:rPr>
        <w:t>.</w:t>
      </w:r>
      <w:r w:rsidR="00B41EF6" w:rsidRPr="00FD19FC">
        <w:rPr>
          <w:rFonts w:ascii="黑体" w:eastAsia="黑体" w:hAnsi="黑体"/>
          <w:szCs w:val="21"/>
        </w:rPr>
        <w:t xml:space="preserve">2 </w:t>
      </w:r>
      <w:r w:rsidRPr="00FD19FC">
        <w:rPr>
          <w:rFonts w:ascii="黑体" w:eastAsia="黑体" w:hAnsi="黑体"/>
          <w:szCs w:val="21"/>
        </w:rPr>
        <w:t xml:space="preserve"> 试料</w:t>
      </w:r>
    </w:p>
    <w:p w14:paraId="66625188" w14:textId="77777777" w:rsidR="00973733" w:rsidRPr="00FD19FC" w:rsidRDefault="002345AD"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按表1</w:t>
      </w:r>
      <w:r w:rsidR="00973733" w:rsidRPr="00FD19FC">
        <w:rPr>
          <w:rFonts w:ascii="宋体" w:eastAsia="宋体" w:hAnsi="宋体"/>
          <w:szCs w:val="21"/>
        </w:rPr>
        <w:t>称取试样</w:t>
      </w:r>
      <w:r w:rsidR="00973733" w:rsidRPr="00FD19FC">
        <w:rPr>
          <w:rFonts w:ascii="宋体" w:eastAsia="宋体" w:hAnsi="宋体" w:hint="eastAsia"/>
          <w:szCs w:val="21"/>
        </w:rPr>
        <w:t>，</w:t>
      </w:r>
      <w:r w:rsidR="00973733" w:rsidRPr="00FD19FC">
        <w:rPr>
          <w:rFonts w:ascii="宋体" w:eastAsia="宋体" w:hAnsi="宋体"/>
          <w:szCs w:val="21"/>
        </w:rPr>
        <w:t>精确至0.000 1</w:t>
      </w:r>
      <w:r w:rsidR="00973733" w:rsidRPr="00FD19FC">
        <w:rPr>
          <w:rFonts w:ascii="Times New Roman" w:eastAsia="宋体" w:hAnsi="Times New Roman"/>
          <w:szCs w:val="21"/>
        </w:rPr>
        <w:t xml:space="preserve"> g</w:t>
      </w:r>
      <w:r w:rsidR="00973733" w:rsidRPr="00FD19FC">
        <w:rPr>
          <w:rFonts w:ascii="宋体" w:eastAsia="宋体" w:hAnsi="宋体"/>
          <w:szCs w:val="21"/>
        </w:rPr>
        <w:t>。</w:t>
      </w:r>
    </w:p>
    <w:p w14:paraId="64DEBFC5" w14:textId="77777777" w:rsidR="002345AD" w:rsidRPr="00FD19FC" w:rsidRDefault="002345AD" w:rsidP="00D92BF8">
      <w:pPr>
        <w:widowControl/>
        <w:tabs>
          <w:tab w:val="left" w:pos="360"/>
        </w:tabs>
        <w:spacing w:beforeLines="50" w:before="156" w:afterLines="50" w:after="156"/>
        <w:jc w:val="center"/>
        <w:rPr>
          <w:rFonts w:ascii="黑体" w:eastAsia="黑体" w:hAnsi="Times New Roman"/>
          <w:kern w:val="0"/>
          <w:szCs w:val="20"/>
        </w:rPr>
      </w:pPr>
      <w:r w:rsidRPr="00FD19FC">
        <w:rPr>
          <w:rFonts w:ascii="黑体" w:eastAsia="黑体" w:hAnsi="Times New Roman" w:hint="eastAsia"/>
          <w:kern w:val="0"/>
          <w:szCs w:val="20"/>
        </w:rPr>
        <w:t>表1</w:t>
      </w:r>
      <w:r w:rsidRPr="00FD19FC">
        <w:rPr>
          <w:rFonts w:ascii="黑体" w:eastAsia="黑体" w:hAnsi="Times New Roman"/>
          <w:kern w:val="0"/>
          <w:szCs w:val="20"/>
        </w:rPr>
        <w:t xml:space="preserve">  试</w:t>
      </w:r>
      <w:r w:rsidRPr="00FD19FC">
        <w:rPr>
          <w:rFonts w:ascii="黑体" w:eastAsia="黑体" w:hAnsi="Times New Roman" w:hint="eastAsia"/>
          <w:kern w:val="0"/>
          <w:szCs w:val="20"/>
        </w:rPr>
        <w:t>料质</w:t>
      </w:r>
      <w:r w:rsidRPr="00FD19FC">
        <w:rPr>
          <w:rFonts w:ascii="黑体" w:eastAsia="黑体" w:hAnsi="Times New Roman"/>
          <w:kern w:val="0"/>
          <w:szCs w:val="20"/>
        </w:rPr>
        <w:t>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536"/>
      </w:tblGrid>
      <w:tr w:rsidR="00FD19FC" w:rsidRPr="00FD19FC" w14:paraId="6A51CBC4" w14:textId="77777777" w:rsidTr="00D62814">
        <w:tc>
          <w:tcPr>
            <w:tcW w:w="4820" w:type="dxa"/>
          </w:tcPr>
          <w:p w14:paraId="506FE1F3" w14:textId="77777777" w:rsidR="002345AD" w:rsidRPr="00FD19FC" w:rsidRDefault="002345AD" w:rsidP="00464971">
            <w:pPr>
              <w:jc w:val="center"/>
              <w:rPr>
                <w:rFonts w:ascii="Times New Roman" w:eastAsia="宋体" w:hAnsi="Times New Roman"/>
                <w:sz w:val="18"/>
                <w:szCs w:val="18"/>
              </w:rPr>
            </w:pPr>
            <w:r w:rsidRPr="00FD19FC">
              <w:rPr>
                <w:rFonts w:ascii="Times New Roman" w:eastAsia="宋体" w:hAnsi="Times New Roman"/>
                <w:sz w:val="18"/>
                <w:szCs w:val="18"/>
              </w:rPr>
              <w:t>硫质量分数</w:t>
            </w:r>
          </w:p>
          <w:p w14:paraId="6F3C0B01" w14:textId="77777777" w:rsidR="002345AD" w:rsidRPr="00FD19FC" w:rsidRDefault="002345AD" w:rsidP="00464971">
            <w:pPr>
              <w:jc w:val="center"/>
              <w:rPr>
                <w:rFonts w:ascii="Times New Roman" w:eastAsia="宋体" w:hAnsi="Times New Roman"/>
                <w:sz w:val="18"/>
                <w:szCs w:val="18"/>
              </w:rPr>
            </w:pPr>
            <w:r w:rsidRPr="00FD19FC">
              <w:rPr>
                <w:rFonts w:ascii="Times New Roman" w:eastAsia="宋体" w:hAnsi="Times New Roman"/>
                <w:sz w:val="18"/>
                <w:szCs w:val="18"/>
              </w:rPr>
              <w:t>%</w:t>
            </w:r>
          </w:p>
        </w:tc>
        <w:tc>
          <w:tcPr>
            <w:tcW w:w="4536" w:type="dxa"/>
          </w:tcPr>
          <w:p w14:paraId="6D7F1C7F" w14:textId="77777777" w:rsidR="002345AD" w:rsidRPr="00FD19FC" w:rsidRDefault="002345AD" w:rsidP="00464971">
            <w:pPr>
              <w:jc w:val="center"/>
              <w:rPr>
                <w:rFonts w:ascii="Times New Roman" w:eastAsia="宋体" w:hAnsi="Times New Roman"/>
                <w:sz w:val="18"/>
                <w:szCs w:val="18"/>
              </w:rPr>
            </w:pPr>
            <w:r w:rsidRPr="00FD19FC">
              <w:rPr>
                <w:rFonts w:ascii="Times New Roman" w:eastAsia="宋体" w:hAnsi="Times New Roman"/>
                <w:sz w:val="18"/>
                <w:szCs w:val="18"/>
              </w:rPr>
              <w:t>试料量</w:t>
            </w:r>
          </w:p>
          <w:p w14:paraId="40752D25" w14:textId="77777777" w:rsidR="002345AD" w:rsidRPr="00FD19FC" w:rsidRDefault="002345AD" w:rsidP="00464971">
            <w:pPr>
              <w:jc w:val="center"/>
              <w:rPr>
                <w:rFonts w:ascii="Times New Roman" w:eastAsia="宋体" w:hAnsi="Times New Roman"/>
                <w:sz w:val="18"/>
                <w:szCs w:val="18"/>
              </w:rPr>
            </w:pPr>
            <w:r w:rsidRPr="00FD19FC">
              <w:rPr>
                <w:rFonts w:ascii="Times New Roman" w:eastAsia="宋体" w:hAnsi="Times New Roman"/>
                <w:sz w:val="18"/>
                <w:szCs w:val="18"/>
              </w:rPr>
              <w:t>g</w:t>
            </w:r>
          </w:p>
        </w:tc>
      </w:tr>
      <w:tr w:rsidR="00FD19FC" w:rsidRPr="00FD19FC" w14:paraId="4D6E9781" w14:textId="77777777" w:rsidTr="00D62814">
        <w:tc>
          <w:tcPr>
            <w:tcW w:w="4820" w:type="dxa"/>
          </w:tcPr>
          <w:p w14:paraId="5F030A8C" w14:textId="77777777" w:rsidR="002345AD" w:rsidRPr="00FD19FC" w:rsidRDefault="00264AFC" w:rsidP="00464971">
            <w:pPr>
              <w:jc w:val="center"/>
              <w:rPr>
                <w:rFonts w:ascii="宋体" w:eastAsia="宋体" w:hAnsi="宋体"/>
                <w:sz w:val="18"/>
                <w:szCs w:val="18"/>
              </w:rPr>
            </w:pPr>
            <w:r w:rsidRPr="00FD19FC">
              <w:rPr>
                <w:rFonts w:ascii="宋体" w:eastAsia="宋体" w:hAnsi="宋体"/>
                <w:sz w:val="18"/>
                <w:szCs w:val="18"/>
              </w:rPr>
              <w:t>1</w:t>
            </w:r>
            <w:r w:rsidR="002345AD" w:rsidRPr="00FD19FC">
              <w:rPr>
                <w:rFonts w:ascii="宋体" w:eastAsia="宋体" w:hAnsi="宋体"/>
                <w:sz w:val="18"/>
                <w:szCs w:val="18"/>
              </w:rPr>
              <w:t>.00～</w:t>
            </w:r>
            <w:r w:rsidRPr="00FD19FC">
              <w:rPr>
                <w:rFonts w:ascii="宋体" w:eastAsia="宋体" w:hAnsi="宋体"/>
                <w:sz w:val="18"/>
                <w:szCs w:val="18"/>
              </w:rPr>
              <w:t>5</w:t>
            </w:r>
            <w:r w:rsidR="002345AD" w:rsidRPr="00FD19FC">
              <w:rPr>
                <w:rFonts w:ascii="宋体" w:eastAsia="宋体" w:hAnsi="宋体"/>
                <w:sz w:val="18"/>
                <w:szCs w:val="18"/>
              </w:rPr>
              <w:t>.00</w:t>
            </w:r>
          </w:p>
        </w:tc>
        <w:tc>
          <w:tcPr>
            <w:tcW w:w="4536" w:type="dxa"/>
          </w:tcPr>
          <w:p w14:paraId="12B88FBA" w14:textId="77777777" w:rsidR="002345AD" w:rsidRPr="00FD19FC" w:rsidRDefault="00264AFC" w:rsidP="00464971">
            <w:pPr>
              <w:jc w:val="center"/>
              <w:rPr>
                <w:rFonts w:ascii="宋体" w:eastAsia="宋体" w:hAnsi="宋体"/>
                <w:sz w:val="18"/>
                <w:szCs w:val="18"/>
              </w:rPr>
            </w:pPr>
            <w:r w:rsidRPr="00FD19FC">
              <w:rPr>
                <w:rFonts w:ascii="宋体" w:eastAsia="宋体" w:hAnsi="宋体"/>
                <w:sz w:val="18"/>
                <w:szCs w:val="18"/>
              </w:rPr>
              <w:t>1</w:t>
            </w:r>
            <w:r w:rsidR="002345AD" w:rsidRPr="00FD19FC">
              <w:rPr>
                <w:rFonts w:ascii="宋体" w:eastAsia="宋体" w:hAnsi="宋体"/>
                <w:sz w:val="18"/>
                <w:szCs w:val="18"/>
              </w:rPr>
              <w:t>.</w:t>
            </w:r>
            <w:r w:rsidRPr="00FD19FC">
              <w:rPr>
                <w:rFonts w:ascii="宋体" w:eastAsia="宋体" w:hAnsi="宋体"/>
                <w:sz w:val="18"/>
                <w:szCs w:val="18"/>
              </w:rPr>
              <w:t>0</w:t>
            </w:r>
            <w:r w:rsidR="002345AD" w:rsidRPr="00FD19FC">
              <w:rPr>
                <w:rFonts w:ascii="宋体" w:eastAsia="宋体" w:hAnsi="宋体"/>
                <w:sz w:val="18"/>
                <w:szCs w:val="18"/>
              </w:rPr>
              <w:t>0</w:t>
            </w:r>
          </w:p>
        </w:tc>
      </w:tr>
      <w:tr w:rsidR="00FD19FC" w:rsidRPr="00FD19FC" w14:paraId="3E683914" w14:textId="77777777" w:rsidTr="00D62814">
        <w:tc>
          <w:tcPr>
            <w:tcW w:w="4820" w:type="dxa"/>
          </w:tcPr>
          <w:p w14:paraId="26B70DE6" w14:textId="6D618BEF" w:rsidR="0075704D" w:rsidRPr="00FD19FC" w:rsidRDefault="0075704D" w:rsidP="00464971">
            <w:pPr>
              <w:jc w:val="center"/>
              <w:rPr>
                <w:rFonts w:ascii="宋体" w:eastAsia="宋体" w:hAnsi="宋体"/>
                <w:sz w:val="18"/>
                <w:szCs w:val="18"/>
              </w:rPr>
            </w:pPr>
            <w:r w:rsidRPr="00FD19FC">
              <w:rPr>
                <w:rFonts w:ascii="宋体" w:eastAsia="宋体" w:hAnsi="宋体" w:hint="eastAsia"/>
                <w:sz w:val="18"/>
                <w:szCs w:val="18"/>
              </w:rPr>
              <w:t>＞</w:t>
            </w:r>
            <w:r w:rsidR="00264AFC" w:rsidRPr="00FD19FC">
              <w:rPr>
                <w:rFonts w:ascii="宋体" w:eastAsia="宋体" w:hAnsi="宋体"/>
                <w:sz w:val="18"/>
                <w:szCs w:val="18"/>
              </w:rPr>
              <w:t>5</w:t>
            </w:r>
            <w:r w:rsidRPr="00FD19FC">
              <w:rPr>
                <w:rFonts w:ascii="宋体" w:eastAsia="宋体" w:hAnsi="宋体"/>
                <w:sz w:val="18"/>
                <w:szCs w:val="18"/>
              </w:rPr>
              <w:t>.00～</w:t>
            </w:r>
            <w:r w:rsidR="00264AFC" w:rsidRPr="00FD19FC">
              <w:rPr>
                <w:rFonts w:ascii="宋体" w:eastAsia="宋体" w:hAnsi="宋体"/>
                <w:sz w:val="18"/>
                <w:szCs w:val="18"/>
              </w:rPr>
              <w:t>1</w:t>
            </w:r>
            <w:r w:rsidR="00A53268" w:rsidRPr="00FD19FC">
              <w:rPr>
                <w:rFonts w:ascii="宋体" w:eastAsia="宋体" w:hAnsi="宋体"/>
                <w:sz w:val="18"/>
                <w:szCs w:val="18"/>
              </w:rPr>
              <w:t>0</w:t>
            </w:r>
            <w:r w:rsidRPr="00FD19FC">
              <w:rPr>
                <w:rFonts w:ascii="宋体" w:eastAsia="宋体" w:hAnsi="宋体"/>
                <w:sz w:val="18"/>
                <w:szCs w:val="18"/>
              </w:rPr>
              <w:t>.00</w:t>
            </w:r>
          </w:p>
        </w:tc>
        <w:tc>
          <w:tcPr>
            <w:tcW w:w="4536" w:type="dxa"/>
          </w:tcPr>
          <w:p w14:paraId="579D08D2" w14:textId="77777777" w:rsidR="0075704D" w:rsidRPr="00FD19FC" w:rsidRDefault="0075704D" w:rsidP="00464971">
            <w:pPr>
              <w:jc w:val="center"/>
              <w:rPr>
                <w:rFonts w:ascii="宋体" w:eastAsia="宋体" w:hAnsi="宋体"/>
                <w:sz w:val="18"/>
                <w:szCs w:val="18"/>
              </w:rPr>
            </w:pPr>
            <w:r w:rsidRPr="00FD19FC">
              <w:rPr>
                <w:rFonts w:ascii="宋体" w:eastAsia="宋体" w:hAnsi="宋体" w:hint="eastAsia"/>
                <w:sz w:val="18"/>
                <w:szCs w:val="18"/>
              </w:rPr>
              <w:t>0</w:t>
            </w:r>
            <w:r w:rsidRPr="00FD19FC">
              <w:rPr>
                <w:rFonts w:ascii="宋体" w:eastAsia="宋体" w:hAnsi="宋体"/>
                <w:sz w:val="18"/>
                <w:szCs w:val="18"/>
              </w:rPr>
              <w:t>.</w:t>
            </w:r>
            <w:r w:rsidR="00264AFC" w:rsidRPr="00FD19FC">
              <w:rPr>
                <w:rFonts w:ascii="宋体" w:eastAsia="宋体" w:hAnsi="宋体"/>
                <w:sz w:val="18"/>
                <w:szCs w:val="18"/>
              </w:rPr>
              <w:t>5</w:t>
            </w:r>
            <w:r w:rsidRPr="00FD19FC">
              <w:rPr>
                <w:rFonts w:ascii="宋体" w:eastAsia="宋体" w:hAnsi="宋体"/>
                <w:sz w:val="18"/>
                <w:szCs w:val="18"/>
              </w:rPr>
              <w:t>0</w:t>
            </w:r>
          </w:p>
        </w:tc>
      </w:tr>
      <w:tr w:rsidR="00FD19FC" w:rsidRPr="00FD19FC" w14:paraId="599A52F6" w14:textId="77777777" w:rsidTr="00D62814">
        <w:tc>
          <w:tcPr>
            <w:tcW w:w="4820" w:type="dxa"/>
          </w:tcPr>
          <w:p w14:paraId="3B99C5BC" w14:textId="7FAD9403" w:rsidR="00A53268" w:rsidRPr="00FD19FC" w:rsidRDefault="00A53268" w:rsidP="00A53268">
            <w:pPr>
              <w:jc w:val="center"/>
              <w:rPr>
                <w:rFonts w:ascii="宋体" w:eastAsia="宋体" w:hAnsi="宋体"/>
                <w:sz w:val="18"/>
                <w:szCs w:val="18"/>
              </w:rPr>
            </w:pPr>
            <w:r w:rsidRPr="00FD19FC">
              <w:rPr>
                <w:rFonts w:ascii="宋体" w:eastAsia="宋体" w:hAnsi="宋体" w:hint="eastAsia"/>
                <w:sz w:val="18"/>
                <w:szCs w:val="18"/>
              </w:rPr>
              <w:t>＞</w:t>
            </w:r>
            <w:r w:rsidRPr="00FD19FC">
              <w:rPr>
                <w:rFonts w:ascii="宋体" w:eastAsia="宋体" w:hAnsi="宋体"/>
                <w:sz w:val="18"/>
                <w:szCs w:val="18"/>
              </w:rPr>
              <w:t>10.00～20.00</w:t>
            </w:r>
          </w:p>
        </w:tc>
        <w:tc>
          <w:tcPr>
            <w:tcW w:w="4536" w:type="dxa"/>
          </w:tcPr>
          <w:p w14:paraId="15438036" w14:textId="4182B402" w:rsidR="00A53268" w:rsidRPr="00FD19FC" w:rsidRDefault="00A53268" w:rsidP="00A53268">
            <w:pPr>
              <w:jc w:val="center"/>
              <w:rPr>
                <w:rFonts w:ascii="宋体" w:eastAsia="宋体" w:hAnsi="宋体"/>
                <w:sz w:val="18"/>
                <w:szCs w:val="18"/>
              </w:rPr>
            </w:pPr>
            <w:r w:rsidRPr="00FD19FC">
              <w:rPr>
                <w:rFonts w:ascii="宋体" w:eastAsia="宋体" w:hAnsi="宋体" w:hint="eastAsia"/>
                <w:sz w:val="18"/>
                <w:szCs w:val="18"/>
              </w:rPr>
              <w:t>0</w:t>
            </w:r>
            <w:r w:rsidRPr="00FD19FC">
              <w:rPr>
                <w:rFonts w:ascii="宋体" w:eastAsia="宋体" w:hAnsi="宋体"/>
                <w:sz w:val="18"/>
                <w:szCs w:val="18"/>
              </w:rPr>
              <w:t>.30</w:t>
            </w:r>
          </w:p>
        </w:tc>
      </w:tr>
    </w:tbl>
    <w:p w14:paraId="3F629779" w14:textId="77777777" w:rsidR="00E01AC3" w:rsidRPr="00FD19FC" w:rsidRDefault="00E01AC3" w:rsidP="00D92BF8">
      <w:pPr>
        <w:spacing w:beforeLines="100" w:before="312" w:afterLines="50" w:after="156"/>
        <w:jc w:val="left"/>
        <w:outlineLvl w:val="1"/>
        <w:rPr>
          <w:rFonts w:ascii="黑体" w:eastAsia="黑体" w:hAnsi="黑体"/>
          <w:szCs w:val="21"/>
        </w:rPr>
      </w:pPr>
      <w:bookmarkStart w:id="60" w:name="_Toc61182705"/>
      <w:bookmarkStart w:id="61" w:name="_Toc76803569"/>
      <w:r w:rsidRPr="00FD19FC">
        <w:rPr>
          <w:rFonts w:ascii="黑体" w:eastAsia="黑体" w:hAnsi="黑体" w:hint="eastAsia"/>
          <w:szCs w:val="21"/>
        </w:rPr>
        <w:t>4.</w:t>
      </w:r>
      <w:r w:rsidR="006213B4" w:rsidRPr="00FD19FC">
        <w:rPr>
          <w:rFonts w:ascii="黑体" w:eastAsia="黑体" w:hAnsi="黑体" w:hint="eastAsia"/>
          <w:szCs w:val="21"/>
        </w:rPr>
        <w:t xml:space="preserve">5  </w:t>
      </w:r>
      <w:r w:rsidR="0046488B" w:rsidRPr="00FD19FC">
        <w:rPr>
          <w:rFonts w:ascii="黑体" w:eastAsia="黑体" w:hAnsi="黑体" w:hint="eastAsia"/>
          <w:szCs w:val="21"/>
        </w:rPr>
        <w:t>试验</w:t>
      </w:r>
      <w:r w:rsidRPr="00FD19FC">
        <w:rPr>
          <w:rFonts w:ascii="黑体" w:eastAsia="黑体" w:hAnsi="黑体" w:hint="eastAsia"/>
          <w:szCs w:val="21"/>
        </w:rPr>
        <w:t>步骤</w:t>
      </w:r>
      <w:bookmarkEnd w:id="60"/>
      <w:bookmarkEnd w:id="61"/>
    </w:p>
    <w:p w14:paraId="4459C351" w14:textId="77777777" w:rsidR="00973733" w:rsidRPr="00FD19FC" w:rsidRDefault="00973733"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5</w:t>
      </w:r>
      <w:r w:rsidRPr="00FD19FC">
        <w:rPr>
          <w:rFonts w:ascii="黑体" w:eastAsia="黑体" w:hAnsi="黑体"/>
          <w:szCs w:val="21"/>
        </w:rPr>
        <w:t>.</w:t>
      </w:r>
      <w:r w:rsidR="00832C12" w:rsidRPr="00FD19FC">
        <w:rPr>
          <w:rFonts w:ascii="黑体" w:eastAsia="黑体" w:hAnsi="黑体"/>
          <w:szCs w:val="21"/>
        </w:rPr>
        <w:t xml:space="preserve">1  </w:t>
      </w:r>
      <w:r w:rsidRPr="00FD19FC">
        <w:rPr>
          <w:rFonts w:ascii="黑体" w:eastAsia="黑体" w:hAnsi="黑体"/>
          <w:szCs w:val="21"/>
        </w:rPr>
        <w:t>空白试验</w:t>
      </w:r>
    </w:p>
    <w:p w14:paraId="42A6C368"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宋体" w:eastAsia="宋体" w:hAnsi="宋体"/>
          <w:szCs w:val="21"/>
        </w:rPr>
        <w:t>随同试料做空白试验。</w:t>
      </w:r>
    </w:p>
    <w:p w14:paraId="12A3437A" w14:textId="77777777" w:rsidR="00940543" w:rsidRPr="00FD19FC" w:rsidRDefault="00940543" w:rsidP="00D92BF8">
      <w:pPr>
        <w:spacing w:beforeLines="50" w:before="156" w:afterLines="50" w:after="156"/>
        <w:jc w:val="left"/>
        <w:outlineLvl w:val="2"/>
        <w:rPr>
          <w:rFonts w:ascii="黑体" w:eastAsia="黑体" w:hAnsi="黑体"/>
          <w:szCs w:val="21"/>
        </w:rPr>
      </w:pPr>
      <w:r w:rsidRPr="00FD19FC">
        <w:rPr>
          <w:rFonts w:ascii="黑体" w:eastAsia="黑体" w:hAnsi="黑体"/>
          <w:szCs w:val="21"/>
        </w:rPr>
        <w:t>4.</w:t>
      </w:r>
      <w:r w:rsidR="006213B4" w:rsidRPr="00FD19FC">
        <w:rPr>
          <w:rFonts w:ascii="黑体" w:eastAsia="黑体" w:hAnsi="黑体" w:hint="eastAsia"/>
          <w:szCs w:val="21"/>
        </w:rPr>
        <w:t>5</w:t>
      </w:r>
      <w:r w:rsidRPr="00FD19FC">
        <w:rPr>
          <w:rFonts w:ascii="黑体" w:eastAsia="黑体" w:hAnsi="黑体"/>
          <w:szCs w:val="21"/>
        </w:rPr>
        <w:t>.</w:t>
      </w:r>
      <w:r w:rsidRPr="00FD19FC">
        <w:rPr>
          <w:rFonts w:ascii="黑体" w:eastAsia="黑体" w:hAnsi="黑体" w:hint="eastAsia"/>
          <w:szCs w:val="21"/>
        </w:rPr>
        <w:t xml:space="preserve">2 </w:t>
      </w:r>
      <w:r w:rsidRPr="00FD19FC">
        <w:rPr>
          <w:rFonts w:ascii="黑体" w:eastAsia="黑体" w:hAnsi="黑体"/>
          <w:szCs w:val="21"/>
        </w:rPr>
        <w:t xml:space="preserve"> </w:t>
      </w:r>
      <w:r w:rsidRPr="00FD19FC">
        <w:rPr>
          <w:rFonts w:ascii="黑体" w:eastAsia="黑体" w:hAnsi="黑体" w:hint="eastAsia"/>
          <w:szCs w:val="21"/>
        </w:rPr>
        <w:t>测定次数</w:t>
      </w:r>
    </w:p>
    <w:p w14:paraId="1C6058DE" w14:textId="77777777" w:rsidR="00940543" w:rsidRPr="00FD19FC" w:rsidRDefault="00940543" w:rsidP="00464971">
      <w:pPr>
        <w:adjustRightInd w:val="0"/>
        <w:ind w:firstLineChars="200" w:firstLine="420"/>
        <w:jc w:val="left"/>
        <w:rPr>
          <w:rFonts w:ascii="宋体" w:eastAsia="宋体" w:hAnsi="宋体"/>
          <w:szCs w:val="21"/>
        </w:rPr>
      </w:pPr>
      <w:bookmarkStart w:id="62" w:name="_Hlk56255801"/>
      <w:r w:rsidRPr="00FD19FC">
        <w:rPr>
          <w:rFonts w:ascii="宋体" w:eastAsia="宋体" w:hAnsi="宋体"/>
          <w:szCs w:val="21"/>
        </w:rPr>
        <w:t>独立进行两次测定，</w:t>
      </w:r>
      <w:r w:rsidRPr="00FD19FC">
        <w:rPr>
          <w:rFonts w:ascii="宋体" w:eastAsia="宋体" w:hAnsi="宋体" w:hint="eastAsia"/>
          <w:szCs w:val="21"/>
        </w:rPr>
        <w:t>结果</w:t>
      </w:r>
      <w:r w:rsidRPr="00FD19FC">
        <w:rPr>
          <w:rFonts w:ascii="宋体" w:eastAsia="宋体" w:hAnsi="宋体"/>
          <w:szCs w:val="21"/>
        </w:rPr>
        <w:t>取其平均值。</w:t>
      </w:r>
      <w:bookmarkEnd w:id="62"/>
    </w:p>
    <w:p w14:paraId="373E034F" w14:textId="77777777" w:rsidR="00973733" w:rsidRPr="00FD19FC" w:rsidRDefault="00973733"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5</w:t>
      </w:r>
      <w:r w:rsidRPr="00FD19FC">
        <w:rPr>
          <w:rFonts w:ascii="黑体" w:eastAsia="黑体" w:hAnsi="黑体"/>
          <w:szCs w:val="21"/>
        </w:rPr>
        <w:t>.</w:t>
      </w:r>
      <w:r w:rsidR="00433685" w:rsidRPr="00FD19FC">
        <w:rPr>
          <w:rFonts w:ascii="黑体" w:eastAsia="黑体" w:hAnsi="黑体" w:hint="eastAsia"/>
          <w:szCs w:val="21"/>
        </w:rPr>
        <w:t>3</w:t>
      </w:r>
      <w:r w:rsidR="00832C12" w:rsidRPr="00FD19FC">
        <w:rPr>
          <w:rFonts w:ascii="黑体" w:eastAsia="黑体" w:hAnsi="黑体"/>
          <w:szCs w:val="21"/>
        </w:rPr>
        <w:t xml:space="preserve">  </w:t>
      </w:r>
      <w:r w:rsidRPr="00FD19FC">
        <w:rPr>
          <w:rFonts w:ascii="黑体" w:eastAsia="黑体" w:hAnsi="黑体"/>
          <w:szCs w:val="21"/>
        </w:rPr>
        <w:t>测定</w:t>
      </w:r>
    </w:p>
    <w:p w14:paraId="6111AC30" w14:textId="77777777" w:rsidR="0019307C" w:rsidRPr="00FD19FC" w:rsidRDefault="00973733" w:rsidP="00464971">
      <w:pPr>
        <w:rPr>
          <w:rFonts w:ascii="宋体" w:eastAsia="宋体" w:hAnsi="宋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5</w:t>
      </w:r>
      <w:r w:rsidRPr="00FD19FC">
        <w:rPr>
          <w:rFonts w:ascii="黑体" w:eastAsia="黑体" w:hAnsi="黑体"/>
          <w:szCs w:val="21"/>
        </w:rPr>
        <w:t>.</w:t>
      </w:r>
      <w:r w:rsidR="00433685" w:rsidRPr="00FD19FC">
        <w:rPr>
          <w:rFonts w:ascii="黑体" w:eastAsia="黑体" w:hAnsi="黑体" w:hint="eastAsia"/>
          <w:szCs w:val="21"/>
        </w:rPr>
        <w:t>3</w:t>
      </w:r>
      <w:r w:rsidRPr="00FD19FC">
        <w:rPr>
          <w:rFonts w:ascii="黑体" w:eastAsia="黑体" w:hAnsi="黑体"/>
          <w:szCs w:val="21"/>
        </w:rPr>
        <w:t xml:space="preserve">.1  </w:t>
      </w:r>
      <w:r w:rsidR="0019307C" w:rsidRPr="00FD19FC">
        <w:rPr>
          <w:rFonts w:ascii="宋体" w:eastAsia="宋体" w:hAnsi="宋体" w:hint="eastAsia"/>
          <w:szCs w:val="21"/>
        </w:rPr>
        <w:t>在</w:t>
      </w:r>
      <w:r w:rsidR="0019307C" w:rsidRPr="00FD19FC">
        <w:rPr>
          <w:rFonts w:ascii="宋体" w:eastAsia="宋体" w:hAnsi="宋体"/>
          <w:szCs w:val="21"/>
        </w:rPr>
        <w:t>30</w:t>
      </w:r>
      <w:r w:rsidR="0019307C" w:rsidRPr="00FD19FC">
        <w:rPr>
          <w:rFonts w:ascii="Times New Roman" w:eastAsia="宋体" w:hAnsi="Times New Roman"/>
          <w:szCs w:val="21"/>
        </w:rPr>
        <w:t xml:space="preserve"> mL</w:t>
      </w:r>
      <w:r w:rsidR="0019307C" w:rsidRPr="00FD19FC">
        <w:rPr>
          <w:rFonts w:ascii="宋体" w:eastAsia="宋体" w:hAnsi="宋体"/>
          <w:szCs w:val="21"/>
        </w:rPr>
        <w:t>瓷坩埚中</w:t>
      </w:r>
      <w:r w:rsidR="0019307C" w:rsidRPr="00FD19FC">
        <w:rPr>
          <w:rFonts w:ascii="宋体" w:eastAsia="宋体" w:hAnsi="宋体" w:hint="eastAsia"/>
          <w:szCs w:val="21"/>
        </w:rPr>
        <w:t>平</w:t>
      </w:r>
      <w:r w:rsidR="0019307C" w:rsidRPr="00FD19FC">
        <w:rPr>
          <w:rFonts w:ascii="宋体" w:eastAsia="宋体" w:hAnsi="宋体"/>
          <w:szCs w:val="21"/>
        </w:rPr>
        <w:t>铺1</w:t>
      </w:r>
      <w:r w:rsidR="0019307C" w:rsidRPr="00FD19FC">
        <w:rPr>
          <w:rFonts w:ascii="Times New Roman" w:eastAsia="宋体" w:hAnsi="Times New Roman"/>
          <w:szCs w:val="21"/>
        </w:rPr>
        <w:t xml:space="preserve"> g</w:t>
      </w:r>
      <w:r w:rsidR="0019307C" w:rsidRPr="00FD19FC">
        <w:rPr>
          <w:rFonts w:ascii="宋体" w:eastAsia="宋体" w:hAnsi="宋体"/>
          <w:szCs w:val="21"/>
        </w:rPr>
        <w:t>～2</w:t>
      </w:r>
      <w:r w:rsidR="0019307C" w:rsidRPr="00FD19FC">
        <w:rPr>
          <w:rFonts w:ascii="Times New Roman" w:eastAsia="宋体" w:hAnsi="Times New Roman"/>
          <w:szCs w:val="21"/>
        </w:rPr>
        <w:t xml:space="preserve"> g</w:t>
      </w:r>
      <w:r w:rsidR="0019307C" w:rsidRPr="00FD19FC">
        <w:rPr>
          <w:rFonts w:ascii="宋体" w:eastAsia="宋体" w:hAnsi="宋体"/>
          <w:szCs w:val="21"/>
        </w:rPr>
        <w:t>混合熔剂</w:t>
      </w:r>
      <w:r w:rsidR="0019307C" w:rsidRPr="00FD19FC">
        <w:rPr>
          <w:rFonts w:ascii="宋体" w:eastAsia="宋体" w:hAnsi="宋体" w:hint="eastAsia"/>
          <w:szCs w:val="21"/>
        </w:rPr>
        <w:t>（4</w:t>
      </w:r>
      <w:r w:rsidR="0019307C" w:rsidRPr="00FD19FC">
        <w:rPr>
          <w:rFonts w:ascii="宋体" w:eastAsia="宋体" w:hAnsi="宋体"/>
          <w:szCs w:val="21"/>
        </w:rPr>
        <w:t>.2.1</w:t>
      </w:r>
      <w:r w:rsidR="0019307C" w:rsidRPr="00FD19FC">
        <w:rPr>
          <w:rFonts w:ascii="宋体" w:eastAsia="宋体" w:hAnsi="宋体" w:hint="eastAsia"/>
          <w:szCs w:val="21"/>
        </w:rPr>
        <w:t>）</w:t>
      </w:r>
      <w:bookmarkStart w:id="63" w:name="_Hlk68262824"/>
      <w:r w:rsidR="0019307C" w:rsidRPr="00FD19FC">
        <w:rPr>
          <w:rFonts w:ascii="宋体" w:eastAsia="宋体" w:hAnsi="宋体" w:hint="eastAsia"/>
          <w:szCs w:val="21"/>
        </w:rPr>
        <w:t>，将试料（4.3</w:t>
      </w:r>
      <w:r w:rsidR="0019307C" w:rsidRPr="00FD19FC">
        <w:rPr>
          <w:rFonts w:ascii="宋体" w:eastAsia="宋体" w:hAnsi="宋体"/>
          <w:szCs w:val="21"/>
        </w:rPr>
        <w:t>.2）</w:t>
      </w:r>
      <w:r w:rsidR="0019307C" w:rsidRPr="00FD19FC">
        <w:rPr>
          <w:rFonts w:ascii="宋体" w:eastAsia="宋体" w:hAnsi="宋体" w:hint="eastAsia"/>
          <w:szCs w:val="21"/>
        </w:rPr>
        <w:t>放入坩埚中混合熔剂之上</w:t>
      </w:r>
      <w:bookmarkEnd w:id="63"/>
      <w:r w:rsidR="00422E2A" w:rsidRPr="00FD19FC">
        <w:rPr>
          <w:rFonts w:ascii="宋体" w:eastAsia="宋体" w:hAnsi="宋体"/>
          <w:szCs w:val="21"/>
        </w:rPr>
        <w:t>，</w:t>
      </w:r>
      <w:r w:rsidR="0019307C" w:rsidRPr="00FD19FC">
        <w:rPr>
          <w:rFonts w:ascii="宋体" w:eastAsia="宋体" w:hAnsi="宋体" w:hint="eastAsia"/>
          <w:szCs w:val="21"/>
        </w:rPr>
        <w:t>然后</w:t>
      </w:r>
      <w:r w:rsidR="0019307C" w:rsidRPr="00FD19FC">
        <w:rPr>
          <w:rFonts w:ascii="宋体" w:eastAsia="宋体" w:hAnsi="宋体"/>
          <w:szCs w:val="21"/>
        </w:rPr>
        <w:t>加入</w:t>
      </w:r>
      <w:r w:rsidR="0019307C" w:rsidRPr="00FD19FC">
        <w:rPr>
          <w:rFonts w:ascii="宋体" w:eastAsia="宋体" w:hAnsi="宋体" w:hint="eastAsia"/>
          <w:szCs w:val="21"/>
        </w:rPr>
        <w:t>9</w:t>
      </w:r>
      <w:r w:rsidR="0019307C" w:rsidRPr="00FD19FC">
        <w:rPr>
          <w:rFonts w:ascii="宋体" w:eastAsia="宋体" w:hAnsi="宋体"/>
          <w:szCs w:val="21"/>
        </w:rPr>
        <w:t xml:space="preserve"> </w:t>
      </w:r>
      <w:r w:rsidR="0019307C" w:rsidRPr="00FD19FC">
        <w:rPr>
          <w:rFonts w:ascii="Times New Roman" w:eastAsia="宋体" w:hAnsi="Times New Roman"/>
          <w:szCs w:val="21"/>
        </w:rPr>
        <w:t>g</w:t>
      </w:r>
      <w:r w:rsidR="0019307C" w:rsidRPr="00FD19FC">
        <w:rPr>
          <w:rFonts w:ascii="Times New Roman" w:eastAsia="宋体" w:hAnsi="Times New Roman"/>
          <w:szCs w:val="21"/>
        </w:rPr>
        <w:t>～</w:t>
      </w:r>
      <w:r w:rsidR="0019307C" w:rsidRPr="00FD19FC">
        <w:rPr>
          <w:rFonts w:ascii="宋体" w:eastAsia="宋体" w:hAnsi="宋体" w:hint="eastAsia"/>
          <w:szCs w:val="21"/>
        </w:rPr>
        <w:t>10</w:t>
      </w:r>
      <w:r w:rsidR="0019307C" w:rsidRPr="00FD19FC">
        <w:rPr>
          <w:rFonts w:ascii="宋体" w:eastAsia="宋体" w:hAnsi="宋体"/>
          <w:szCs w:val="21"/>
        </w:rPr>
        <w:t xml:space="preserve"> </w:t>
      </w:r>
      <w:r w:rsidR="0019307C" w:rsidRPr="00FD19FC">
        <w:rPr>
          <w:rFonts w:ascii="Times New Roman" w:eastAsia="宋体" w:hAnsi="Times New Roman"/>
          <w:szCs w:val="21"/>
        </w:rPr>
        <w:t>g</w:t>
      </w:r>
      <w:r w:rsidR="0019307C" w:rsidRPr="00FD19FC">
        <w:rPr>
          <w:rFonts w:ascii="宋体" w:eastAsia="宋体" w:hAnsi="宋体"/>
          <w:szCs w:val="21"/>
        </w:rPr>
        <w:t>混合熔剂</w:t>
      </w:r>
      <w:r w:rsidR="0019307C" w:rsidRPr="00FD19FC">
        <w:rPr>
          <w:rFonts w:ascii="宋体" w:eastAsia="宋体" w:hAnsi="宋体" w:hint="eastAsia"/>
          <w:szCs w:val="21"/>
        </w:rPr>
        <w:t>（4</w:t>
      </w:r>
      <w:r w:rsidR="0019307C" w:rsidRPr="00FD19FC">
        <w:rPr>
          <w:rFonts w:ascii="宋体" w:eastAsia="宋体" w:hAnsi="宋体"/>
          <w:szCs w:val="21"/>
        </w:rPr>
        <w:t>.2.1</w:t>
      </w:r>
      <w:r w:rsidR="0019307C" w:rsidRPr="00FD19FC">
        <w:rPr>
          <w:rFonts w:ascii="宋体" w:eastAsia="宋体" w:hAnsi="宋体" w:hint="eastAsia"/>
          <w:szCs w:val="21"/>
        </w:rPr>
        <w:t>）</w:t>
      </w:r>
      <w:r w:rsidR="00422E2A" w:rsidRPr="00FD19FC">
        <w:rPr>
          <w:rFonts w:ascii="宋体" w:eastAsia="宋体" w:hAnsi="宋体"/>
          <w:szCs w:val="21"/>
        </w:rPr>
        <w:t>，</w:t>
      </w:r>
      <w:r w:rsidR="0019307C" w:rsidRPr="00FD19FC">
        <w:rPr>
          <w:rFonts w:ascii="宋体" w:eastAsia="宋体" w:hAnsi="宋体"/>
          <w:szCs w:val="21"/>
        </w:rPr>
        <w:t>搅拌均匀</w:t>
      </w:r>
      <w:r w:rsidR="00422E2A" w:rsidRPr="00FD19FC">
        <w:rPr>
          <w:rFonts w:ascii="宋体" w:eastAsia="宋体" w:hAnsi="宋体"/>
          <w:szCs w:val="21"/>
        </w:rPr>
        <w:t>，</w:t>
      </w:r>
      <w:r w:rsidR="0019307C" w:rsidRPr="00FD19FC">
        <w:rPr>
          <w:rFonts w:ascii="宋体" w:eastAsia="宋体" w:hAnsi="宋体"/>
          <w:szCs w:val="21"/>
        </w:rPr>
        <w:t xml:space="preserve">上面再覆盖一层1 </w:t>
      </w:r>
      <w:r w:rsidR="0019307C" w:rsidRPr="00FD19FC">
        <w:rPr>
          <w:rFonts w:ascii="Times New Roman" w:eastAsia="宋体" w:hAnsi="Times New Roman"/>
          <w:szCs w:val="21"/>
        </w:rPr>
        <w:t>g</w:t>
      </w:r>
      <w:r w:rsidR="0019307C" w:rsidRPr="00FD19FC">
        <w:rPr>
          <w:rFonts w:ascii="宋体" w:eastAsia="宋体" w:hAnsi="宋体"/>
          <w:szCs w:val="21"/>
        </w:rPr>
        <w:t xml:space="preserve">～2 </w:t>
      </w:r>
      <w:r w:rsidR="0019307C" w:rsidRPr="00FD19FC">
        <w:rPr>
          <w:rFonts w:ascii="Times New Roman" w:eastAsia="宋体" w:hAnsi="Times New Roman"/>
          <w:szCs w:val="21"/>
        </w:rPr>
        <w:t>g</w:t>
      </w:r>
      <w:r w:rsidR="0019307C" w:rsidRPr="00FD19FC">
        <w:rPr>
          <w:rFonts w:ascii="宋体" w:eastAsia="宋体" w:hAnsi="宋体"/>
          <w:szCs w:val="21"/>
        </w:rPr>
        <w:t>混合熔剂</w:t>
      </w:r>
      <w:r w:rsidR="0019307C" w:rsidRPr="00FD19FC">
        <w:rPr>
          <w:rFonts w:ascii="宋体" w:eastAsia="宋体" w:hAnsi="宋体" w:hint="eastAsia"/>
          <w:szCs w:val="21"/>
        </w:rPr>
        <w:t>（</w:t>
      </w:r>
      <w:r w:rsidR="0019307C" w:rsidRPr="00FD19FC">
        <w:rPr>
          <w:rFonts w:ascii="宋体" w:eastAsia="宋体" w:hAnsi="宋体"/>
          <w:szCs w:val="21"/>
        </w:rPr>
        <w:t>4.2.1）。</w:t>
      </w:r>
    </w:p>
    <w:p w14:paraId="7E079A01" w14:textId="77777777" w:rsidR="00973733" w:rsidRPr="00FD19FC" w:rsidRDefault="00973733" w:rsidP="00464971">
      <w:pPr>
        <w:rPr>
          <w:rFonts w:ascii="宋体" w:eastAsia="宋体" w:hAnsi="宋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5</w:t>
      </w:r>
      <w:r w:rsidRPr="00FD19FC">
        <w:rPr>
          <w:rFonts w:ascii="黑体" w:eastAsia="黑体" w:hAnsi="黑体"/>
          <w:szCs w:val="21"/>
        </w:rPr>
        <w:t>.</w:t>
      </w:r>
      <w:r w:rsidR="00433685" w:rsidRPr="00FD19FC">
        <w:rPr>
          <w:rFonts w:ascii="黑体" w:eastAsia="黑体" w:hAnsi="黑体" w:hint="eastAsia"/>
          <w:szCs w:val="21"/>
        </w:rPr>
        <w:t>3</w:t>
      </w:r>
      <w:r w:rsidRPr="00FD19FC">
        <w:rPr>
          <w:rFonts w:ascii="黑体" w:eastAsia="黑体" w:hAnsi="黑体"/>
          <w:szCs w:val="21"/>
        </w:rPr>
        <w:t xml:space="preserve">.2  </w:t>
      </w:r>
      <w:r w:rsidR="002345AD" w:rsidRPr="00FD19FC">
        <w:rPr>
          <w:rFonts w:ascii="宋体" w:eastAsia="宋体" w:hAnsi="宋体" w:hint="eastAsia"/>
          <w:szCs w:val="21"/>
        </w:rPr>
        <w:t>将坩埚放</w:t>
      </w:r>
      <w:r w:rsidR="00E6267B" w:rsidRPr="00FD19FC">
        <w:rPr>
          <w:rFonts w:ascii="宋体" w:eastAsia="宋体" w:hAnsi="宋体" w:hint="eastAsia"/>
          <w:szCs w:val="21"/>
        </w:rPr>
        <w:t>入</w:t>
      </w:r>
      <w:r w:rsidR="002345AD" w:rsidRPr="00FD19FC">
        <w:rPr>
          <w:rFonts w:ascii="宋体" w:eastAsia="宋体" w:hAnsi="宋体" w:hint="eastAsia"/>
          <w:szCs w:val="21"/>
        </w:rPr>
        <w:t>高温炉中</w:t>
      </w:r>
      <w:r w:rsidR="00422E2A" w:rsidRPr="00FD19FC">
        <w:rPr>
          <w:rFonts w:ascii="宋体" w:eastAsia="宋体" w:hAnsi="宋体"/>
          <w:szCs w:val="21"/>
        </w:rPr>
        <w:t>，</w:t>
      </w:r>
      <w:r w:rsidR="002345AD" w:rsidRPr="00FD19FC">
        <w:rPr>
          <w:rFonts w:ascii="宋体" w:eastAsia="宋体" w:hAnsi="宋体"/>
          <w:szCs w:val="21"/>
        </w:rPr>
        <w:t>稍开炉门</w:t>
      </w:r>
      <w:r w:rsidR="00422E2A" w:rsidRPr="00FD19FC">
        <w:rPr>
          <w:rFonts w:ascii="宋体" w:eastAsia="宋体" w:hAnsi="宋体"/>
          <w:szCs w:val="21"/>
        </w:rPr>
        <w:t>，</w:t>
      </w:r>
      <w:r w:rsidR="002345AD" w:rsidRPr="00FD19FC">
        <w:rPr>
          <w:rFonts w:ascii="宋体" w:eastAsia="宋体" w:hAnsi="宋体"/>
          <w:szCs w:val="21"/>
        </w:rPr>
        <w:t>从室温逐渐升温至</w:t>
      </w:r>
      <w:r w:rsidR="00BA648C" w:rsidRPr="00FD19FC">
        <w:rPr>
          <w:rFonts w:ascii="宋体" w:eastAsia="宋体" w:hAnsi="宋体" w:hint="eastAsia"/>
          <w:szCs w:val="21"/>
        </w:rPr>
        <w:t>78</w:t>
      </w:r>
      <w:r w:rsidR="002345AD" w:rsidRPr="00FD19FC">
        <w:rPr>
          <w:rFonts w:ascii="宋体" w:eastAsia="宋体" w:hAnsi="宋体"/>
          <w:szCs w:val="21"/>
        </w:rPr>
        <w:t>0</w:t>
      </w:r>
      <w:r w:rsidR="0047623B" w:rsidRPr="00FD19FC">
        <w:rPr>
          <w:rFonts w:ascii="Times New Roman" w:eastAsia="宋体" w:hAnsi="Times New Roman"/>
          <w:szCs w:val="21"/>
        </w:rPr>
        <w:t xml:space="preserve"> </w:t>
      </w:r>
      <w:r w:rsidR="002345AD" w:rsidRPr="00FD19FC">
        <w:rPr>
          <w:rFonts w:ascii="Times New Roman" w:eastAsia="宋体" w:hAnsi="Times New Roman"/>
          <w:szCs w:val="21"/>
        </w:rPr>
        <w:t>℃</w:t>
      </w:r>
      <w:r w:rsidR="00422E2A" w:rsidRPr="00FD19FC">
        <w:rPr>
          <w:rFonts w:ascii="宋体" w:eastAsia="宋体" w:hAnsi="宋体"/>
          <w:szCs w:val="21"/>
        </w:rPr>
        <w:t>，</w:t>
      </w:r>
      <w:r w:rsidR="002345AD" w:rsidRPr="00FD19FC">
        <w:rPr>
          <w:rFonts w:ascii="宋体" w:eastAsia="宋体" w:hAnsi="宋体"/>
          <w:szCs w:val="21"/>
        </w:rPr>
        <w:t>保温</w:t>
      </w:r>
      <w:r w:rsidR="0019307C" w:rsidRPr="00FD19FC">
        <w:rPr>
          <w:rFonts w:ascii="宋体" w:eastAsia="宋体" w:hAnsi="宋体"/>
          <w:szCs w:val="21"/>
        </w:rPr>
        <w:t>20</w:t>
      </w:r>
      <w:r w:rsidR="0019307C" w:rsidRPr="00FD19FC">
        <w:rPr>
          <w:rFonts w:ascii="Times New Roman" w:eastAsia="宋体" w:hAnsi="Times New Roman"/>
          <w:szCs w:val="21"/>
        </w:rPr>
        <w:t xml:space="preserve"> min~</w:t>
      </w:r>
      <w:r w:rsidR="0019307C" w:rsidRPr="00FD19FC">
        <w:rPr>
          <w:rFonts w:ascii="宋体" w:eastAsia="宋体" w:hAnsi="宋体"/>
          <w:szCs w:val="21"/>
        </w:rPr>
        <w:t>30</w:t>
      </w:r>
      <w:r w:rsidR="0019307C" w:rsidRPr="00FD19FC">
        <w:rPr>
          <w:rFonts w:ascii="Times New Roman" w:eastAsia="宋体" w:hAnsi="Times New Roman"/>
          <w:szCs w:val="21"/>
        </w:rPr>
        <w:t xml:space="preserve"> min</w:t>
      </w:r>
      <w:r w:rsidR="007950EF" w:rsidRPr="00FD19FC">
        <w:rPr>
          <w:rFonts w:ascii="宋体" w:eastAsia="宋体" w:hAnsi="宋体" w:hint="eastAsia"/>
          <w:szCs w:val="21"/>
        </w:rPr>
        <w:t>，</w:t>
      </w:r>
      <w:r w:rsidR="002345AD" w:rsidRPr="00FD19FC">
        <w:rPr>
          <w:rFonts w:ascii="宋体" w:eastAsia="宋体" w:hAnsi="宋体"/>
          <w:szCs w:val="21"/>
        </w:rPr>
        <w:t>取出冷却。</w:t>
      </w:r>
    </w:p>
    <w:p w14:paraId="04AC2023" w14:textId="77777777" w:rsidR="002345AD" w:rsidRPr="00FD19FC" w:rsidRDefault="002345AD" w:rsidP="00464971">
      <w:pPr>
        <w:rPr>
          <w:rFonts w:ascii="宋体" w:eastAsia="宋体" w:hAnsi="宋体" w:cs="宋体"/>
        </w:rPr>
      </w:pPr>
      <w:r w:rsidRPr="00FD19FC">
        <w:rPr>
          <w:rFonts w:ascii="黑体" w:eastAsia="黑体" w:hAnsi="黑体" w:hint="eastAsia"/>
          <w:szCs w:val="21"/>
        </w:rPr>
        <w:lastRenderedPageBreak/>
        <w:t>4</w:t>
      </w:r>
      <w:r w:rsidRPr="00FD19FC">
        <w:rPr>
          <w:rFonts w:ascii="黑体" w:eastAsia="黑体" w:hAnsi="黑体"/>
          <w:szCs w:val="21"/>
        </w:rPr>
        <w:t>.</w:t>
      </w:r>
      <w:r w:rsidR="006213B4" w:rsidRPr="00FD19FC">
        <w:rPr>
          <w:rFonts w:ascii="黑体" w:eastAsia="黑体" w:hAnsi="黑体" w:hint="eastAsia"/>
          <w:szCs w:val="21"/>
        </w:rPr>
        <w:t>5</w:t>
      </w:r>
      <w:r w:rsidRPr="00FD19FC">
        <w:rPr>
          <w:rFonts w:ascii="黑体" w:eastAsia="黑体" w:hAnsi="黑体"/>
          <w:szCs w:val="21"/>
        </w:rPr>
        <w:t>.</w:t>
      </w:r>
      <w:r w:rsidR="00433685" w:rsidRPr="00FD19FC">
        <w:rPr>
          <w:rFonts w:ascii="黑体" w:eastAsia="黑体" w:hAnsi="黑体" w:hint="eastAsia"/>
          <w:szCs w:val="21"/>
        </w:rPr>
        <w:t>3</w:t>
      </w:r>
      <w:r w:rsidRPr="00FD19FC">
        <w:rPr>
          <w:rFonts w:ascii="黑体" w:eastAsia="黑体" w:hAnsi="黑体"/>
          <w:szCs w:val="21"/>
        </w:rPr>
        <w:t>.</w:t>
      </w:r>
      <w:r w:rsidRPr="00FD19FC">
        <w:rPr>
          <w:rFonts w:ascii="黑体" w:eastAsia="黑体" w:hAnsi="黑体" w:hint="eastAsia"/>
          <w:szCs w:val="21"/>
        </w:rPr>
        <w:t>3</w:t>
      </w:r>
      <w:r w:rsidR="00FB70B9" w:rsidRPr="00FD19FC">
        <w:rPr>
          <w:rFonts w:ascii="黑体" w:eastAsia="黑体" w:hAnsi="黑体"/>
          <w:szCs w:val="21"/>
        </w:rPr>
        <w:t xml:space="preserve">  </w:t>
      </w:r>
      <w:r w:rsidR="00FB70B9" w:rsidRPr="00FD19FC">
        <w:rPr>
          <w:rFonts w:ascii="宋体" w:eastAsia="宋体" w:hAnsi="宋体"/>
          <w:szCs w:val="21"/>
        </w:rPr>
        <w:t>擦净坩埚底部，</w:t>
      </w:r>
      <w:r w:rsidRPr="00FD19FC">
        <w:rPr>
          <w:rFonts w:ascii="宋体" w:eastAsia="宋体" w:hAnsi="宋体" w:hint="eastAsia"/>
          <w:szCs w:val="21"/>
        </w:rPr>
        <w:t>将坩埚</w:t>
      </w:r>
      <w:r w:rsidR="00FB70B9" w:rsidRPr="00FD19FC">
        <w:rPr>
          <w:rFonts w:ascii="宋体" w:eastAsia="宋体" w:hAnsi="宋体" w:hint="eastAsia"/>
          <w:szCs w:val="21"/>
        </w:rPr>
        <w:t>连同</w:t>
      </w:r>
      <w:r w:rsidRPr="00FD19FC">
        <w:rPr>
          <w:rFonts w:ascii="宋体" w:eastAsia="宋体" w:hAnsi="宋体" w:hint="eastAsia"/>
          <w:szCs w:val="21"/>
        </w:rPr>
        <w:t>半熔物移入</w:t>
      </w:r>
      <w:r w:rsidR="00FB70B9" w:rsidRPr="00FD19FC">
        <w:rPr>
          <w:rFonts w:ascii="宋体" w:eastAsia="宋体" w:hAnsi="宋体"/>
          <w:szCs w:val="21"/>
        </w:rPr>
        <w:t>400</w:t>
      </w:r>
      <w:r w:rsidRPr="00FD19FC">
        <w:rPr>
          <w:rFonts w:ascii="Times New Roman" w:eastAsia="宋体" w:hAnsi="Times New Roman"/>
          <w:szCs w:val="21"/>
        </w:rPr>
        <w:t xml:space="preserve"> mL</w:t>
      </w:r>
      <w:r w:rsidRPr="00FD19FC">
        <w:rPr>
          <w:rFonts w:ascii="宋体" w:eastAsia="宋体" w:hAnsi="宋体"/>
          <w:szCs w:val="21"/>
        </w:rPr>
        <w:t>烧杯中</w:t>
      </w:r>
      <w:r w:rsidR="003A529B" w:rsidRPr="00FD19FC">
        <w:rPr>
          <w:rFonts w:ascii="宋体" w:eastAsia="宋体" w:hAnsi="宋体" w:hint="eastAsia"/>
          <w:szCs w:val="21"/>
        </w:rPr>
        <w:t>，</w:t>
      </w:r>
      <w:r w:rsidR="00FB70B9" w:rsidRPr="00FD19FC">
        <w:rPr>
          <w:rFonts w:ascii="宋体" w:eastAsia="宋体" w:hAnsi="宋体" w:hint="eastAsia"/>
          <w:szCs w:val="21"/>
        </w:rPr>
        <w:t>加入</w:t>
      </w:r>
      <w:r w:rsidR="00FB70B9" w:rsidRPr="00FD19FC">
        <w:rPr>
          <w:rFonts w:ascii="宋体" w:eastAsia="宋体" w:hAnsi="宋体"/>
          <w:szCs w:val="21"/>
        </w:rPr>
        <w:t>100</w:t>
      </w:r>
      <w:r w:rsidR="00FB70B9" w:rsidRPr="00FD19FC">
        <w:rPr>
          <w:rFonts w:ascii="Times New Roman" w:eastAsia="宋体" w:hAnsi="Times New Roman"/>
          <w:szCs w:val="21"/>
        </w:rPr>
        <w:t xml:space="preserve"> mL</w:t>
      </w:r>
      <w:r w:rsidR="00FB70B9" w:rsidRPr="00FD19FC">
        <w:rPr>
          <w:rFonts w:ascii="宋体" w:eastAsia="宋体" w:hAnsi="宋体"/>
          <w:szCs w:val="21"/>
        </w:rPr>
        <w:t>热水</w:t>
      </w:r>
      <w:r w:rsidR="00FB70B9" w:rsidRPr="00FD19FC">
        <w:rPr>
          <w:rFonts w:ascii="宋体" w:eastAsia="宋体" w:hAnsi="宋体" w:hint="eastAsia"/>
          <w:szCs w:val="21"/>
        </w:rPr>
        <w:t>，</w:t>
      </w:r>
      <w:r w:rsidRPr="00FD19FC">
        <w:rPr>
          <w:rFonts w:ascii="宋体" w:eastAsia="宋体" w:hAnsi="宋体"/>
          <w:szCs w:val="21"/>
        </w:rPr>
        <w:t>以热水洗净坩埚</w:t>
      </w:r>
      <w:r w:rsidR="00FB70B9" w:rsidRPr="00FD19FC">
        <w:rPr>
          <w:rFonts w:ascii="宋体" w:eastAsia="宋体" w:hAnsi="宋体" w:hint="eastAsia"/>
          <w:szCs w:val="21"/>
        </w:rPr>
        <w:t>，</w:t>
      </w:r>
      <w:r w:rsidR="0019307C" w:rsidRPr="00FD19FC">
        <w:rPr>
          <w:rFonts w:ascii="宋体" w:eastAsia="宋体" w:hAnsi="宋体" w:hint="eastAsia"/>
          <w:szCs w:val="21"/>
        </w:rPr>
        <w:t>加入2</w:t>
      </w:r>
      <w:r w:rsidR="0019307C" w:rsidRPr="00FD19FC">
        <w:rPr>
          <w:rFonts w:ascii="宋体" w:eastAsia="宋体" w:hAnsi="宋体"/>
          <w:szCs w:val="21"/>
        </w:rPr>
        <w:t xml:space="preserve"> </w:t>
      </w:r>
      <w:r w:rsidR="0019307C" w:rsidRPr="00FD19FC">
        <w:rPr>
          <w:rFonts w:ascii="Times New Roman" w:eastAsia="宋体" w:hAnsi="Times New Roman"/>
          <w:szCs w:val="21"/>
        </w:rPr>
        <w:t>mL</w:t>
      </w:r>
      <w:r w:rsidR="0019307C" w:rsidRPr="00FD19FC">
        <w:rPr>
          <w:rFonts w:ascii="宋体" w:eastAsia="宋体" w:hAnsi="宋体" w:hint="eastAsia"/>
          <w:szCs w:val="21"/>
        </w:rPr>
        <w:t>过氧化氢（4.2.3），</w:t>
      </w:r>
      <w:r w:rsidR="00706B6F" w:rsidRPr="00FD19FC">
        <w:rPr>
          <w:rFonts w:ascii="宋体" w:eastAsia="宋体" w:hAnsi="宋体" w:hint="eastAsia"/>
          <w:szCs w:val="21"/>
        </w:rPr>
        <w:t>小心</w:t>
      </w:r>
      <w:r w:rsidR="00706B6F" w:rsidRPr="00FD19FC">
        <w:rPr>
          <w:rFonts w:ascii="宋体" w:eastAsia="宋体" w:hAnsi="宋体"/>
          <w:szCs w:val="21"/>
        </w:rPr>
        <w:t>煮沸</w:t>
      </w:r>
      <w:r w:rsidR="00706B6F" w:rsidRPr="00FD19FC">
        <w:rPr>
          <w:rFonts w:ascii="宋体" w:eastAsia="宋体" w:hAnsi="宋体" w:hint="eastAsia"/>
          <w:szCs w:val="21"/>
        </w:rPr>
        <w:t>2</w:t>
      </w:r>
      <w:r w:rsidR="00706B6F" w:rsidRPr="00FD19FC">
        <w:rPr>
          <w:rFonts w:ascii="Times New Roman" w:eastAsia="宋体" w:hAnsi="Times New Roman"/>
          <w:szCs w:val="21"/>
        </w:rPr>
        <w:t xml:space="preserve"> min~</w:t>
      </w:r>
      <w:r w:rsidR="00706B6F" w:rsidRPr="00FD19FC">
        <w:rPr>
          <w:rFonts w:ascii="宋体" w:eastAsia="宋体" w:hAnsi="宋体"/>
          <w:szCs w:val="21"/>
        </w:rPr>
        <w:t>3</w:t>
      </w:r>
      <w:r w:rsidR="007D0799" w:rsidRPr="00FD19FC">
        <w:rPr>
          <w:rFonts w:ascii="Times New Roman" w:eastAsia="宋体" w:hAnsi="Times New Roman"/>
          <w:szCs w:val="21"/>
        </w:rPr>
        <w:t xml:space="preserve"> </w:t>
      </w:r>
      <w:r w:rsidR="00706B6F" w:rsidRPr="00FD19FC">
        <w:rPr>
          <w:rFonts w:ascii="Times New Roman" w:eastAsia="宋体" w:hAnsi="Times New Roman"/>
          <w:szCs w:val="21"/>
        </w:rPr>
        <w:t>min</w:t>
      </w:r>
      <w:r w:rsidR="003A529B" w:rsidRPr="00FD19FC">
        <w:rPr>
          <w:rFonts w:ascii="宋体" w:eastAsia="宋体" w:hAnsi="宋体" w:hint="eastAsia"/>
          <w:szCs w:val="21"/>
        </w:rPr>
        <w:t>。</w:t>
      </w:r>
      <w:r w:rsidRPr="00FD19FC">
        <w:rPr>
          <w:rFonts w:ascii="宋体" w:eastAsia="宋体" w:hAnsi="宋体"/>
          <w:szCs w:val="21"/>
        </w:rPr>
        <w:t>以倾泻法用慢速定量滤纸过滤于500</w:t>
      </w:r>
      <w:r w:rsidRPr="00FD19FC">
        <w:rPr>
          <w:rFonts w:ascii="Times New Roman" w:eastAsia="宋体" w:hAnsi="Times New Roman"/>
          <w:szCs w:val="21"/>
        </w:rPr>
        <w:t xml:space="preserve"> mL</w:t>
      </w:r>
      <w:r w:rsidRPr="00FD19FC">
        <w:rPr>
          <w:rFonts w:ascii="宋体" w:eastAsia="宋体" w:hAnsi="宋体"/>
          <w:szCs w:val="21"/>
        </w:rPr>
        <w:t>烧杯中</w:t>
      </w:r>
      <w:r w:rsidR="003A529B" w:rsidRPr="00FD19FC">
        <w:rPr>
          <w:rFonts w:ascii="宋体" w:eastAsia="宋体" w:hAnsi="宋体" w:hint="eastAsia"/>
          <w:szCs w:val="21"/>
        </w:rPr>
        <w:t>，</w:t>
      </w:r>
      <w:r w:rsidRPr="00FD19FC">
        <w:rPr>
          <w:rFonts w:ascii="宋体" w:eastAsia="宋体" w:hAnsi="宋体"/>
          <w:szCs w:val="21"/>
        </w:rPr>
        <w:t>以无水碳酸钠溶液</w:t>
      </w:r>
      <w:r w:rsidR="00433685" w:rsidRPr="00FD19FC">
        <w:rPr>
          <w:rFonts w:ascii="宋体" w:eastAsia="宋体" w:hAnsi="宋体" w:hint="eastAsia"/>
          <w:szCs w:val="21"/>
        </w:rPr>
        <w:t>（</w:t>
      </w:r>
      <w:r w:rsidR="00300E20" w:rsidRPr="00FD19FC">
        <w:rPr>
          <w:rFonts w:ascii="宋体" w:eastAsia="宋体" w:hAnsi="宋体" w:hint="eastAsia"/>
          <w:szCs w:val="21"/>
        </w:rPr>
        <w:t>4</w:t>
      </w:r>
      <w:r w:rsidR="00433685" w:rsidRPr="00FD19FC">
        <w:rPr>
          <w:rFonts w:ascii="宋体" w:eastAsia="宋体" w:hAnsi="宋体"/>
          <w:szCs w:val="21"/>
        </w:rPr>
        <w:t>.2.</w:t>
      </w:r>
      <w:r w:rsidR="0019307C" w:rsidRPr="00FD19FC">
        <w:rPr>
          <w:rFonts w:ascii="宋体" w:eastAsia="宋体" w:hAnsi="宋体" w:hint="eastAsia"/>
          <w:szCs w:val="21"/>
        </w:rPr>
        <w:t>4</w:t>
      </w:r>
      <w:r w:rsidR="00433685" w:rsidRPr="00FD19FC">
        <w:rPr>
          <w:rFonts w:ascii="宋体" w:eastAsia="宋体" w:hAnsi="宋体" w:hint="eastAsia"/>
          <w:szCs w:val="21"/>
        </w:rPr>
        <w:t>）</w:t>
      </w:r>
      <w:r w:rsidR="003A529B" w:rsidRPr="00FD19FC">
        <w:rPr>
          <w:rFonts w:ascii="宋体" w:eastAsia="宋体" w:hAnsi="宋体" w:hint="eastAsia"/>
          <w:szCs w:val="21"/>
        </w:rPr>
        <w:t>洗涤</w:t>
      </w:r>
      <w:r w:rsidRPr="00FD19FC">
        <w:rPr>
          <w:rFonts w:ascii="宋体" w:eastAsia="宋体" w:hAnsi="宋体"/>
          <w:szCs w:val="21"/>
        </w:rPr>
        <w:t>烧杯4次</w:t>
      </w:r>
      <w:r w:rsidR="007950EF" w:rsidRPr="00FD19FC">
        <w:rPr>
          <w:rFonts w:ascii="宋体" w:eastAsia="宋体" w:hAnsi="宋体" w:hint="eastAsia"/>
          <w:szCs w:val="21"/>
        </w:rPr>
        <w:t>，</w:t>
      </w:r>
      <w:r w:rsidRPr="00FD19FC">
        <w:rPr>
          <w:rFonts w:ascii="宋体" w:eastAsia="宋体" w:hAnsi="宋体"/>
          <w:szCs w:val="21"/>
        </w:rPr>
        <w:t>洗</w:t>
      </w:r>
      <w:r w:rsidR="003A529B" w:rsidRPr="00FD19FC">
        <w:rPr>
          <w:rFonts w:ascii="宋体" w:eastAsia="宋体" w:hAnsi="宋体" w:hint="eastAsia"/>
          <w:szCs w:val="21"/>
        </w:rPr>
        <w:t>涤</w:t>
      </w:r>
      <w:r w:rsidRPr="00FD19FC">
        <w:rPr>
          <w:rFonts w:ascii="宋体" w:eastAsia="宋体" w:hAnsi="宋体"/>
          <w:szCs w:val="21"/>
        </w:rPr>
        <w:t>沉淀8次～10次。</w:t>
      </w:r>
      <w:r w:rsidRPr="00FD19FC">
        <w:rPr>
          <w:rFonts w:ascii="宋体" w:eastAsia="宋体" w:hAnsi="宋体" w:cs="宋体" w:hint="eastAsia"/>
        </w:rPr>
        <w:t>向滤液中加入1滴～2滴甲基橙指示剂</w:t>
      </w:r>
      <w:r w:rsidR="00433685" w:rsidRPr="00FD19FC">
        <w:rPr>
          <w:rFonts w:ascii="宋体" w:eastAsia="宋体" w:hAnsi="宋体" w:cs="宋体" w:hint="eastAsia"/>
        </w:rPr>
        <w:t>（</w:t>
      </w:r>
      <w:r w:rsidR="00300E20" w:rsidRPr="00FD19FC">
        <w:rPr>
          <w:rFonts w:ascii="宋体" w:eastAsia="宋体" w:hAnsi="宋体" w:cs="宋体" w:hint="eastAsia"/>
        </w:rPr>
        <w:t>4</w:t>
      </w:r>
      <w:r w:rsidR="00433685" w:rsidRPr="00FD19FC">
        <w:rPr>
          <w:rFonts w:ascii="宋体" w:eastAsia="宋体" w:hAnsi="宋体" w:cs="宋体" w:hint="eastAsia"/>
        </w:rPr>
        <w:t>.2.</w:t>
      </w:r>
      <w:r w:rsidR="0019307C" w:rsidRPr="00FD19FC">
        <w:rPr>
          <w:rFonts w:ascii="宋体" w:eastAsia="宋体" w:hAnsi="宋体" w:cs="宋体" w:hint="eastAsia"/>
        </w:rPr>
        <w:t>7</w:t>
      </w:r>
      <w:r w:rsidR="00433685" w:rsidRPr="00FD19FC">
        <w:rPr>
          <w:rFonts w:ascii="宋体" w:eastAsia="宋体" w:hAnsi="宋体" w:cs="宋体" w:hint="eastAsia"/>
        </w:rPr>
        <w:t>）</w:t>
      </w:r>
      <w:r w:rsidR="00422E2A" w:rsidRPr="00FD19FC">
        <w:rPr>
          <w:rFonts w:ascii="宋体" w:eastAsia="宋体" w:hAnsi="宋体" w:cs="宋体" w:hint="eastAsia"/>
        </w:rPr>
        <w:t>，</w:t>
      </w:r>
      <w:r w:rsidRPr="00FD19FC">
        <w:rPr>
          <w:rFonts w:ascii="宋体" w:eastAsia="宋体" w:hAnsi="宋体" w:cs="宋体" w:hint="eastAsia"/>
        </w:rPr>
        <w:t>用盐酸</w:t>
      </w:r>
      <w:r w:rsidR="00433685" w:rsidRPr="00FD19FC">
        <w:rPr>
          <w:rFonts w:ascii="宋体" w:eastAsia="宋体" w:hAnsi="宋体" w:cs="宋体" w:hint="eastAsia"/>
        </w:rPr>
        <w:t>（</w:t>
      </w:r>
      <w:r w:rsidR="00300E20" w:rsidRPr="00FD19FC">
        <w:rPr>
          <w:rFonts w:ascii="宋体" w:eastAsia="宋体" w:hAnsi="宋体" w:cs="宋体" w:hint="eastAsia"/>
        </w:rPr>
        <w:t>4</w:t>
      </w:r>
      <w:r w:rsidR="00433685" w:rsidRPr="00FD19FC">
        <w:rPr>
          <w:rFonts w:ascii="宋体" w:eastAsia="宋体" w:hAnsi="宋体" w:cs="宋体" w:hint="eastAsia"/>
        </w:rPr>
        <w:t>.2.</w:t>
      </w:r>
      <w:r w:rsidR="00300E20" w:rsidRPr="00FD19FC">
        <w:rPr>
          <w:rFonts w:ascii="宋体" w:eastAsia="宋体" w:hAnsi="宋体" w:cs="宋体" w:hint="eastAsia"/>
        </w:rPr>
        <w:t>2</w:t>
      </w:r>
      <w:r w:rsidR="00433685" w:rsidRPr="00FD19FC">
        <w:rPr>
          <w:rFonts w:ascii="宋体" w:eastAsia="宋体" w:hAnsi="宋体" w:cs="宋体" w:hint="eastAsia"/>
        </w:rPr>
        <w:t>）</w:t>
      </w:r>
      <w:r w:rsidRPr="00FD19FC">
        <w:rPr>
          <w:rFonts w:ascii="宋体" w:eastAsia="宋体" w:hAnsi="宋体" w:cs="宋体" w:hint="eastAsia"/>
        </w:rPr>
        <w:t>中和至溶液</w:t>
      </w:r>
      <w:r w:rsidR="007950EF" w:rsidRPr="00FD19FC">
        <w:rPr>
          <w:rFonts w:ascii="宋体" w:eastAsia="宋体" w:hAnsi="宋体" w:cs="宋体" w:hint="eastAsia"/>
        </w:rPr>
        <w:t>刚</w:t>
      </w:r>
      <w:r w:rsidRPr="00FD19FC">
        <w:rPr>
          <w:rFonts w:ascii="宋体" w:eastAsia="宋体" w:hAnsi="宋体" w:cs="宋体" w:hint="eastAsia"/>
        </w:rPr>
        <w:t>变红</w:t>
      </w:r>
      <w:r w:rsidR="00422E2A" w:rsidRPr="00FD19FC">
        <w:rPr>
          <w:rFonts w:ascii="宋体" w:eastAsia="宋体" w:hAnsi="宋体" w:cs="宋体" w:hint="eastAsia"/>
        </w:rPr>
        <w:t>，</w:t>
      </w:r>
      <w:r w:rsidRPr="00FD19FC">
        <w:rPr>
          <w:rFonts w:ascii="宋体" w:eastAsia="宋体" w:hAnsi="宋体" w:cs="宋体" w:hint="eastAsia"/>
        </w:rPr>
        <w:t>再过量3</w:t>
      </w:r>
      <w:r w:rsidRPr="00FD19FC">
        <w:rPr>
          <w:rFonts w:ascii="Times New Roman" w:eastAsia="宋体" w:hAnsi="Times New Roman" w:hint="eastAsia"/>
          <w:szCs w:val="21"/>
        </w:rPr>
        <w:t xml:space="preserve"> </w:t>
      </w:r>
      <w:r w:rsidRPr="00FD19FC">
        <w:rPr>
          <w:rFonts w:ascii="Times New Roman" w:eastAsia="宋体" w:hAnsi="Times New Roman"/>
        </w:rPr>
        <w:t>mL</w:t>
      </w:r>
      <w:r w:rsidRPr="00FD19FC">
        <w:rPr>
          <w:rFonts w:ascii="宋体" w:eastAsia="宋体" w:hAnsi="宋体" w:cs="宋体" w:hint="eastAsia"/>
        </w:rPr>
        <w:t>。将滤液用水稀释至体积为</w:t>
      </w:r>
      <w:r w:rsidRPr="00FD19FC">
        <w:rPr>
          <w:rFonts w:ascii="宋体" w:eastAsia="宋体" w:hAnsi="宋体" w:cs="宋体"/>
        </w:rPr>
        <w:t>300</w:t>
      </w:r>
      <w:r w:rsidRPr="00FD19FC">
        <w:rPr>
          <w:rFonts w:ascii="Times New Roman" w:eastAsia="宋体" w:hAnsi="Times New Roman"/>
          <w:szCs w:val="21"/>
        </w:rPr>
        <w:t xml:space="preserve"> </w:t>
      </w:r>
      <w:r w:rsidRPr="00FD19FC">
        <w:rPr>
          <w:rFonts w:ascii="Times New Roman" w:eastAsia="宋体" w:hAnsi="Times New Roman"/>
        </w:rPr>
        <w:t>mL</w:t>
      </w:r>
      <w:r w:rsidR="003A529B" w:rsidRPr="00FD19FC">
        <w:rPr>
          <w:rFonts w:ascii="宋体" w:eastAsia="宋体" w:hAnsi="宋体" w:cs="宋体" w:hint="eastAsia"/>
        </w:rPr>
        <w:t>，</w:t>
      </w:r>
      <w:r w:rsidRPr="00FD19FC">
        <w:rPr>
          <w:rFonts w:ascii="宋体" w:eastAsia="宋体" w:hAnsi="宋体" w:cs="宋体"/>
        </w:rPr>
        <w:t>煮沸</w:t>
      </w:r>
      <w:r w:rsidR="003A529B" w:rsidRPr="00FD19FC">
        <w:rPr>
          <w:rFonts w:ascii="宋体" w:eastAsia="宋体" w:hAnsi="宋体" w:cs="宋体" w:hint="eastAsia"/>
        </w:rPr>
        <w:t>，</w:t>
      </w:r>
      <w:r w:rsidRPr="00FD19FC">
        <w:rPr>
          <w:rFonts w:ascii="宋体" w:eastAsia="宋体" w:hAnsi="宋体" w:cs="宋体"/>
        </w:rPr>
        <w:t>趁热在不断搅拌下缓慢加入20</w:t>
      </w:r>
      <w:r w:rsidRPr="00FD19FC">
        <w:rPr>
          <w:rFonts w:ascii="Times New Roman" w:eastAsia="宋体" w:hAnsi="Times New Roman"/>
        </w:rPr>
        <w:t xml:space="preserve"> mL</w:t>
      </w:r>
      <w:r w:rsidRPr="00FD19FC">
        <w:rPr>
          <w:rFonts w:ascii="宋体" w:eastAsia="宋体" w:hAnsi="宋体" w:cs="宋体"/>
        </w:rPr>
        <w:t>氯化钡溶液</w:t>
      </w:r>
      <w:r w:rsidR="00433685" w:rsidRPr="00FD19FC">
        <w:rPr>
          <w:rFonts w:ascii="宋体" w:eastAsia="宋体" w:hAnsi="宋体" w:cs="宋体" w:hint="eastAsia"/>
        </w:rPr>
        <w:t>（</w:t>
      </w:r>
      <w:r w:rsidR="00300E20" w:rsidRPr="00FD19FC">
        <w:rPr>
          <w:rFonts w:ascii="宋体" w:eastAsia="宋体" w:hAnsi="宋体" w:cs="宋体" w:hint="eastAsia"/>
        </w:rPr>
        <w:t>4</w:t>
      </w:r>
      <w:r w:rsidR="00433685" w:rsidRPr="00FD19FC">
        <w:rPr>
          <w:rFonts w:ascii="宋体" w:eastAsia="宋体" w:hAnsi="宋体" w:cs="宋体"/>
        </w:rPr>
        <w:t>.2.</w:t>
      </w:r>
      <w:r w:rsidR="0019307C" w:rsidRPr="00FD19FC">
        <w:rPr>
          <w:rFonts w:ascii="宋体" w:eastAsia="宋体" w:hAnsi="宋体" w:cs="宋体" w:hint="eastAsia"/>
        </w:rPr>
        <w:t>5</w:t>
      </w:r>
      <w:r w:rsidR="00433685" w:rsidRPr="00FD19FC">
        <w:rPr>
          <w:rFonts w:ascii="宋体" w:eastAsia="宋体" w:hAnsi="宋体" w:cs="宋体" w:hint="eastAsia"/>
        </w:rPr>
        <w:t>）</w:t>
      </w:r>
      <w:r w:rsidR="00422E2A" w:rsidRPr="00FD19FC">
        <w:rPr>
          <w:rFonts w:ascii="宋体" w:eastAsia="宋体" w:hAnsi="宋体" w:cs="宋体"/>
        </w:rPr>
        <w:t>，</w:t>
      </w:r>
      <w:r w:rsidRPr="00FD19FC">
        <w:rPr>
          <w:rFonts w:ascii="宋体" w:eastAsia="宋体" w:hAnsi="宋体" w:cs="宋体"/>
        </w:rPr>
        <w:t>煮沸</w:t>
      </w:r>
      <w:r w:rsidR="00422E2A" w:rsidRPr="00FD19FC">
        <w:rPr>
          <w:rFonts w:ascii="宋体" w:eastAsia="宋体" w:hAnsi="宋体" w:cs="宋体"/>
        </w:rPr>
        <w:t>，</w:t>
      </w:r>
      <w:r w:rsidRPr="00FD19FC">
        <w:rPr>
          <w:rFonts w:ascii="宋体" w:eastAsia="宋体" w:hAnsi="宋体" w:cs="宋体"/>
        </w:rPr>
        <w:t>于室温下静置3</w:t>
      </w:r>
      <w:r w:rsidR="003A529B" w:rsidRPr="00FD19FC">
        <w:rPr>
          <w:rFonts w:ascii="Times New Roman" w:eastAsia="宋体" w:hAnsi="Times New Roman"/>
          <w:szCs w:val="21"/>
        </w:rPr>
        <w:t xml:space="preserve"> </w:t>
      </w:r>
      <w:r w:rsidRPr="00FD19FC">
        <w:rPr>
          <w:rFonts w:ascii="Times New Roman" w:eastAsia="宋体" w:hAnsi="Times New Roman"/>
        </w:rPr>
        <w:t>h</w:t>
      </w:r>
      <w:r w:rsidRPr="00FD19FC">
        <w:rPr>
          <w:rFonts w:ascii="宋体" w:eastAsia="宋体" w:hAnsi="宋体" w:cs="宋体"/>
        </w:rPr>
        <w:t>。</w:t>
      </w:r>
    </w:p>
    <w:p w14:paraId="5A599749" w14:textId="77777777" w:rsidR="009669EF" w:rsidRPr="00FD19FC" w:rsidRDefault="003A529B" w:rsidP="00464971">
      <w:pPr>
        <w:rPr>
          <w:rFonts w:ascii="宋体" w:eastAsia="宋体" w:hAnsi="宋体" w:cs="宋体"/>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5</w:t>
      </w:r>
      <w:r w:rsidRPr="00FD19FC">
        <w:rPr>
          <w:rFonts w:ascii="黑体" w:eastAsia="黑体" w:hAnsi="黑体"/>
          <w:szCs w:val="21"/>
        </w:rPr>
        <w:t>.</w:t>
      </w:r>
      <w:r w:rsidR="00433685" w:rsidRPr="00FD19FC">
        <w:rPr>
          <w:rFonts w:ascii="黑体" w:eastAsia="黑体" w:hAnsi="黑体" w:hint="eastAsia"/>
          <w:szCs w:val="21"/>
        </w:rPr>
        <w:t>3</w:t>
      </w:r>
      <w:r w:rsidRPr="00FD19FC">
        <w:rPr>
          <w:rFonts w:ascii="黑体" w:eastAsia="黑体" w:hAnsi="黑体"/>
          <w:szCs w:val="21"/>
        </w:rPr>
        <w:t>.</w:t>
      </w:r>
      <w:r w:rsidRPr="00FD19FC">
        <w:rPr>
          <w:rFonts w:ascii="黑体" w:eastAsia="黑体" w:hAnsi="黑体" w:hint="eastAsia"/>
          <w:szCs w:val="21"/>
        </w:rPr>
        <w:t>4</w:t>
      </w:r>
      <w:r w:rsidRPr="00FD19FC">
        <w:rPr>
          <w:rFonts w:ascii="黑体" w:eastAsia="黑体" w:hAnsi="黑体"/>
          <w:szCs w:val="21"/>
        </w:rPr>
        <w:t xml:space="preserve">  </w:t>
      </w:r>
      <w:r w:rsidR="009669EF" w:rsidRPr="00FD19FC">
        <w:rPr>
          <w:rFonts w:ascii="宋体" w:eastAsia="宋体" w:hAnsi="宋体" w:cs="宋体" w:hint="eastAsia"/>
        </w:rPr>
        <w:t>用慢速定量滤纸过滤</w:t>
      </w:r>
      <w:r w:rsidR="00422E2A" w:rsidRPr="00FD19FC">
        <w:rPr>
          <w:rFonts w:ascii="宋体" w:eastAsia="宋体" w:hAnsi="宋体" w:cs="宋体"/>
        </w:rPr>
        <w:t>，</w:t>
      </w:r>
      <w:r w:rsidR="009669EF" w:rsidRPr="00FD19FC">
        <w:rPr>
          <w:rFonts w:ascii="宋体" w:eastAsia="宋体" w:hAnsi="宋体" w:cs="宋体"/>
        </w:rPr>
        <w:t>用热水洗</w:t>
      </w:r>
      <w:r w:rsidRPr="00FD19FC">
        <w:rPr>
          <w:rFonts w:ascii="宋体" w:eastAsia="宋体" w:hAnsi="宋体" w:hint="eastAsia"/>
          <w:szCs w:val="21"/>
        </w:rPr>
        <w:t>涤</w:t>
      </w:r>
      <w:r w:rsidR="009669EF" w:rsidRPr="00FD19FC">
        <w:rPr>
          <w:rFonts w:ascii="宋体" w:eastAsia="宋体" w:hAnsi="宋体" w:cs="宋体"/>
        </w:rPr>
        <w:t>沉淀至无氯离子</w:t>
      </w:r>
      <w:r w:rsidRPr="00FD19FC">
        <w:rPr>
          <w:rFonts w:ascii="宋体" w:eastAsia="宋体" w:hAnsi="宋体" w:cs="宋体" w:hint="eastAsia"/>
        </w:rPr>
        <w:t>，直到</w:t>
      </w:r>
      <w:r w:rsidR="009669EF" w:rsidRPr="00FD19FC">
        <w:rPr>
          <w:rFonts w:ascii="宋体" w:eastAsia="宋体" w:hAnsi="宋体" w:cs="宋体"/>
        </w:rPr>
        <w:t>用硝酸银溶液</w:t>
      </w:r>
      <w:r w:rsidR="00433685" w:rsidRPr="00FD19FC">
        <w:rPr>
          <w:rFonts w:ascii="宋体" w:eastAsia="宋体" w:hAnsi="宋体" w:cs="宋体" w:hint="eastAsia"/>
        </w:rPr>
        <w:t>（</w:t>
      </w:r>
      <w:r w:rsidR="00300E20" w:rsidRPr="00FD19FC">
        <w:rPr>
          <w:rFonts w:ascii="宋体" w:eastAsia="宋体" w:hAnsi="宋体" w:cs="宋体" w:hint="eastAsia"/>
        </w:rPr>
        <w:t>4</w:t>
      </w:r>
      <w:r w:rsidR="00433685" w:rsidRPr="00FD19FC">
        <w:rPr>
          <w:rFonts w:ascii="宋体" w:eastAsia="宋体" w:hAnsi="宋体" w:cs="宋体"/>
        </w:rPr>
        <w:t>.2.</w:t>
      </w:r>
      <w:r w:rsidR="0019307C" w:rsidRPr="00FD19FC">
        <w:rPr>
          <w:rFonts w:ascii="宋体" w:eastAsia="宋体" w:hAnsi="宋体" w:cs="宋体" w:hint="eastAsia"/>
        </w:rPr>
        <w:t>6</w:t>
      </w:r>
      <w:r w:rsidR="00433685" w:rsidRPr="00FD19FC">
        <w:rPr>
          <w:rFonts w:ascii="宋体" w:eastAsia="宋体" w:hAnsi="宋体" w:cs="宋体" w:hint="eastAsia"/>
        </w:rPr>
        <w:t>）</w:t>
      </w:r>
      <w:r w:rsidR="009669EF" w:rsidRPr="00FD19FC">
        <w:rPr>
          <w:rFonts w:ascii="宋体" w:eastAsia="宋体" w:hAnsi="宋体" w:cs="宋体"/>
        </w:rPr>
        <w:t>检验</w:t>
      </w:r>
      <w:r w:rsidRPr="00FD19FC">
        <w:rPr>
          <w:rFonts w:ascii="宋体" w:eastAsia="宋体" w:hAnsi="宋体" w:cs="宋体" w:hint="eastAsia"/>
        </w:rPr>
        <w:t>至无白色沉淀</w:t>
      </w:r>
      <w:r w:rsidR="009669EF" w:rsidRPr="00FD19FC">
        <w:rPr>
          <w:rFonts w:ascii="宋体" w:eastAsia="宋体" w:hAnsi="宋体" w:cs="宋体"/>
        </w:rPr>
        <w:t>。</w:t>
      </w:r>
    </w:p>
    <w:p w14:paraId="3A0DAAAE" w14:textId="77777777" w:rsidR="002345AD" w:rsidRPr="00FD19FC" w:rsidRDefault="0051226E" w:rsidP="00464971">
      <w:pPr>
        <w:rPr>
          <w:rFonts w:ascii="宋体" w:eastAsia="宋体" w:hAnsi="宋体"/>
          <w:szCs w:val="21"/>
        </w:rPr>
      </w:pPr>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5</w:t>
      </w:r>
      <w:r w:rsidRPr="00FD19FC">
        <w:rPr>
          <w:rFonts w:ascii="黑体" w:eastAsia="黑体" w:hAnsi="黑体"/>
          <w:szCs w:val="21"/>
        </w:rPr>
        <w:t>.</w:t>
      </w:r>
      <w:r w:rsidR="00433685" w:rsidRPr="00FD19FC">
        <w:rPr>
          <w:rFonts w:ascii="黑体" w:eastAsia="黑体" w:hAnsi="黑体" w:hint="eastAsia"/>
          <w:szCs w:val="21"/>
        </w:rPr>
        <w:t>3</w:t>
      </w:r>
      <w:r w:rsidRPr="00FD19FC">
        <w:rPr>
          <w:rFonts w:ascii="黑体" w:eastAsia="黑体" w:hAnsi="黑体"/>
          <w:szCs w:val="21"/>
        </w:rPr>
        <w:t>.</w:t>
      </w:r>
      <w:r w:rsidR="00BA648C" w:rsidRPr="00FD19FC">
        <w:rPr>
          <w:rFonts w:ascii="黑体" w:eastAsia="黑体" w:hAnsi="黑体"/>
          <w:szCs w:val="21"/>
        </w:rPr>
        <w:t>5</w:t>
      </w:r>
      <w:r w:rsidRPr="00FD19FC">
        <w:rPr>
          <w:rFonts w:ascii="黑体" w:eastAsia="黑体" w:hAnsi="黑体"/>
          <w:szCs w:val="21"/>
        </w:rPr>
        <w:t xml:space="preserve">  </w:t>
      </w:r>
      <w:r w:rsidR="007227CE" w:rsidRPr="00FD19FC">
        <w:rPr>
          <w:rFonts w:ascii="宋体" w:eastAsia="宋体" w:hAnsi="宋体" w:hint="eastAsia"/>
          <w:szCs w:val="21"/>
        </w:rPr>
        <w:t>将沉淀连同滤纸放入30</w:t>
      </w:r>
      <w:r w:rsidR="007227CE" w:rsidRPr="00FD19FC">
        <w:rPr>
          <w:rFonts w:ascii="宋体" w:eastAsia="宋体" w:hAnsi="宋体"/>
          <w:szCs w:val="21"/>
        </w:rPr>
        <w:t xml:space="preserve"> </w:t>
      </w:r>
      <w:r w:rsidR="007227CE" w:rsidRPr="00FD19FC">
        <w:rPr>
          <w:rFonts w:ascii="Times New Roman" w:eastAsia="宋体" w:hAnsi="Times New Roman"/>
          <w:szCs w:val="21"/>
        </w:rPr>
        <w:t>mL</w:t>
      </w:r>
      <w:r w:rsidRPr="00FD19FC">
        <w:rPr>
          <w:rFonts w:ascii="Times New Roman" w:eastAsia="宋体" w:hAnsi="Times New Roman" w:hint="eastAsia"/>
          <w:szCs w:val="21"/>
        </w:rPr>
        <w:t>已恒重并称重过的</w:t>
      </w:r>
      <w:r w:rsidR="007227CE" w:rsidRPr="00FD19FC">
        <w:rPr>
          <w:rFonts w:ascii="宋体" w:eastAsia="宋体" w:hAnsi="宋体"/>
          <w:szCs w:val="21"/>
        </w:rPr>
        <w:t>瓷坩埚中</w:t>
      </w:r>
      <w:r w:rsidR="00433685" w:rsidRPr="00FD19FC">
        <w:rPr>
          <w:rFonts w:ascii="宋体" w:eastAsia="宋体" w:hAnsi="宋体" w:hint="eastAsia"/>
          <w:szCs w:val="21"/>
        </w:rPr>
        <w:t>，</w:t>
      </w:r>
      <w:r w:rsidR="007227CE" w:rsidRPr="00FD19FC">
        <w:rPr>
          <w:rFonts w:ascii="宋体" w:eastAsia="宋体" w:hAnsi="宋体"/>
          <w:szCs w:val="21"/>
        </w:rPr>
        <w:t>置于电炉上</w:t>
      </w:r>
      <w:r w:rsidR="00422E2A" w:rsidRPr="00FD19FC">
        <w:rPr>
          <w:rFonts w:ascii="宋体" w:eastAsia="宋体" w:hAnsi="宋体"/>
          <w:szCs w:val="21"/>
        </w:rPr>
        <w:t>，</w:t>
      </w:r>
      <w:r w:rsidR="007227CE" w:rsidRPr="00FD19FC">
        <w:rPr>
          <w:rFonts w:ascii="宋体" w:eastAsia="宋体" w:hAnsi="宋体"/>
          <w:szCs w:val="21"/>
        </w:rPr>
        <w:t>烘干</w:t>
      </w:r>
      <w:r w:rsidRPr="00FD19FC">
        <w:rPr>
          <w:rFonts w:ascii="宋体" w:eastAsia="宋体" w:hAnsi="宋体" w:hint="eastAsia"/>
          <w:szCs w:val="21"/>
        </w:rPr>
        <w:t>碳</w:t>
      </w:r>
      <w:r w:rsidR="007227CE" w:rsidRPr="00FD19FC">
        <w:rPr>
          <w:rFonts w:ascii="宋体" w:eastAsia="宋体" w:hAnsi="宋体"/>
          <w:szCs w:val="21"/>
        </w:rPr>
        <w:t>化</w:t>
      </w:r>
      <w:r w:rsidRPr="00FD19FC">
        <w:rPr>
          <w:rFonts w:ascii="宋体" w:eastAsia="宋体" w:hAnsi="宋体" w:hint="eastAsia"/>
          <w:szCs w:val="21"/>
        </w:rPr>
        <w:t>，</w:t>
      </w:r>
      <w:r w:rsidR="007227CE" w:rsidRPr="00FD19FC">
        <w:rPr>
          <w:rFonts w:ascii="宋体" w:eastAsia="宋体" w:hAnsi="宋体"/>
          <w:szCs w:val="21"/>
        </w:rPr>
        <w:t>于</w:t>
      </w:r>
      <w:r w:rsidR="00E37C28" w:rsidRPr="00FD19FC">
        <w:rPr>
          <w:rFonts w:ascii="宋体" w:eastAsia="宋体" w:hAnsi="宋体"/>
          <w:szCs w:val="21"/>
        </w:rPr>
        <w:t>780</w:t>
      </w:r>
      <w:r w:rsidR="00446FA6" w:rsidRPr="00FD19FC">
        <w:rPr>
          <w:rFonts w:ascii="Times New Roman" w:eastAsia="宋体" w:hAnsi="Times New Roman"/>
          <w:szCs w:val="21"/>
        </w:rPr>
        <w:t xml:space="preserve"> </w:t>
      </w:r>
      <w:r w:rsidR="007227CE" w:rsidRPr="00FD19FC">
        <w:rPr>
          <w:rFonts w:ascii="Times New Roman" w:eastAsia="宋体" w:hAnsi="Times New Roman"/>
          <w:szCs w:val="21"/>
        </w:rPr>
        <w:t>℃</w:t>
      </w:r>
      <w:r w:rsidR="00E37C28" w:rsidRPr="00FD19FC">
        <w:rPr>
          <w:rFonts w:ascii="Times New Roman" w:eastAsia="宋体" w:hAnsi="Times New Roman" w:hint="eastAsia"/>
          <w:szCs w:val="21"/>
        </w:rPr>
        <w:t>±</w:t>
      </w:r>
      <w:r w:rsidR="00E37C28" w:rsidRPr="00FD19FC">
        <w:rPr>
          <w:rFonts w:ascii="Times New Roman" w:eastAsia="宋体" w:hAnsi="Times New Roman" w:hint="eastAsia"/>
          <w:szCs w:val="21"/>
        </w:rPr>
        <w:t>10</w:t>
      </w:r>
      <w:r w:rsidR="00446FA6" w:rsidRPr="00FD19FC">
        <w:rPr>
          <w:rFonts w:ascii="Times New Roman" w:eastAsia="宋体" w:hAnsi="Times New Roman"/>
          <w:szCs w:val="21"/>
        </w:rPr>
        <w:t xml:space="preserve"> </w:t>
      </w:r>
      <w:r w:rsidR="00E37C28" w:rsidRPr="00FD19FC">
        <w:rPr>
          <w:rFonts w:ascii="Times New Roman" w:eastAsia="宋体" w:hAnsi="Times New Roman"/>
          <w:szCs w:val="21"/>
        </w:rPr>
        <w:t>℃</w:t>
      </w:r>
      <w:r w:rsidRPr="00FD19FC">
        <w:rPr>
          <w:rFonts w:ascii="宋体" w:eastAsia="宋体" w:hAnsi="宋体" w:hint="eastAsia"/>
          <w:szCs w:val="21"/>
        </w:rPr>
        <w:t>的</w:t>
      </w:r>
      <w:r w:rsidR="00F62E71" w:rsidRPr="00FD19FC">
        <w:rPr>
          <w:rFonts w:ascii="宋体" w:eastAsia="宋体" w:hAnsi="宋体" w:hint="eastAsia"/>
          <w:szCs w:val="21"/>
        </w:rPr>
        <w:t>高温炉</w:t>
      </w:r>
      <w:r w:rsidR="007227CE" w:rsidRPr="00FD19FC">
        <w:rPr>
          <w:rFonts w:ascii="宋体" w:eastAsia="宋体" w:hAnsi="宋体"/>
          <w:szCs w:val="21"/>
        </w:rPr>
        <w:t>中</w:t>
      </w:r>
      <w:r w:rsidRPr="00FD19FC">
        <w:rPr>
          <w:rFonts w:ascii="宋体" w:eastAsia="宋体" w:hAnsi="宋体" w:hint="eastAsia"/>
          <w:szCs w:val="21"/>
        </w:rPr>
        <w:t>灰化完全并灼烧至恒重</w:t>
      </w:r>
      <w:r w:rsidR="00433685" w:rsidRPr="00FD19FC">
        <w:rPr>
          <w:rFonts w:ascii="宋体" w:eastAsia="宋体" w:hAnsi="宋体" w:hint="eastAsia"/>
          <w:szCs w:val="21"/>
        </w:rPr>
        <w:t>，</w:t>
      </w:r>
      <w:r w:rsidR="007227CE" w:rsidRPr="00FD19FC">
        <w:rPr>
          <w:rFonts w:ascii="宋体" w:eastAsia="宋体" w:hAnsi="宋体"/>
          <w:szCs w:val="21"/>
        </w:rPr>
        <w:t>取出瓷坩埚</w:t>
      </w:r>
      <w:r w:rsidRPr="00FD19FC">
        <w:rPr>
          <w:rFonts w:ascii="宋体" w:eastAsia="宋体" w:hAnsi="宋体" w:hint="eastAsia"/>
          <w:szCs w:val="21"/>
        </w:rPr>
        <w:t>稍冷却后</w:t>
      </w:r>
      <w:r w:rsidR="007227CE" w:rsidRPr="00FD19FC">
        <w:rPr>
          <w:rFonts w:ascii="宋体" w:eastAsia="宋体" w:hAnsi="宋体"/>
          <w:szCs w:val="21"/>
        </w:rPr>
        <w:t>置于干燥器中</w:t>
      </w:r>
      <w:r w:rsidR="00422E2A" w:rsidRPr="00FD19FC">
        <w:rPr>
          <w:rFonts w:ascii="宋体" w:eastAsia="宋体" w:hAnsi="宋体"/>
          <w:szCs w:val="21"/>
        </w:rPr>
        <w:t>，</w:t>
      </w:r>
      <w:r w:rsidR="007227CE" w:rsidRPr="00FD19FC">
        <w:rPr>
          <w:rFonts w:ascii="宋体" w:eastAsia="宋体" w:hAnsi="宋体"/>
          <w:szCs w:val="21"/>
        </w:rPr>
        <w:t>冷至室温后称重。</w:t>
      </w:r>
    </w:p>
    <w:p w14:paraId="3959A2EA" w14:textId="77777777" w:rsidR="0037225C" w:rsidRPr="00FD19FC" w:rsidRDefault="0037225C" w:rsidP="00D92BF8">
      <w:pPr>
        <w:spacing w:beforeLines="50" w:before="156" w:afterLines="50" w:after="156"/>
        <w:jc w:val="left"/>
        <w:outlineLvl w:val="1"/>
        <w:rPr>
          <w:rFonts w:ascii="黑体" w:eastAsia="黑体" w:hAnsi="黑体"/>
          <w:szCs w:val="21"/>
        </w:rPr>
      </w:pPr>
      <w:bookmarkStart w:id="64" w:name="_Toc61182706"/>
      <w:bookmarkStart w:id="65" w:name="_Toc76803570"/>
      <w:r w:rsidRPr="00FD19FC">
        <w:rPr>
          <w:rFonts w:ascii="黑体" w:eastAsia="黑体" w:hAnsi="黑体" w:hint="eastAsia"/>
          <w:szCs w:val="21"/>
        </w:rPr>
        <w:t>4</w:t>
      </w:r>
      <w:r w:rsidRPr="00FD19FC">
        <w:rPr>
          <w:rFonts w:ascii="黑体" w:eastAsia="黑体" w:hAnsi="黑体"/>
          <w:szCs w:val="21"/>
        </w:rPr>
        <w:t>.</w:t>
      </w:r>
      <w:r w:rsidR="006213B4" w:rsidRPr="00FD19FC">
        <w:rPr>
          <w:rFonts w:ascii="黑体" w:eastAsia="黑体" w:hAnsi="黑体" w:hint="eastAsia"/>
          <w:szCs w:val="21"/>
        </w:rPr>
        <w:t>6</w:t>
      </w:r>
      <w:r w:rsidR="006213B4" w:rsidRPr="00FD19FC">
        <w:rPr>
          <w:rFonts w:ascii="黑体" w:eastAsia="黑体" w:hAnsi="黑体"/>
          <w:szCs w:val="21"/>
        </w:rPr>
        <w:t xml:space="preserve">  </w:t>
      </w:r>
      <w:r w:rsidRPr="00FD19FC">
        <w:rPr>
          <w:rFonts w:ascii="黑体" w:eastAsia="黑体" w:hAnsi="黑体" w:hint="eastAsia"/>
          <w:szCs w:val="21"/>
        </w:rPr>
        <w:t>试验数据处理</w:t>
      </w:r>
      <w:bookmarkEnd w:id="64"/>
      <w:bookmarkEnd w:id="65"/>
    </w:p>
    <w:p w14:paraId="3ECBAC58" w14:textId="77777777" w:rsidR="0037225C" w:rsidRPr="00FD19FC" w:rsidRDefault="0037225C" w:rsidP="00464971">
      <w:pPr>
        <w:adjustRightInd w:val="0"/>
        <w:ind w:firstLineChars="200" w:firstLine="420"/>
        <w:jc w:val="left"/>
        <w:rPr>
          <w:rFonts w:ascii="宋体" w:eastAsia="宋体" w:hAnsi="宋体"/>
          <w:szCs w:val="21"/>
        </w:rPr>
      </w:pPr>
      <w:r w:rsidRPr="00FD19FC">
        <w:rPr>
          <w:rFonts w:ascii="宋体" w:eastAsia="宋体" w:hAnsi="宋体"/>
          <w:szCs w:val="21"/>
        </w:rPr>
        <w:t>按式（1）计算硫的质量分数</w:t>
      </w:r>
      <w:r w:rsidRPr="00FD19FC">
        <w:rPr>
          <w:rFonts w:ascii="Times New Roman" w:eastAsia="宋体" w:hAnsi="Times New Roman"/>
          <w:i/>
        </w:rPr>
        <w:t>ω</w:t>
      </w:r>
      <w:r w:rsidRPr="00FD19FC">
        <w:rPr>
          <w:rFonts w:ascii="Times New Roman" w:eastAsia="宋体" w:hAnsi="Times New Roman"/>
          <w:szCs w:val="21"/>
          <w:vertAlign w:val="subscript"/>
        </w:rPr>
        <w:t>S</w:t>
      </w:r>
      <w:r w:rsidRPr="00FD19FC">
        <w:rPr>
          <w:rFonts w:ascii="宋体" w:eastAsia="宋体" w:hAnsi="宋体"/>
          <w:szCs w:val="21"/>
        </w:rPr>
        <w:t>：</w:t>
      </w:r>
    </w:p>
    <w:p w14:paraId="269F94CC" w14:textId="77777777" w:rsidR="00B808E0" w:rsidRPr="00FD19FC" w:rsidRDefault="00F05212" w:rsidP="00B808E0">
      <w:pPr>
        <w:wordWrap w:val="0"/>
        <w:jc w:val="right"/>
        <w:rPr>
          <w:rFonts w:ascii="宋体" w:eastAsia="宋体" w:hAnsi="宋体"/>
          <w:szCs w:val="21"/>
        </w:rPr>
      </w:pPr>
      <m:oMath>
        <m:sSub>
          <m:sSubPr>
            <m:ctrlPr>
              <w:rPr>
                <w:rFonts w:ascii="Cambria Math" w:hAnsi="Cambria Math"/>
                <w:kern w:val="0"/>
                <w:szCs w:val="21"/>
              </w:rPr>
            </m:ctrlPr>
          </m:sSubPr>
          <m:e>
            <m:r>
              <w:rPr>
                <w:rFonts w:ascii="Cambria Math" w:hAnsi="Cambria Math"/>
                <w:kern w:val="0"/>
                <w:szCs w:val="21"/>
              </w:rPr>
              <m:t>ω</m:t>
            </m:r>
          </m:e>
          <m:sub>
            <m:r>
              <m:rPr>
                <m:sty m:val="p"/>
              </m:rPr>
              <w:rPr>
                <w:rFonts w:ascii="Cambria Math" w:hAnsi="Cambria Math"/>
                <w:kern w:val="0"/>
                <w:szCs w:val="21"/>
              </w:rPr>
              <m:t>s</m:t>
            </m:r>
          </m:sub>
        </m:sSub>
        <m:r>
          <m:rPr>
            <m:sty m:val="p"/>
          </m:rPr>
          <w:rPr>
            <w:rFonts w:ascii="Cambria Math" w:hAnsi="Cambria Math"/>
            <w:kern w:val="0"/>
            <w:szCs w:val="21"/>
          </w:rPr>
          <m:t>=</m:t>
        </m:r>
        <m:f>
          <m:fPr>
            <m:ctrlPr>
              <w:rPr>
                <w:rFonts w:ascii="Cambria Math" w:hAnsi="Cambria Math"/>
                <w:kern w:val="0"/>
                <w:szCs w:val="21"/>
              </w:rPr>
            </m:ctrlPr>
          </m:fPr>
          <m:num>
            <m:r>
              <m:rPr>
                <m:sty m:val="p"/>
              </m:rPr>
              <w:rPr>
                <w:rFonts w:ascii="Cambria Math" w:hAnsi="Cambria Math"/>
                <w:kern w:val="0"/>
                <w:szCs w:val="21"/>
              </w:rPr>
              <m:t>［</m:t>
            </m:r>
            <m:d>
              <m:dPr>
                <m:begChr m:val="（"/>
                <m:endChr m:val="）"/>
                <m:ctrlPr>
                  <w:rPr>
                    <w:rFonts w:ascii="Cambria Math" w:hAnsi="Cambria Math"/>
                    <w:kern w:val="0"/>
                    <w:szCs w:val="21"/>
                  </w:rPr>
                </m:ctrlPr>
              </m:dPr>
              <m:e>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1</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2</m:t>
                    </m:r>
                  </m:sub>
                </m:sSub>
              </m:e>
            </m:d>
            <m:r>
              <m:rPr>
                <m:sty m:val="p"/>
              </m:rPr>
              <w:rPr>
                <w:rFonts w:ascii="Cambria Math" w:hAnsi="Cambria Math"/>
                <w:kern w:val="0"/>
                <w:szCs w:val="21"/>
              </w:rPr>
              <m:t>-</m:t>
            </m:r>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3</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4</m:t>
                </m:r>
              </m:sub>
            </m:sSub>
            <m:r>
              <m:rPr>
                <m:sty m:val="p"/>
              </m:rPr>
              <w:rPr>
                <w:rFonts w:ascii="Cambria Math" w:hAnsi="Cambria Math"/>
                <w:kern w:val="0"/>
                <w:szCs w:val="21"/>
              </w:rPr>
              <m:t>）］</m:t>
            </m:r>
            <m:r>
              <m:rPr>
                <m:sty m:val="p"/>
              </m:rPr>
              <w:rPr>
                <w:rFonts w:ascii="Cambria Math" w:hAnsi="Cambria Math"/>
                <w:kern w:val="0"/>
                <w:szCs w:val="21"/>
              </w:rPr>
              <m:t>×0.137 4</m:t>
            </m:r>
          </m:num>
          <m:den>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0</m:t>
                </m:r>
              </m:sub>
            </m:sSub>
          </m:den>
        </m:f>
        <m:r>
          <m:rPr>
            <m:sty m:val="p"/>
          </m:rPr>
          <w:rPr>
            <w:rFonts w:ascii="Cambria Math" w:hAnsi="Cambria Math"/>
            <w:kern w:val="0"/>
            <w:szCs w:val="21"/>
          </w:rPr>
          <m:t>×100</m:t>
        </m:r>
      </m:oMath>
      <w:r w:rsidR="00B808E0" w:rsidRPr="00FD19FC">
        <w:rPr>
          <w:rFonts w:ascii="宋体" w:hAnsi="宋体"/>
          <w:kern w:val="0"/>
          <w:szCs w:val="21"/>
        </w:rPr>
        <w:t>………………………</w:t>
      </w:r>
      <w:r w:rsidR="00B808E0" w:rsidRPr="00FD19FC">
        <w:rPr>
          <w:rFonts w:ascii="宋体" w:eastAsia="宋体" w:hAnsi="宋体"/>
          <w:szCs w:val="21"/>
        </w:rPr>
        <w:t>（1）</w:t>
      </w:r>
    </w:p>
    <w:p w14:paraId="531C0E01" w14:textId="77777777" w:rsidR="0037225C" w:rsidRPr="00FD19FC" w:rsidRDefault="0037225C" w:rsidP="00464971">
      <w:pPr>
        <w:ind w:firstLineChars="200" w:firstLine="420"/>
        <w:rPr>
          <w:rFonts w:ascii="Times New Roman" w:eastAsia="宋体" w:hAnsi="Times New Roman"/>
          <w:szCs w:val="21"/>
        </w:rPr>
      </w:pPr>
      <w:r w:rsidRPr="00FD19FC">
        <w:rPr>
          <w:rFonts w:ascii="Times New Roman" w:eastAsia="宋体" w:hAnsi="Times New Roman"/>
          <w:szCs w:val="21"/>
        </w:rPr>
        <w:t>式中：</w:t>
      </w:r>
    </w:p>
    <w:p w14:paraId="76522988" w14:textId="77777777" w:rsidR="0037225C" w:rsidRPr="00FD19FC" w:rsidRDefault="0037225C" w:rsidP="000876CD">
      <w:pPr>
        <w:tabs>
          <w:tab w:val="left" w:pos="1134"/>
        </w:tabs>
        <w:ind w:firstLineChars="200" w:firstLine="420"/>
        <w:rPr>
          <w:rFonts w:ascii="Times New Roman" w:eastAsia="宋体" w:hAnsi="Times New Roman"/>
          <w:szCs w:val="21"/>
        </w:rPr>
      </w:pPr>
      <w:r w:rsidRPr="00FD19FC">
        <w:rPr>
          <w:rFonts w:ascii="Times New Roman" w:eastAsia="宋体" w:hAnsi="Times New Roman"/>
          <w:i/>
        </w:rPr>
        <w:t>ω</w:t>
      </w:r>
      <w:r w:rsidRPr="00FD19FC">
        <w:rPr>
          <w:rFonts w:ascii="Times New Roman" w:eastAsia="宋体" w:hAnsi="Times New Roman"/>
          <w:szCs w:val="21"/>
          <w:vertAlign w:val="subscript"/>
        </w:rPr>
        <w:t>S</w:t>
      </w:r>
      <w:r w:rsidR="000876CD" w:rsidRPr="00FD19FC">
        <w:rPr>
          <w:rFonts w:ascii="Times New Roman" w:eastAsia="宋体" w:hAnsi="Times New Roman" w:hint="eastAsia"/>
          <w:szCs w:val="21"/>
          <w:vertAlign w:val="subscript"/>
        </w:rPr>
        <w:tab/>
      </w:r>
      <w:r w:rsidRPr="00FD19FC">
        <w:rPr>
          <w:rFonts w:ascii="Times New Roman" w:eastAsia="宋体" w:hAnsi="Times New Roman"/>
        </w:rPr>
        <w:t>——</w:t>
      </w:r>
      <w:r w:rsidRPr="00FD19FC">
        <w:rPr>
          <w:rFonts w:ascii="Times New Roman" w:eastAsia="宋体" w:hAnsi="Times New Roman"/>
          <w:szCs w:val="21"/>
        </w:rPr>
        <w:t>硫的质量分数，用百分数（</w:t>
      </w:r>
      <w:r w:rsidRPr="00FD19FC">
        <w:rPr>
          <w:rFonts w:ascii="Times New Roman" w:eastAsia="宋体" w:hAnsi="Times New Roman"/>
          <w:szCs w:val="21"/>
        </w:rPr>
        <w:t>%</w:t>
      </w:r>
      <w:r w:rsidRPr="00FD19FC">
        <w:rPr>
          <w:rFonts w:ascii="Times New Roman" w:eastAsia="宋体" w:hAnsi="Times New Roman"/>
          <w:szCs w:val="21"/>
        </w:rPr>
        <w:t>）表示</w:t>
      </w:r>
      <w:r w:rsidR="00FF6A14" w:rsidRPr="00FD19FC">
        <w:rPr>
          <w:rFonts w:ascii="Times New Roman" w:eastAsia="宋体" w:hAnsi="Times New Roman" w:hint="eastAsia"/>
          <w:szCs w:val="21"/>
        </w:rPr>
        <w:t>；</w:t>
      </w:r>
    </w:p>
    <w:p w14:paraId="49103932" w14:textId="77777777" w:rsidR="0037225C" w:rsidRPr="00FD19FC" w:rsidRDefault="00FF4C08" w:rsidP="000876CD">
      <w:pPr>
        <w:tabs>
          <w:tab w:val="left" w:pos="1134"/>
        </w:tabs>
        <w:ind w:firstLineChars="200" w:firstLine="420"/>
        <w:rPr>
          <w:rFonts w:ascii="Times New Roman" w:eastAsia="宋体" w:hAnsi="Times New Roman"/>
          <w:szCs w:val="21"/>
        </w:rPr>
      </w:pPr>
      <w:r w:rsidRPr="00FD19FC">
        <w:rPr>
          <w:rFonts w:ascii="Times New Roman" w:eastAsia="宋体" w:hAnsi="Times New Roman"/>
          <w:i/>
          <w:iCs/>
          <w:szCs w:val="21"/>
        </w:rPr>
        <w:t>m</w:t>
      </w:r>
      <w:r w:rsidR="0037225C" w:rsidRPr="00FD19FC">
        <w:rPr>
          <w:rFonts w:ascii="宋体" w:eastAsia="宋体" w:hAnsi="宋体"/>
          <w:szCs w:val="21"/>
          <w:vertAlign w:val="subscript"/>
        </w:rPr>
        <w:t>1</w:t>
      </w:r>
      <w:r w:rsidR="000876CD" w:rsidRPr="00FD19FC">
        <w:rPr>
          <w:rFonts w:ascii="Times New Roman" w:eastAsia="宋体" w:hAnsi="Times New Roman" w:hint="eastAsia"/>
          <w:szCs w:val="21"/>
        </w:rPr>
        <w:tab/>
      </w:r>
      <w:r w:rsidRPr="00FD19FC">
        <w:rPr>
          <w:rFonts w:ascii="Times New Roman" w:eastAsia="宋体" w:hAnsi="Times New Roman"/>
        </w:rPr>
        <w:t>——</w:t>
      </w:r>
      <w:r w:rsidR="0037225C" w:rsidRPr="00FD19FC">
        <w:rPr>
          <w:rFonts w:ascii="Times New Roman" w:eastAsia="宋体" w:hAnsi="Times New Roman"/>
          <w:szCs w:val="21"/>
        </w:rPr>
        <w:t>试料沉淀与瓷坩埚的质量，单位为克</w:t>
      </w:r>
      <w:r w:rsidR="00FF6A14" w:rsidRPr="00FD19FC">
        <w:rPr>
          <w:rFonts w:ascii="Times New Roman" w:eastAsia="宋体" w:hAnsi="Times New Roman" w:hint="eastAsia"/>
          <w:szCs w:val="21"/>
        </w:rPr>
        <w:t>（</w:t>
      </w:r>
      <w:r w:rsidR="00FF6A14" w:rsidRPr="00FD19FC">
        <w:rPr>
          <w:rFonts w:ascii="Times New Roman" w:eastAsia="宋体" w:hAnsi="Times New Roman"/>
          <w:szCs w:val="21"/>
        </w:rPr>
        <w:t>g</w:t>
      </w:r>
      <w:r w:rsidR="00FF6A14" w:rsidRPr="00FD19FC">
        <w:rPr>
          <w:rFonts w:ascii="Times New Roman" w:eastAsia="宋体" w:hAnsi="Times New Roman" w:hint="eastAsia"/>
          <w:szCs w:val="21"/>
        </w:rPr>
        <w:t>）；</w:t>
      </w:r>
    </w:p>
    <w:p w14:paraId="0E6F177F" w14:textId="77777777" w:rsidR="0037225C" w:rsidRPr="00FD19FC" w:rsidRDefault="00FF6A14" w:rsidP="000876CD">
      <w:pPr>
        <w:tabs>
          <w:tab w:val="left" w:pos="1134"/>
        </w:tabs>
        <w:ind w:firstLineChars="200" w:firstLine="420"/>
        <w:rPr>
          <w:rFonts w:ascii="Times New Roman" w:eastAsia="宋体" w:hAnsi="Times New Roman"/>
          <w:szCs w:val="21"/>
        </w:rPr>
      </w:pPr>
      <w:r w:rsidRPr="00FD19FC">
        <w:rPr>
          <w:rFonts w:ascii="Times New Roman" w:eastAsia="宋体" w:hAnsi="Times New Roman"/>
          <w:i/>
          <w:iCs/>
          <w:szCs w:val="21"/>
        </w:rPr>
        <w:t>m</w:t>
      </w:r>
      <w:r w:rsidRPr="00FD19FC">
        <w:rPr>
          <w:rFonts w:ascii="宋体" w:eastAsia="宋体" w:hAnsi="宋体"/>
          <w:szCs w:val="21"/>
          <w:vertAlign w:val="subscript"/>
        </w:rPr>
        <w:t>2</w:t>
      </w:r>
      <w:r w:rsidR="000876CD" w:rsidRPr="00FD19FC">
        <w:rPr>
          <w:rFonts w:ascii="Times New Roman" w:eastAsia="宋体" w:hAnsi="Times New Roman" w:hint="eastAsia"/>
          <w:szCs w:val="21"/>
        </w:rPr>
        <w:tab/>
      </w:r>
      <w:r w:rsidRPr="00FD19FC">
        <w:rPr>
          <w:rFonts w:ascii="Times New Roman" w:eastAsia="宋体" w:hAnsi="Times New Roman"/>
        </w:rPr>
        <w:t>——</w:t>
      </w:r>
      <w:r w:rsidR="0037225C" w:rsidRPr="00FD19FC">
        <w:rPr>
          <w:rFonts w:ascii="Times New Roman" w:eastAsia="宋体" w:hAnsi="Times New Roman"/>
          <w:szCs w:val="21"/>
        </w:rPr>
        <w:t>瓷坩埚的质量</w:t>
      </w:r>
      <w:r w:rsidR="00E37C28" w:rsidRPr="00FD19FC">
        <w:rPr>
          <w:rFonts w:ascii="Times New Roman" w:eastAsia="宋体" w:hAnsi="Times New Roman" w:hint="eastAsia"/>
          <w:szCs w:val="21"/>
        </w:rPr>
        <w:t>，</w:t>
      </w:r>
      <w:r w:rsidR="0037225C" w:rsidRPr="00FD19FC">
        <w:rPr>
          <w:rFonts w:ascii="Times New Roman" w:eastAsia="宋体" w:hAnsi="Times New Roman"/>
          <w:szCs w:val="21"/>
        </w:rPr>
        <w:t>单位为克</w:t>
      </w:r>
      <w:r w:rsidRPr="00FD19FC">
        <w:rPr>
          <w:rFonts w:ascii="Times New Roman" w:eastAsia="宋体" w:hAnsi="Times New Roman" w:hint="eastAsia"/>
          <w:szCs w:val="21"/>
        </w:rPr>
        <w:t>（</w:t>
      </w:r>
      <w:r w:rsidRPr="00FD19FC">
        <w:rPr>
          <w:rFonts w:ascii="Times New Roman" w:eastAsia="宋体" w:hAnsi="Times New Roman"/>
          <w:szCs w:val="21"/>
        </w:rPr>
        <w:t>g</w:t>
      </w:r>
      <w:r w:rsidRPr="00FD19FC">
        <w:rPr>
          <w:rFonts w:ascii="Times New Roman" w:eastAsia="宋体" w:hAnsi="Times New Roman" w:hint="eastAsia"/>
          <w:szCs w:val="21"/>
        </w:rPr>
        <w:t>）；</w:t>
      </w:r>
    </w:p>
    <w:p w14:paraId="56E51EEE" w14:textId="77777777" w:rsidR="0037225C" w:rsidRPr="00FD19FC" w:rsidRDefault="00FF6A14" w:rsidP="000876CD">
      <w:pPr>
        <w:tabs>
          <w:tab w:val="left" w:pos="1134"/>
        </w:tabs>
        <w:ind w:firstLineChars="200" w:firstLine="420"/>
        <w:rPr>
          <w:rFonts w:ascii="Times New Roman" w:eastAsia="宋体" w:hAnsi="Times New Roman"/>
          <w:szCs w:val="21"/>
        </w:rPr>
      </w:pPr>
      <w:r w:rsidRPr="00FD19FC">
        <w:rPr>
          <w:rFonts w:ascii="Times New Roman" w:eastAsia="宋体" w:hAnsi="Times New Roman"/>
          <w:i/>
          <w:iCs/>
          <w:szCs w:val="21"/>
        </w:rPr>
        <w:t>m</w:t>
      </w:r>
      <w:r w:rsidRPr="00FD19FC">
        <w:rPr>
          <w:rFonts w:ascii="宋体" w:eastAsia="宋体" w:hAnsi="宋体"/>
          <w:szCs w:val="21"/>
          <w:vertAlign w:val="subscript"/>
        </w:rPr>
        <w:t>3</w:t>
      </w:r>
      <w:r w:rsidR="000876CD" w:rsidRPr="00FD19FC">
        <w:rPr>
          <w:rFonts w:ascii="Times New Roman" w:eastAsia="宋体" w:hAnsi="Times New Roman" w:hint="eastAsia"/>
          <w:szCs w:val="21"/>
        </w:rPr>
        <w:tab/>
      </w:r>
      <w:r w:rsidRPr="00FD19FC">
        <w:rPr>
          <w:rFonts w:ascii="Times New Roman" w:eastAsia="宋体" w:hAnsi="Times New Roman"/>
        </w:rPr>
        <w:t>——</w:t>
      </w:r>
      <w:r w:rsidR="0037225C" w:rsidRPr="00FD19FC">
        <w:rPr>
          <w:rFonts w:ascii="Times New Roman" w:eastAsia="宋体" w:hAnsi="Times New Roman"/>
          <w:szCs w:val="21"/>
        </w:rPr>
        <w:t>空白沉淀与瓷坩埚的质量</w:t>
      </w:r>
      <w:r w:rsidR="00E37C28" w:rsidRPr="00FD19FC">
        <w:rPr>
          <w:rFonts w:ascii="Times New Roman" w:eastAsia="宋体" w:hAnsi="Times New Roman" w:hint="eastAsia"/>
          <w:szCs w:val="21"/>
        </w:rPr>
        <w:t>，</w:t>
      </w:r>
      <w:r w:rsidR="0037225C" w:rsidRPr="00FD19FC">
        <w:rPr>
          <w:rFonts w:ascii="Times New Roman" w:eastAsia="宋体" w:hAnsi="Times New Roman"/>
          <w:szCs w:val="21"/>
        </w:rPr>
        <w:t>单位为克</w:t>
      </w:r>
      <w:r w:rsidRPr="00FD19FC">
        <w:rPr>
          <w:rFonts w:ascii="Times New Roman" w:eastAsia="宋体" w:hAnsi="Times New Roman" w:hint="eastAsia"/>
          <w:szCs w:val="21"/>
        </w:rPr>
        <w:t>（</w:t>
      </w:r>
      <w:r w:rsidRPr="00FD19FC">
        <w:rPr>
          <w:rFonts w:ascii="Times New Roman" w:eastAsia="宋体" w:hAnsi="Times New Roman"/>
          <w:szCs w:val="21"/>
        </w:rPr>
        <w:t>g</w:t>
      </w:r>
      <w:r w:rsidRPr="00FD19FC">
        <w:rPr>
          <w:rFonts w:ascii="Times New Roman" w:eastAsia="宋体" w:hAnsi="Times New Roman" w:hint="eastAsia"/>
          <w:szCs w:val="21"/>
        </w:rPr>
        <w:t>）；</w:t>
      </w:r>
    </w:p>
    <w:p w14:paraId="2EE0685A" w14:textId="77777777" w:rsidR="0037225C" w:rsidRPr="00FD19FC" w:rsidRDefault="00FF6A14" w:rsidP="000876CD">
      <w:pPr>
        <w:tabs>
          <w:tab w:val="left" w:pos="1134"/>
        </w:tabs>
        <w:ind w:firstLineChars="200" w:firstLine="420"/>
        <w:rPr>
          <w:rFonts w:ascii="Times New Roman" w:eastAsia="宋体" w:hAnsi="Times New Roman"/>
          <w:szCs w:val="21"/>
        </w:rPr>
      </w:pPr>
      <w:r w:rsidRPr="00FD19FC">
        <w:rPr>
          <w:rFonts w:ascii="Times New Roman" w:eastAsia="宋体" w:hAnsi="Times New Roman"/>
          <w:i/>
          <w:iCs/>
          <w:szCs w:val="21"/>
        </w:rPr>
        <w:t>m</w:t>
      </w:r>
      <w:r w:rsidRPr="00FD19FC">
        <w:rPr>
          <w:rFonts w:ascii="宋体" w:eastAsia="宋体" w:hAnsi="宋体"/>
          <w:szCs w:val="21"/>
          <w:vertAlign w:val="subscript"/>
        </w:rPr>
        <w:t>4</w:t>
      </w:r>
      <w:r w:rsidR="000876CD" w:rsidRPr="00FD19FC">
        <w:rPr>
          <w:rFonts w:ascii="Times New Roman" w:eastAsia="宋体" w:hAnsi="Times New Roman" w:hint="eastAsia"/>
          <w:szCs w:val="21"/>
        </w:rPr>
        <w:tab/>
      </w:r>
      <w:r w:rsidRPr="00FD19FC">
        <w:rPr>
          <w:rFonts w:ascii="Times New Roman" w:eastAsia="宋体" w:hAnsi="Times New Roman"/>
        </w:rPr>
        <w:t>——</w:t>
      </w:r>
      <w:r w:rsidR="0037225C" w:rsidRPr="00FD19FC">
        <w:rPr>
          <w:rFonts w:ascii="Times New Roman" w:eastAsia="宋体" w:hAnsi="Times New Roman"/>
          <w:szCs w:val="21"/>
        </w:rPr>
        <w:t>空白瓷坩埚的质量</w:t>
      </w:r>
      <w:r w:rsidR="00E37C28" w:rsidRPr="00FD19FC">
        <w:rPr>
          <w:rFonts w:ascii="Times New Roman" w:eastAsia="宋体" w:hAnsi="Times New Roman" w:hint="eastAsia"/>
          <w:szCs w:val="21"/>
        </w:rPr>
        <w:t>，</w:t>
      </w:r>
      <w:r w:rsidR="0037225C" w:rsidRPr="00FD19FC">
        <w:rPr>
          <w:rFonts w:ascii="Times New Roman" w:eastAsia="宋体" w:hAnsi="Times New Roman"/>
          <w:szCs w:val="21"/>
        </w:rPr>
        <w:t>单位为克</w:t>
      </w:r>
      <w:r w:rsidRPr="00FD19FC">
        <w:rPr>
          <w:rFonts w:ascii="Times New Roman" w:eastAsia="宋体" w:hAnsi="Times New Roman" w:hint="eastAsia"/>
          <w:szCs w:val="21"/>
        </w:rPr>
        <w:t>（</w:t>
      </w:r>
      <w:r w:rsidRPr="00FD19FC">
        <w:rPr>
          <w:rFonts w:ascii="Times New Roman" w:eastAsia="宋体" w:hAnsi="Times New Roman"/>
          <w:szCs w:val="21"/>
        </w:rPr>
        <w:t>g</w:t>
      </w:r>
      <w:r w:rsidRPr="00FD19FC">
        <w:rPr>
          <w:rFonts w:ascii="Times New Roman" w:eastAsia="宋体" w:hAnsi="Times New Roman" w:hint="eastAsia"/>
          <w:szCs w:val="21"/>
        </w:rPr>
        <w:t>）</w:t>
      </w:r>
      <w:r w:rsidR="0037225C" w:rsidRPr="00FD19FC">
        <w:rPr>
          <w:rFonts w:ascii="Times New Roman" w:eastAsia="宋体" w:hAnsi="Times New Roman"/>
          <w:szCs w:val="21"/>
        </w:rPr>
        <w:t>；</w:t>
      </w:r>
    </w:p>
    <w:p w14:paraId="72102101" w14:textId="77777777" w:rsidR="0037225C" w:rsidRPr="00FD19FC" w:rsidRDefault="0037225C" w:rsidP="000876CD">
      <w:pPr>
        <w:tabs>
          <w:tab w:val="left" w:pos="1134"/>
        </w:tabs>
        <w:ind w:firstLineChars="200" w:firstLine="420"/>
        <w:rPr>
          <w:rFonts w:ascii="Times New Roman" w:eastAsia="宋体" w:hAnsi="Times New Roman"/>
          <w:szCs w:val="21"/>
        </w:rPr>
      </w:pPr>
      <w:r w:rsidRPr="00FD19FC">
        <w:rPr>
          <w:rFonts w:ascii="Times New Roman" w:eastAsia="宋体" w:hAnsi="Times New Roman"/>
          <w:i/>
          <w:iCs/>
          <w:szCs w:val="21"/>
        </w:rPr>
        <w:t>m</w:t>
      </w:r>
      <w:r w:rsidRPr="00FD19FC">
        <w:rPr>
          <w:rFonts w:ascii="宋体" w:eastAsia="宋体" w:hAnsi="宋体"/>
          <w:szCs w:val="21"/>
          <w:vertAlign w:val="subscript"/>
        </w:rPr>
        <w:t>0</w:t>
      </w:r>
      <w:r w:rsidR="000876CD" w:rsidRPr="00FD19FC">
        <w:rPr>
          <w:rFonts w:ascii="Times New Roman" w:eastAsia="宋体" w:hAnsi="Times New Roman" w:hint="eastAsia"/>
          <w:szCs w:val="21"/>
        </w:rPr>
        <w:tab/>
      </w:r>
      <w:r w:rsidR="00FF6A14" w:rsidRPr="00FD19FC">
        <w:rPr>
          <w:rFonts w:ascii="Times New Roman" w:eastAsia="宋体" w:hAnsi="Times New Roman"/>
        </w:rPr>
        <w:t>——</w:t>
      </w:r>
      <w:r w:rsidRPr="00FD19FC">
        <w:rPr>
          <w:rFonts w:ascii="Times New Roman" w:eastAsia="宋体" w:hAnsi="Times New Roman"/>
          <w:szCs w:val="21"/>
        </w:rPr>
        <w:t>试料的质量，单位为克</w:t>
      </w:r>
      <w:r w:rsidR="00FF6A14" w:rsidRPr="00FD19FC">
        <w:rPr>
          <w:rFonts w:ascii="Times New Roman" w:eastAsia="宋体" w:hAnsi="Times New Roman" w:hint="eastAsia"/>
          <w:szCs w:val="21"/>
        </w:rPr>
        <w:t>（</w:t>
      </w:r>
      <w:r w:rsidR="00FF6A14" w:rsidRPr="00FD19FC">
        <w:rPr>
          <w:rFonts w:ascii="Times New Roman" w:eastAsia="宋体" w:hAnsi="Times New Roman"/>
          <w:szCs w:val="21"/>
        </w:rPr>
        <w:t>g</w:t>
      </w:r>
      <w:r w:rsidR="00FF6A14" w:rsidRPr="00FD19FC">
        <w:rPr>
          <w:rFonts w:ascii="Times New Roman" w:eastAsia="宋体" w:hAnsi="Times New Roman" w:hint="eastAsia"/>
          <w:szCs w:val="21"/>
        </w:rPr>
        <w:t>）</w:t>
      </w:r>
      <w:r w:rsidRPr="00FD19FC">
        <w:rPr>
          <w:rFonts w:ascii="Times New Roman" w:eastAsia="宋体" w:hAnsi="Times New Roman"/>
          <w:szCs w:val="21"/>
        </w:rPr>
        <w:t>；</w:t>
      </w:r>
    </w:p>
    <w:p w14:paraId="6FCF1B2C" w14:textId="77777777" w:rsidR="0037225C" w:rsidRPr="00FD19FC" w:rsidRDefault="0037225C" w:rsidP="00464971">
      <w:pPr>
        <w:ind w:firstLineChars="200" w:firstLine="420"/>
        <w:rPr>
          <w:rFonts w:ascii="Times New Roman" w:eastAsia="宋体" w:hAnsi="Times New Roman"/>
          <w:szCs w:val="21"/>
        </w:rPr>
      </w:pPr>
      <w:r w:rsidRPr="00FD19FC">
        <w:rPr>
          <w:rFonts w:ascii="宋体" w:eastAsia="宋体" w:hAnsi="宋体"/>
          <w:szCs w:val="21"/>
        </w:rPr>
        <w:t>0.137 4</w:t>
      </w:r>
      <w:r w:rsidRPr="00FD19FC">
        <w:rPr>
          <w:rFonts w:ascii="Times New Roman" w:eastAsia="宋体" w:hAnsi="Times New Roman"/>
          <w:szCs w:val="21"/>
        </w:rPr>
        <w:t>——</w:t>
      </w:r>
      <w:r w:rsidRPr="00FD19FC">
        <w:rPr>
          <w:rFonts w:ascii="Times New Roman" w:eastAsia="宋体" w:hAnsi="Times New Roman"/>
          <w:szCs w:val="21"/>
        </w:rPr>
        <w:t>硫酸钡换算为硫的换算因数。</w:t>
      </w:r>
    </w:p>
    <w:p w14:paraId="775251E7" w14:textId="77777777" w:rsidR="0037225C" w:rsidRPr="00FD19FC" w:rsidRDefault="00AE33D3" w:rsidP="00464971">
      <w:pPr>
        <w:ind w:firstLineChars="200" w:firstLine="420"/>
        <w:rPr>
          <w:rFonts w:ascii="宋体" w:eastAsia="宋体" w:hAnsi="宋体"/>
          <w:szCs w:val="21"/>
        </w:rPr>
      </w:pPr>
      <w:r w:rsidRPr="00FD19FC">
        <w:rPr>
          <w:rFonts w:ascii="宋体" w:eastAsia="宋体" w:hAnsi="宋体" w:hint="eastAsia"/>
          <w:szCs w:val="21"/>
        </w:rPr>
        <w:t>试验</w:t>
      </w:r>
      <w:r w:rsidR="0037225C" w:rsidRPr="00FD19FC">
        <w:rPr>
          <w:rFonts w:ascii="宋体" w:eastAsia="宋体" w:hAnsi="宋体" w:hint="eastAsia"/>
          <w:szCs w:val="21"/>
        </w:rPr>
        <w:t>结果表示至小数点后两位。</w:t>
      </w:r>
    </w:p>
    <w:p w14:paraId="2C1D12EA" w14:textId="77777777" w:rsidR="00E8119C" w:rsidRPr="00FD19FC" w:rsidRDefault="00E8119C" w:rsidP="00D92BF8">
      <w:pPr>
        <w:spacing w:beforeLines="50" w:before="156" w:afterLines="50" w:after="156"/>
        <w:jc w:val="left"/>
        <w:outlineLvl w:val="1"/>
        <w:rPr>
          <w:rFonts w:ascii="黑体" w:eastAsia="黑体" w:hAnsi="黑体"/>
          <w:szCs w:val="21"/>
        </w:rPr>
      </w:pPr>
      <w:bookmarkStart w:id="66" w:name="_Toc61182707"/>
      <w:bookmarkStart w:id="67" w:name="_Toc76803571"/>
      <w:r w:rsidRPr="00FD19FC">
        <w:rPr>
          <w:rFonts w:ascii="黑体" w:eastAsia="黑体" w:hAnsi="黑体" w:hint="eastAsia"/>
          <w:szCs w:val="21"/>
        </w:rPr>
        <w:t>4.</w:t>
      </w:r>
      <w:r w:rsidR="006213B4" w:rsidRPr="00FD19FC">
        <w:rPr>
          <w:rFonts w:ascii="黑体" w:eastAsia="黑体" w:hAnsi="黑体" w:hint="eastAsia"/>
          <w:szCs w:val="21"/>
        </w:rPr>
        <w:t xml:space="preserve">7  </w:t>
      </w:r>
      <w:r w:rsidRPr="00FD19FC">
        <w:rPr>
          <w:rFonts w:ascii="黑体" w:eastAsia="黑体" w:hAnsi="黑体" w:hint="eastAsia"/>
          <w:szCs w:val="21"/>
        </w:rPr>
        <w:t>精密度</w:t>
      </w:r>
      <w:bookmarkEnd w:id="66"/>
      <w:bookmarkEnd w:id="67"/>
    </w:p>
    <w:p w14:paraId="726B688E" w14:textId="77777777" w:rsidR="00E8119C" w:rsidRPr="00FD19FC" w:rsidRDefault="00E8119C"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4.</w:t>
      </w:r>
      <w:r w:rsidR="006213B4" w:rsidRPr="00FD19FC">
        <w:rPr>
          <w:rFonts w:ascii="黑体" w:eastAsia="黑体" w:hAnsi="黑体" w:hint="eastAsia"/>
          <w:szCs w:val="21"/>
        </w:rPr>
        <w:t>7</w:t>
      </w:r>
      <w:r w:rsidRPr="00FD19FC">
        <w:rPr>
          <w:rFonts w:ascii="黑体" w:eastAsia="黑体" w:hAnsi="黑体" w:hint="eastAsia"/>
          <w:szCs w:val="21"/>
        </w:rPr>
        <w:t>.1  重复性</w:t>
      </w:r>
    </w:p>
    <w:p w14:paraId="1D970FB7" w14:textId="77777777" w:rsidR="00E8119C" w:rsidRPr="00FD19FC" w:rsidRDefault="00E8119C" w:rsidP="00D92BF8">
      <w:pPr>
        <w:adjustRightInd w:val="0"/>
        <w:ind w:firstLineChars="200" w:firstLine="420"/>
        <w:rPr>
          <w:rFonts w:ascii="宋体" w:eastAsia="宋体" w:hAnsi="宋体"/>
          <w:szCs w:val="21"/>
        </w:rPr>
      </w:pPr>
      <w:r w:rsidRPr="00FD19FC">
        <w:rPr>
          <w:rFonts w:ascii="宋体" w:eastAsia="宋体" w:hAnsi="宋体" w:hint="eastAsia"/>
          <w:szCs w:val="21"/>
        </w:rPr>
        <w:t>在重复性条件下获得的两次独立测试结果的测定值，在以下给出的平均值范围内，这两个测试结果的绝对差值不超过重复性限（</w:t>
      </w:r>
      <w:r w:rsidRPr="00FD19FC">
        <w:rPr>
          <w:rFonts w:ascii="Times New Roman" w:eastAsia="宋体" w:hAnsi="Times New Roman"/>
          <w:i/>
          <w:iCs/>
          <w:szCs w:val="21"/>
        </w:rPr>
        <w:t>r</w:t>
      </w:r>
      <w:r w:rsidRPr="00FD19FC">
        <w:rPr>
          <w:rFonts w:ascii="宋体" w:eastAsia="宋体" w:hAnsi="宋体" w:hint="eastAsia"/>
          <w:szCs w:val="21"/>
        </w:rPr>
        <w:t>），超出重复性限（</w:t>
      </w:r>
      <w:r w:rsidRPr="00FD19FC">
        <w:rPr>
          <w:rFonts w:ascii="Times New Roman" w:eastAsia="宋体" w:hAnsi="Times New Roman"/>
          <w:i/>
          <w:iCs/>
          <w:szCs w:val="21"/>
        </w:rPr>
        <w:t>r</w:t>
      </w:r>
      <w:r w:rsidRPr="00FD19FC">
        <w:rPr>
          <w:rFonts w:ascii="宋体" w:eastAsia="宋体" w:hAnsi="宋体" w:hint="eastAsia"/>
          <w:szCs w:val="21"/>
        </w:rPr>
        <w:t>）的情况不超过5</w:t>
      </w:r>
      <w:r w:rsidRPr="00FD19FC">
        <w:rPr>
          <w:rFonts w:ascii="Times New Roman" w:eastAsia="宋体" w:hAnsi="Times New Roman"/>
          <w:szCs w:val="21"/>
        </w:rPr>
        <w:t>%</w:t>
      </w:r>
      <w:r w:rsidRPr="00FD19FC">
        <w:rPr>
          <w:rFonts w:ascii="宋体" w:eastAsia="宋体" w:hAnsi="宋体" w:hint="eastAsia"/>
          <w:szCs w:val="21"/>
        </w:rPr>
        <w:t>，重复性限（</w:t>
      </w:r>
      <w:r w:rsidRPr="00FD19FC">
        <w:rPr>
          <w:rFonts w:ascii="Times New Roman" w:eastAsia="宋体" w:hAnsi="Times New Roman"/>
          <w:i/>
          <w:iCs/>
          <w:szCs w:val="21"/>
        </w:rPr>
        <w:t>r</w:t>
      </w:r>
      <w:r w:rsidRPr="00FD19FC">
        <w:rPr>
          <w:rFonts w:ascii="宋体" w:eastAsia="宋体" w:hAnsi="宋体" w:hint="eastAsia"/>
          <w:szCs w:val="21"/>
        </w:rPr>
        <w:t>）按表2数据采用线性内插法求得。硫的含量低于最低水平，重复性限按外延法求得。</w:t>
      </w:r>
      <w:r w:rsidR="00E37C28" w:rsidRPr="00FD19FC">
        <w:rPr>
          <w:rFonts w:ascii="宋体" w:eastAsia="宋体" w:hAnsi="宋体" w:hint="eastAsia"/>
          <w:szCs w:val="21"/>
        </w:rPr>
        <w:t>硫的含量高于最高水平，重复性限按最高水平执行。</w:t>
      </w:r>
    </w:p>
    <w:p w14:paraId="4742AA55" w14:textId="77777777" w:rsidR="00E8119C" w:rsidRPr="00FD19FC" w:rsidRDefault="00E8119C" w:rsidP="00D92BF8">
      <w:pPr>
        <w:widowControl/>
        <w:tabs>
          <w:tab w:val="left" w:pos="360"/>
        </w:tabs>
        <w:spacing w:beforeLines="50" w:before="156" w:afterLines="50" w:after="156"/>
        <w:jc w:val="center"/>
        <w:rPr>
          <w:rFonts w:ascii="黑体" w:eastAsia="黑体" w:hAnsi="黑体"/>
          <w:szCs w:val="21"/>
        </w:rPr>
      </w:pPr>
      <w:r w:rsidRPr="00FD19FC">
        <w:rPr>
          <w:rFonts w:ascii="黑体" w:eastAsia="黑体" w:hAnsi="黑体" w:hint="eastAsia"/>
          <w:szCs w:val="21"/>
        </w:rPr>
        <w:t>表2  重复性限（方法1）</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0"/>
        <w:gridCol w:w="1558"/>
        <w:gridCol w:w="1701"/>
        <w:gridCol w:w="1559"/>
        <w:gridCol w:w="1475"/>
        <w:gridCol w:w="1503"/>
      </w:tblGrid>
      <w:tr w:rsidR="00FD19FC" w:rsidRPr="00FD19FC" w14:paraId="70605640" w14:textId="77777777" w:rsidTr="00EF7C03">
        <w:trPr>
          <w:trHeight w:val="290"/>
        </w:trPr>
        <w:tc>
          <w:tcPr>
            <w:tcW w:w="834" w:type="pct"/>
            <w:vAlign w:val="center"/>
          </w:tcPr>
          <w:p w14:paraId="638D6A53" w14:textId="77777777" w:rsidR="00A53268" w:rsidRPr="00FD19FC" w:rsidRDefault="00A53268" w:rsidP="00A53268">
            <w:pPr>
              <w:jc w:val="center"/>
              <w:rPr>
                <w:rFonts w:ascii="宋体" w:eastAsia="宋体" w:hAnsi="宋体"/>
                <w:sz w:val="18"/>
                <w:szCs w:val="18"/>
              </w:rPr>
            </w:pPr>
            <w:r w:rsidRPr="00FD19FC">
              <w:rPr>
                <w:rFonts w:ascii="Times New Roman" w:eastAsia="宋体" w:hAnsi="Times New Roman"/>
                <w:i/>
                <w:sz w:val="18"/>
                <w:szCs w:val="18"/>
              </w:rPr>
              <w:t>ω</w:t>
            </w:r>
            <w:r w:rsidRPr="00FD19FC">
              <w:rPr>
                <w:rFonts w:ascii="Times New Roman" w:eastAsia="宋体" w:hAnsi="Times New Roman"/>
                <w:sz w:val="18"/>
                <w:szCs w:val="18"/>
                <w:vertAlign w:val="subscript"/>
              </w:rPr>
              <w:t>S</w:t>
            </w:r>
            <w:r w:rsidRPr="00FD19FC">
              <w:rPr>
                <w:rFonts w:ascii="宋体" w:eastAsia="宋体" w:hAnsi="宋体"/>
                <w:sz w:val="18"/>
                <w:szCs w:val="18"/>
              </w:rPr>
              <w:t>/</w:t>
            </w:r>
            <w:r w:rsidRPr="00FD19FC">
              <w:rPr>
                <w:rFonts w:ascii="Times New Roman" w:eastAsia="宋体" w:hAnsi="Times New Roman"/>
                <w:szCs w:val="21"/>
              </w:rPr>
              <w:t>%</w:t>
            </w:r>
          </w:p>
        </w:tc>
        <w:tc>
          <w:tcPr>
            <w:tcW w:w="833" w:type="pct"/>
          </w:tcPr>
          <w:p w14:paraId="4334DE20" w14:textId="77777777"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0.50</w:t>
            </w:r>
          </w:p>
        </w:tc>
        <w:tc>
          <w:tcPr>
            <w:tcW w:w="909" w:type="pct"/>
          </w:tcPr>
          <w:p w14:paraId="5E3A41A6" w14:textId="77777777"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5.50</w:t>
            </w:r>
          </w:p>
        </w:tc>
        <w:tc>
          <w:tcPr>
            <w:tcW w:w="833" w:type="pct"/>
          </w:tcPr>
          <w:p w14:paraId="7BF556D7" w14:textId="65B42EA3"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11.38</w:t>
            </w:r>
          </w:p>
        </w:tc>
        <w:tc>
          <w:tcPr>
            <w:tcW w:w="788" w:type="pct"/>
          </w:tcPr>
          <w:p w14:paraId="0E1178A2" w14:textId="348E9CDE"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15.35</w:t>
            </w:r>
          </w:p>
        </w:tc>
        <w:tc>
          <w:tcPr>
            <w:tcW w:w="803" w:type="pct"/>
          </w:tcPr>
          <w:p w14:paraId="4F4DA283" w14:textId="2ACDDB1E"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21.89</w:t>
            </w:r>
          </w:p>
        </w:tc>
      </w:tr>
      <w:tr w:rsidR="00FD19FC" w:rsidRPr="00FD19FC" w14:paraId="25000EAE" w14:textId="77777777" w:rsidTr="00EF7C03">
        <w:trPr>
          <w:trHeight w:val="290"/>
        </w:trPr>
        <w:tc>
          <w:tcPr>
            <w:tcW w:w="834" w:type="pct"/>
            <w:vAlign w:val="center"/>
          </w:tcPr>
          <w:p w14:paraId="3AD9CD36" w14:textId="77777777" w:rsidR="00A53268" w:rsidRPr="00FD19FC" w:rsidRDefault="00A53268" w:rsidP="00A53268">
            <w:pPr>
              <w:jc w:val="center"/>
              <w:rPr>
                <w:rFonts w:ascii="宋体" w:eastAsia="宋体" w:hAnsi="宋体"/>
                <w:i/>
                <w:iCs/>
                <w:sz w:val="18"/>
                <w:szCs w:val="18"/>
              </w:rPr>
            </w:pPr>
            <w:r w:rsidRPr="00FD19FC">
              <w:rPr>
                <w:rFonts w:ascii="Times New Roman" w:eastAsia="宋体" w:hAnsi="Times New Roman"/>
                <w:i/>
                <w:iCs/>
                <w:sz w:val="18"/>
                <w:szCs w:val="18"/>
              </w:rPr>
              <w:t>r</w:t>
            </w:r>
            <w:r w:rsidRPr="00FD19FC">
              <w:rPr>
                <w:rFonts w:ascii="宋体" w:eastAsia="宋体" w:hAnsi="宋体"/>
                <w:sz w:val="18"/>
                <w:szCs w:val="18"/>
              </w:rPr>
              <w:t>/</w:t>
            </w:r>
            <w:r w:rsidRPr="00FD19FC">
              <w:rPr>
                <w:rFonts w:ascii="Times New Roman" w:eastAsia="宋体" w:hAnsi="Times New Roman"/>
                <w:szCs w:val="21"/>
              </w:rPr>
              <w:t>%</w:t>
            </w:r>
          </w:p>
        </w:tc>
        <w:tc>
          <w:tcPr>
            <w:tcW w:w="833" w:type="pct"/>
          </w:tcPr>
          <w:p w14:paraId="50A2631D" w14:textId="77777777"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0.09</w:t>
            </w:r>
          </w:p>
        </w:tc>
        <w:tc>
          <w:tcPr>
            <w:tcW w:w="909" w:type="pct"/>
          </w:tcPr>
          <w:p w14:paraId="00C128DB" w14:textId="77777777"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0.13</w:t>
            </w:r>
          </w:p>
        </w:tc>
        <w:tc>
          <w:tcPr>
            <w:tcW w:w="833" w:type="pct"/>
          </w:tcPr>
          <w:p w14:paraId="0D48FA75" w14:textId="5E24C983"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0.18</w:t>
            </w:r>
          </w:p>
        </w:tc>
        <w:tc>
          <w:tcPr>
            <w:tcW w:w="788" w:type="pct"/>
          </w:tcPr>
          <w:p w14:paraId="43BD0404" w14:textId="54E57170"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0.20</w:t>
            </w:r>
          </w:p>
        </w:tc>
        <w:tc>
          <w:tcPr>
            <w:tcW w:w="803" w:type="pct"/>
          </w:tcPr>
          <w:p w14:paraId="454FE48F" w14:textId="498BB37D"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0.25</w:t>
            </w:r>
          </w:p>
        </w:tc>
      </w:tr>
    </w:tbl>
    <w:p w14:paraId="0E3FDCB1" w14:textId="77777777" w:rsidR="00E8119C" w:rsidRPr="00FD19FC" w:rsidRDefault="00E8119C" w:rsidP="00D92BF8">
      <w:pPr>
        <w:spacing w:beforeLines="100" w:before="312" w:afterLines="50" w:after="156"/>
        <w:jc w:val="left"/>
        <w:outlineLvl w:val="2"/>
        <w:rPr>
          <w:rFonts w:ascii="黑体" w:eastAsia="黑体" w:hAnsi="黑体"/>
          <w:szCs w:val="21"/>
        </w:rPr>
      </w:pPr>
      <w:r w:rsidRPr="00FD19FC">
        <w:rPr>
          <w:rFonts w:ascii="黑体" w:eastAsia="黑体" w:hAnsi="黑体" w:hint="eastAsia"/>
          <w:szCs w:val="21"/>
        </w:rPr>
        <w:t>4.</w:t>
      </w:r>
      <w:r w:rsidR="006213B4" w:rsidRPr="00FD19FC">
        <w:rPr>
          <w:rFonts w:ascii="黑体" w:eastAsia="黑体" w:hAnsi="黑体" w:hint="eastAsia"/>
          <w:szCs w:val="21"/>
        </w:rPr>
        <w:t>7</w:t>
      </w:r>
      <w:r w:rsidRPr="00FD19FC">
        <w:rPr>
          <w:rFonts w:ascii="黑体" w:eastAsia="黑体" w:hAnsi="黑体" w:hint="eastAsia"/>
          <w:szCs w:val="21"/>
        </w:rPr>
        <w:t>.2  再现性</w:t>
      </w:r>
    </w:p>
    <w:p w14:paraId="43021D9C" w14:textId="07C44687" w:rsidR="00E8119C" w:rsidRPr="00FD19FC" w:rsidRDefault="00E8119C"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在再现性条件下获得的两次独立测试结果的测定值，在以下给出的平均值范围内，这两个测试结果的绝对差值不超过再现性限（</w:t>
      </w:r>
      <w:r w:rsidRPr="00FD19FC">
        <w:rPr>
          <w:rFonts w:ascii="Times New Roman" w:eastAsia="宋体" w:hAnsi="Times New Roman"/>
          <w:i/>
          <w:iCs/>
          <w:szCs w:val="21"/>
        </w:rPr>
        <w:t>R</w:t>
      </w:r>
      <w:r w:rsidRPr="00FD19FC">
        <w:rPr>
          <w:rFonts w:ascii="宋体" w:eastAsia="宋体" w:hAnsi="宋体" w:hint="eastAsia"/>
          <w:szCs w:val="21"/>
        </w:rPr>
        <w:t>），超出再现性限（</w:t>
      </w:r>
      <w:r w:rsidRPr="00FD19FC">
        <w:rPr>
          <w:rFonts w:ascii="Times New Roman" w:eastAsia="宋体" w:hAnsi="Times New Roman"/>
          <w:i/>
          <w:iCs/>
          <w:szCs w:val="21"/>
        </w:rPr>
        <w:t>R</w:t>
      </w:r>
      <w:r w:rsidRPr="00FD19FC">
        <w:rPr>
          <w:rFonts w:ascii="宋体" w:eastAsia="宋体" w:hAnsi="宋体" w:hint="eastAsia"/>
          <w:szCs w:val="21"/>
        </w:rPr>
        <w:t>）的情况不超过5</w:t>
      </w:r>
      <w:r w:rsidRPr="00FD19FC">
        <w:rPr>
          <w:rFonts w:ascii="Times New Roman" w:eastAsia="宋体" w:hAnsi="Times New Roman"/>
          <w:szCs w:val="21"/>
        </w:rPr>
        <w:t>%</w:t>
      </w:r>
      <w:r w:rsidRPr="00FD19FC">
        <w:rPr>
          <w:rFonts w:ascii="宋体" w:eastAsia="宋体" w:hAnsi="宋体" w:hint="eastAsia"/>
          <w:szCs w:val="21"/>
        </w:rPr>
        <w:t>，再现性限（</w:t>
      </w:r>
      <w:r w:rsidRPr="00FD19FC">
        <w:rPr>
          <w:rFonts w:ascii="Times New Roman" w:eastAsia="宋体" w:hAnsi="Times New Roman"/>
          <w:i/>
          <w:iCs/>
          <w:szCs w:val="21"/>
        </w:rPr>
        <w:t>R</w:t>
      </w:r>
      <w:r w:rsidRPr="00FD19FC">
        <w:rPr>
          <w:rFonts w:ascii="宋体" w:eastAsia="宋体" w:hAnsi="宋体" w:hint="eastAsia"/>
          <w:szCs w:val="21"/>
        </w:rPr>
        <w:t>）按表3数据采用线性内插法求得。硫的含量低于最低水平，再现性限按外延法求得。</w:t>
      </w:r>
      <w:r w:rsidR="00E37C28" w:rsidRPr="00FD19FC">
        <w:rPr>
          <w:rFonts w:ascii="宋体" w:eastAsia="宋体" w:hAnsi="宋体" w:hint="eastAsia"/>
          <w:szCs w:val="21"/>
        </w:rPr>
        <w:t>硫的含量高于最高水平，再现性限按最高水平执行。</w:t>
      </w:r>
    </w:p>
    <w:p w14:paraId="0FD250D5" w14:textId="1273C02B" w:rsidR="00246C25" w:rsidRPr="00FD19FC" w:rsidRDefault="00246C25" w:rsidP="00464971">
      <w:pPr>
        <w:adjustRightInd w:val="0"/>
        <w:ind w:firstLineChars="200" w:firstLine="420"/>
        <w:jc w:val="left"/>
        <w:rPr>
          <w:rFonts w:ascii="宋体" w:eastAsia="宋体" w:hAnsi="宋体"/>
          <w:szCs w:val="21"/>
        </w:rPr>
      </w:pPr>
    </w:p>
    <w:p w14:paraId="7D9FDB5A" w14:textId="77777777" w:rsidR="00246C25" w:rsidRPr="00FD19FC" w:rsidRDefault="00246C25" w:rsidP="00464971">
      <w:pPr>
        <w:adjustRightInd w:val="0"/>
        <w:ind w:firstLineChars="200" w:firstLine="420"/>
        <w:jc w:val="left"/>
        <w:rPr>
          <w:rFonts w:ascii="宋体" w:eastAsia="宋体" w:hAnsi="宋体"/>
          <w:szCs w:val="21"/>
        </w:rPr>
      </w:pPr>
    </w:p>
    <w:p w14:paraId="4336C310" w14:textId="77777777" w:rsidR="00E8119C" w:rsidRPr="00FD19FC" w:rsidRDefault="00E8119C" w:rsidP="00D92BF8">
      <w:pPr>
        <w:widowControl/>
        <w:tabs>
          <w:tab w:val="left" w:pos="360"/>
        </w:tabs>
        <w:spacing w:beforeLines="50" w:before="156" w:afterLines="50" w:after="156"/>
        <w:jc w:val="center"/>
        <w:rPr>
          <w:rFonts w:ascii="黑体" w:eastAsia="黑体" w:hAnsi="黑体"/>
          <w:szCs w:val="21"/>
        </w:rPr>
      </w:pPr>
      <w:r w:rsidRPr="00FD19FC">
        <w:rPr>
          <w:rFonts w:ascii="黑体" w:eastAsia="黑体" w:hAnsi="黑体" w:hint="eastAsia"/>
          <w:szCs w:val="21"/>
        </w:rPr>
        <w:lastRenderedPageBreak/>
        <w:t>表3  再现性限（方法1）</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8"/>
        <w:gridCol w:w="1561"/>
        <w:gridCol w:w="1656"/>
        <w:gridCol w:w="1604"/>
        <w:gridCol w:w="1418"/>
        <w:gridCol w:w="1559"/>
      </w:tblGrid>
      <w:tr w:rsidR="00FD19FC" w:rsidRPr="00FD19FC" w14:paraId="3DE5969D" w14:textId="77777777" w:rsidTr="00EF7C03">
        <w:trPr>
          <w:trHeight w:val="262"/>
        </w:trPr>
        <w:tc>
          <w:tcPr>
            <w:tcW w:w="833" w:type="pct"/>
            <w:vAlign w:val="center"/>
          </w:tcPr>
          <w:p w14:paraId="26E60B0A" w14:textId="77777777" w:rsidR="00A53268" w:rsidRPr="00FD19FC" w:rsidRDefault="00A53268" w:rsidP="00A53268">
            <w:pPr>
              <w:jc w:val="center"/>
              <w:rPr>
                <w:rFonts w:ascii="宋体" w:eastAsia="宋体" w:hAnsi="宋体" w:cs="宋体"/>
                <w:sz w:val="18"/>
                <w:szCs w:val="18"/>
              </w:rPr>
            </w:pPr>
            <w:r w:rsidRPr="00FD19FC">
              <w:rPr>
                <w:rFonts w:ascii="Times New Roman" w:eastAsia="宋体" w:hAnsi="Times New Roman"/>
                <w:i/>
                <w:sz w:val="18"/>
                <w:szCs w:val="18"/>
              </w:rPr>
              <w:t>ω</w:t>
            </w:r>
            <w:r w:rsidRPr="00FD19FC">
              <w:rPr>
                <w:rFonts w:ascii="Times New Roman" w:eastAsia="宋体" w:hAnsi="Times New Roman"/>
                <w:sz w:val="18"/>
                <w:szCs w:val="18"/>
                <w:vertAlign w:val="subscript"/>
              </w:rPr>
              <w:t>S</w:t>
            </w:r>
            <w:r w:rsidRPr="00FD19FC">
              <w:rPr>
                <w:rFonts w:ascii="宋体" w:eastAsia="宋体" w:hAnsi="宋体"/>
                <w:sz w:val="18"/>
                <w:szCs w:val="18"/>
              </w:rPr>
              <w:t>/</w:t>
            </w:r>
            <w:r w:rsidRPr="00FD19FC">
              <w:rPr>
                <w:rFonts w:ascii="Times New Roman" w:eastAsia="宋体" w:hAnsi="Times New Roman"/>
                <w:szCs w:val="21"/>
              </w:rPr>
              <w:t>%</w:t>
            </w:r>
          </w:p>
        </w:tc>
        <w:tc>
          <w:tcPr>
            <w:tcW w:w="834" w:type="pct"/>
          </w:tcPr>
          <w:p w14:paraId="62424A62" w14:textId="77777777"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0.50</w:t>
            </w:r>
          </w:p>
        </w:tc>
        <w:tc>
          <w:tcPr>
            <w:tcW w:w="885" w:type="pct"/>
          </w:tcPr>
          <w:p w14:paraId="242C83F2" w14:textId="77777777"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5.50</w:t>
            </w:r>
          </w:p>
        </w:tc>
        <w:tc>
          <w:tcPr>
            <w:tcW w:w="857" w:type="pct"/>
          </w:tcPr>
          <w:p w14:paraId="5ACE956F" w14:textId="302704AD"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11.38</w:t>
            </w:r>
          </w:p>
        </w:tc>
        <w:tc>
          <w:tcPr>
            <w:tcW w:w="758" w:type="pct"/>
          </w:tcPr>
          <w:p w14:paraId="424797D8" w14:textId="52E0DBFA"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15.35</w:t>
            </w:r>
          </w:p>
        </w:tc>
        <w:tc>
          <w:tcPr>
            <w:tcW w:w="833" w:type="pct"/>
          </w:tcPr>
          <w:p w14:paraId="4F990F1C" w14:textId="15080D21"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21.89</w:t>
            </w:r>
          </w:p>
        </w:tc>
      </w:tr>
      <w:tr w:rsidR="00FD19FC" w:rsidRPr="00FD19FC" w14:paraId="18BF4C6F" w14:textId="77777777" w:rsidTr="00EF7C03">
        <w:trPr>
          <w:trHeight w:val="262"/>
        </w:trPr>
        <w:tc>
          <w:tcPr>
            <w:tcW w:w="833" w:type="pct"/>
            <w:vAlign w:val="center"/>
          </w:tcPr>
          <w:p w14:paraId="2BCFDF07" w14:textId="77777777" w:rsidR="00A53268" w:rsidRPr="00FD19FC" w:rsidRDefault="00A53268" w:rsidP="00A53268">
            <w:pPr>
              <w:jc w:val="center"/>
              <w:rPr>
                <w:rFonts w:ascii="宋体" w:eastAsia="宋体" w:hAnsi="宋体" w:cs="宋体"/>
                <w:i/>
                <w:iCs/>
                <w:sz w:val="18"/>
                <w:szCs w:val="18"/>
              </w:rPr>
            </w:pPr>
            <w:r w:rsidRPr="00FD19FC">
              <w:rPr>
                <w:rFonts w:ascii="Times New Roman" w:eastAsia="宋体" w:hAnsi="Times New Roman"/>
                <w:i/>
                <w:iCs/>
                <w:sz w:val="18"/>
                <w:szCs w:val="18"/>
              </w:rPr>
              <w:t>R</w:t>
            </w:r>
            <w:r w:rsidRPr="00FD19FC">
              <w:rPr>
                <w:rFonts w:ascii="宋体" w:eastAsia="宋体" w:hAnsi="宋体"/>
                <w:sz w:val="18"/>
                <w:szCs w:val="18"/>
              </w:rPr>
              <w:t>/</w:t>
            </w:r>
            <w:r w:rsidRPr="00FD19FC">
              <w:rPr>
                <w:rFonts w:ascii="Times New Roman" w:eastAsia="宋体" w:hAnsi="Times New Roman"/>
                <w:szCs w:val="21"/>
              </w:rPr>
              <w:t>%</w:t>
            </w:r>
          </w:p>
        </w:tc>
        <w:tc>
          <w:tcPr>
            <w:tcW w:w="834" w:type="pct"/>
          </w:tcPr>
          <w:p w14:paraId="60ABC8C9" w14:textId="77777777"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0.12</w:t>
            </w:r>
          </w:p>
        </w:tc>
        <w:tc>
          <w:tcPr>
            <w:tcW w:w="885" w:type="pct"/>
          </w:tcPr>
          <w:p w14:paraId="3942BE88" w14:textId="77777777"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0.17</w:t>
            </w:r>
          </w:p>
        </w:tc>
        <w:tc>
          <w:tcPr>
            <w:tcW w:w="857" w:type="pct"/>
          </w:tcPr>
          <w:p w14:paraId="50943661" w14:textId="1763F89D"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0.26</w:t>
            </w:r>
          </w:p>
        </w:tc>
        <w:tc>
          <w:tcPr>
            <w:tcW w:w="758" w:type="pct"/>
          </w:tcPr>
          <w:p w14:paraId="60F7124F" w14:textId="0D0DAB29"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0.31</w:t>
            </w:r>
          </w:p>
        </w:tc>
        <w:tc>
          <w:tcPr>
            <w:tcW w:w="833" w:type="pct"/>
          </w:tcPr>
          <w:p w14:paraId="01865032" w14:textId="70EC5FAA" w:rsidR="00A53268" w:rsidRPr="00FD19FC" w:rsidRDefault="00A53268" w:rsidP="00A53268">
            <w:pPr>
              <w:jc w:val="center"/>
              <w:rPr>
                <w:rFonts w:ascii="宋体" w:eastAsia="宋体" w:hAnsi="宋体"/>
                <w:sz w:val="18"/>
                <w:szCs w:val="18"/>
              </w:rPr>
            </w:pPr>
            <w:r w:rsidRPr="00FD19FC">
              <w:rPr>
                <w:rFonts w:ascii="宋体" w:eastAsia="宋体" w:hAnsi="宋体"/>
                <w:sz w:val="18"/>
                <w:szCs w:val="18"/>
              </w:rPr>
              <w:t>0.38</w:t>
            </w:r>
          </w:p>
        </w:tc>
      </w:tr>
    </w:tbl>
    <w:p w14:paraId="7DE3EFA0" w14:textId="77777777" w:rsidR="00E8119C" w:rsidRPr="00FD19FC" w:rsidRDefault="00E8119C" w:rsidP="00D92BF8">
      <w:pPr>
        <w:spacing w:beforeLines="100" w:before="312" w:afterLines="50" w:after="156"/>
        <w:jc w:val="left"/>
        <w:outlineLvl w:val="1"/>
        <w:rPr>
          <w:rFonts w:ascii="黑体" w:eastAsia="黑体" w:hAnsi="黑体"/>
          <w:szCs w:val="21"/>
        </w:rPr>
      </w:pPr>
      <w:bookmarkStart w:id="68" w:name="_Toc61182708"/>
      <w:bookmarkStart w:id="69" w:name="_Toc76803572"/>
      <w:r w:rsidRPr="00FD19FC">
        <w:rPr>
          <w:rFonts w:ascii="黑体" w:eastAsia="黑体" w:hAnsi="黑体" w:hint="eastAsia"/>
          <w:szCs w:val="21"/>
        </w:rPr>
        <w:t>4.</w:t>
      </w:r>
      <w:r w:rsidR="006213B4" w:rsidRPr="00FD19FC">
        <w:rPr>
          <w:rFonts w:ascii="黑体" w:eastAsia="黑体" w:hAnsi="黑体" w:hint="eastAsia"/>
          <w:szCs w:val="21"/>
        </w:rPr>
        <w:t xml:space="preserve">8  </w:t>
      </w:r>
      <w:r w:rsidRPr="00FD19FC">
        <w:rPr>
          <w:rFonts w:ascii="黑体" w:eastAsia="黑体" w:hAnsi="黑体" w:hint="eastAsia"/>
          <w:szCs w:val="21"/>
        </w:rPr>
        <w:t>试验报告</w:t>
      </w:r>
      <w:bookmarkEnd w:id="68"/>
      <w:bookmarkEnd w:id="69"/>
    </w:p>
    <w:p w14:paraId="2C6CC666" w14:textId="77777777" w:rsidR="00E8119C" w:rsidRPr="00FD19FC" w:rsidRDefault="00E8119C"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试验报告至少应给出以下几个方面的内容：</w:t>
      </w:r>
    </w:p>
    <w:p w14:paraId="6403FD43" w14:textId="77777777" w:rsidR="00E8119C" w:rsidRPr="00FD19FC" w:rsidRDefault="00E8119C"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试样，</w:t>
      </w:r>
    </w:p>
    <w:p w14:paraId="0817D4C0" w14:textId="77777777" w:rsidR="00E8119C" w:rsidRPr="00FD19FC" w:rsidRDefault="00E8119C"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使用的</w:t>
      </w:r>
      <w:r w:rsidR="004171BD" w:rsidRPr="00FD19FC">
        <w:rPr>
          <w:rFonts w:ascii="宋体" w:eastAsia="宋体" w:hAnsi="宋体" w:hint="eastAsia"/>
          <w:szCs w:val="21"/>
        </w:rPr>
        <w:t>文件</w:t>
      </w:r>
      <w:r w:rsidRPr="00FD19FC">
        <w:rPr>
          <w:rFonts w:ascii="Times New Roman" w:eastAsia="宋体" w:hAnsi="Times New Roman"/>
          <w:szCs w:val="21"/>
        </w:rPr>
        <w:t>GB/T</w:t>
      </w:r>
      <w:r w:rsidRPr="00FD19FC">
        <w:rPr>
          <w:rFonts w:ascii="宋体" w:eastAsia="宋体" w:hAnsi="宋体" w:hint="eastAsia"/>
          <w:szCs w:val="21"/>
        </w:rPr>
        <w:t xml:space="preserve"> </w:t>
      </w:r>
      <w:r w:rsidR="00264AFC" w:rsidRPr="00FD19FC">
        <w:rPr>
          <w:rFonts w:ascii="宋体" w:eastAsia="宋体" w:hAnsi="宋体" w:hint="eastAsia"/>
          <w:szCs w:val="21"/>
        </w:rPr>
        <w:t>20899</w:t>
      </w:r>
      <w:r w:rsidRPr="00FD19FC">
        <w:rPr>
          <w:rFonts w:ascii="宋体" w:eastAsia="宋体" w:hAnsi="宋体" w:hint="eastAsia"/>
          <w:szCs w:val="21"/>
        </w:rPr>
        <w:t>.</w:t>
      </w:r>
      <w:r w:rsidRPr="00FD19FC">
        <w:rPr>
          <w:rFonts w:ascii="宋体" w:eastAsia="宋体" w:hAnsi="宋体"/>
          <w:szCs w:val="21"/>
        </w:rPr>
        <w:t>8</w:t>
      </w:r>
      <w:r w:rsidRPr="00FD19FC">
        <w:rPr>
          <w:rFonts w:ascii="宋体" w:eastAsia="宋体" w:hAnsi="宋体" w:hint="eastAsia"/>
          <w:szCs w:val="21"/>
        </w:rPr>
        <w:t>—20</w:t>
      </w:r>
      <w:r w:rsidR="004171BD" w:rsidRPr="00FD19FC">
        <w:rPr>
          <w:rFonts w:ascii="宋体" w:eastAsia="宋体" w:hAnsi="宋体" w:hint="eastAsia"/>
          <w:szCs w:val="21"/>
        </w:rPr>
        <w:t>2</w:t>
      </w:r>
      <w:r w:rsidRPr="00FD19FC">
        <w:rPr>
          <w:rFonts w:ascii="宋体" w:eastAsia="宋体" w:hAnsi="宋体" w:hint="eastAsia"/>
          <w:szCs w:val="21"/>
        </w:rPr>
        <w:t>×，</w:t>
      </w:r>
    </w:p>
    <w:p w14:paraId="15498253" w14:textId="77777777" w:rsidR="00E8119C" w:rsidRPr="00FD19FC" w:rsidRDefault="00E8119C"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使用的方法，</w:t>
      </w:r>
    </w:p>
    <w:p w14:paraId="401962F3" w14:textId="77777777" w:rsidR="00E8119C" w:rsidRPr="00FD19FC" w:rsidRDefault="00E8119C"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004171BD" w:rsidRPr="00FD19FC">
        <w:rPr>
          <w:rFonts w:ascii="宋体" w:eastAsia="宋体" w:hAnsi="宋体" w:hint="eastAsia"/>
          <w:szCs w:val="21"/>
        </w:rPr>
        <w:t>试验</w:t>
      </w:r>
      <w:r w:rsidRPr="00FD19FC">
        <w:rPr>
          <w:rFonts w:ascii="宋体" w:eastAsia="宋体" w:hAnsi="宋体" w:hint="eastAsia"/>
          <w:szCs w:val="21"/>
        </w:rPr>
        <w:t>结果及其表示，</w:t>
      </w:r>
    </w:p>
    <w:p w14:paraId="28F5D1FB" w14:textId="77777777" w:rsidR="00E8119C" w:rsidRPr="00FD19FC" w:rsidRDefault="00E8119C"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与基本</w:t>
      </w:r>
      <w:r w:rsidR="004171BD" w:rsidRPr="00FD19FC">
        <w:rPr>
          <w:rFonts w:ascii="宋体" w:eastAsia="宋体" w:hAnsi="宋体" w:hint="eastAsia"/>
          <w:szCs w:val="21"/>
        </w:rPr>
        <w:t>试验</w:t>
      </w:r>
      <w:r w:rsidRPr="00FD19FC">
        <w:rPr>
          <w:rFonts w:ascii="宋体" w:eastAsia="宋体" w:hAnsi="宋体" w:hint="eastAsia"/>
          <w:szCs w:val="21"/>
        </w:rPr>
        <w:t>步骤的差异，</w:t>
      </w:r>
    </w:p>
    <w:p w14:paraId="79854B85" w14:textId="49BAD7AB" w:rsidR="00E8119C" w:rsidRPr="00FD19FC" w:rsidRDefault="00E8119C"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00157AE6" w:rsidRPr="00FD19FC">
        <w:rPr>
          <w:rFonts w:ascii="宋体" w:eastAsia="宋体" w:hAnsi="宋体" w:hint="eastAsia"/>
          <w:szCs w:val="21"/>
        </w:rPr>
        <w:t>试验</w:t>
      </w:r>
      <w:r w:rsidRPr="00FD19FC">
        <w:rPr>
          <w:rFonts w:ascii="宋体" w:eastAsia="宋体" w:hAnsi="宋体" w:hint="eastAsia"/>
          <w:szCs w:val="21"/>
        </w:rPr>
        <w:t>中观察到的异常现象，</w:t>
      </w:r>
    </w:p>
    <w:p w14:paraId="09AF1625" w14:textId="77777777" w:rsidR="00105CD7" w:rsidRPr="00FD19FC" w:rsidRDefault="00E8119C"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试验日期。</w:t>
      </w:r>
    </w:p>
    <w:p w14:paraId="1CF1416A" w14:textId="77777777" w:rsidR="00973733" w:rsidRPr="00FD19FC" w:rsidRDefault="00973733" w:rsidP="002A2CC1">
      <w:pPr>
        <w:pStyle w:val="a"/>
        <w:numPr>
          <w:ilvl w:val="0"/>
          <w:numId w:val="0"/>
        </w:numPr>
        <w:spacing w:before="312" w:after="312"/>
        <w:outlineLvl w:val="0"/>
      </w:pPr>
      <w:bookmarkStart w:id="70" w:name="_Toc19193217"/>
      <w:bookmarkStart w:id="71" w:name="_Toc4909"/>
      <w:bookmarkStart w:id="72" w:name="_Toc24523"/>
      <w:bookmarkStart w:id="73" w:name="_Toc6792"/>
      <w:bookmarkStart w:id="74" w:name="_Toc61182709"/>
      <w:bookmarkStart w:id="75" w:name="_Toc76803573"/>
      <w:r w:rsidRPr="00FD19FC">
        <w:rPr>
          <w:rFonts w:hint="eastAsia"/>
        </w:rPr>
        <w:t xml:space="preserve">5  方法2  </w:t>
      </w:r>
      <w:bookmarkEnd w:id="70"/>
      <w:bookmarkEnd w:id="71"/>
      <w:bookmarkEnd w:id="72"/>
      <w:bookmarkEnd w:id="73"/>
      <w:r w:rsidR="00105CD7" w:rsidRPr="00FD19FC">
        <w:rPr>
          <w:rFonts w:hint="eastAsia"/>
        </w:rPr>
        <w:t>燃烧中和滴定</w:t>
      </w:r>
      <w:r w:rsidR="00105CD7" w:rsidRPr="00FD19FC">
        <w:t>法</w:t>
      </w:r>
      <w:bookmarkEnd w:id="74"/>
      <w:bookmarkEnd w:id="75"/>
    </w:p>
    <w:p w14:paraId="6E674D48" w14:textId="77777777" w:rsidR="00973733" w:rsidRPr="00FD19FC" w:rsidRDefault="00973733" w:rsidP="00D92BF8">
      <w:pPr>
        <w:spacing w:beforeLines="50" w:before="156" w:afterLines="50" w:after="156"/>
        <w:jc w:val="left"/>
        <w:outlineLvl w:val="1"/>
        <w:rPr>
          <w:rFonts w:ascii="黑体" w:eastAsia="黑体" w:hAnsi="黑体"/>
          <w:szCs w:val="21"/>
        </w:rPr>
      </w:pPr>
      <w:bookmarkStart w:id="76" w:name="_Toc19193218"/>
      <w:bookmarkStart w:id="77" w:name="_Toc32737"/>
      <w:bookmarkStart w:id="78" w:name="_Toc21456"/>
      <w:bookmarkStart w:id="79" w:name="_Toc2619"/>
      <w:bookmarkStart w:id="80" w:name="_Toc61182710"/>
      <w:bookmarkStart w:id="81" w:name="_Toc76803574"/>
      <w:r w:rsidRPr="00FD19FC">
        <w:rPr>
          <w:rFonts w:ascii="黑体" w:eastAsia="黑体" w:hAnsi="黑体" w:hint="eastAsia"/>
          <w:szCs w:val="21"/>
        </w:rPr>
        <w:t>5</w:t>
      </w:r>
      <w:r w:rsidRPr="00FD19FC">
        <w:rPr>
          <w:rFonts w:ascii="黑体" w:eastAsia="黑体" w:hAnsi="黑体"/>
          <w:szCs w:val="21"/>
        </w:rPr>
        <w:t xml:space="preserve">.1  </w:t>
      </w:r>
      <w:r w:rsidRPr="00FD19FC">
        <w:rPr>
          <w:rFonts w:ascii="黑体" w:eastAsia="黑体" w:hAnsi="黑体" w:hint="eastAsia"/>
          <w:szCs w:val="21"/>
        </w:rPr>
        <w:t>原理</w:t>
      </w:r>
      <w:bookmarkEnd w:id="76"/>
      <w:bookmarkEnd w:id="77"/>
      <w:bookmarkEnd w:id="78"/>
      <w:bookmarkEnd w:id="79"/>
      <w:bookmarkEnd w:id="80"/>
      <w:bookmarkEnd w:id="81"/>
    </w:p>
    <w:p w14:paraId="0C0CB1D4" w14:textId="06E06E7D" w:rsidR="00973733" w:rsidRPr="00FD19FC" w:rsidRDefault="00105CD7" w:rsidP="008C70F2">
      <w:pPr>
        <w:adjustRightInd w:val="0"/>
        <w:ind w:firstLineChars="200" w:firstLine="420"/>
        <w:rPr>
          <w:rFonts w:ascii="Times New Roman" w:eastAsia="宋体" w:hAnsi="Times New Roman"/>
          <w:szCs w:val="21"/>
        </w:rPr>
      </w:pPr>
      <w:r w:rsidRPr="00FD19FC">
        <w:rPr>
          <w:rFonts w:ascii="宋体" w:eastAsia="宋体" w:hAnsi="宋体" w:hint="eastAsia"/>
          <w:szCs w:val="21"/>
        </w:rPr>
        <w:t>试料在</w:t>
      </w:r>
      <w:r w:rsidRPr="00FD19FC">
        <w:rPr>
          <w:rFonts w:ascii="宋体" w:eastAsia="宋体" w:hAnsi="宋体"/>
          <w:szCs w:val="21"/>
        </w:rPr>
        <w:t>1 2</w:t>
      </w:r>
      <w:r w:rsidR="00300E20" w:rsidRPr="00FD19FC">
        <w:rPr>
          <w:rFonts w:ascii="宋体" w:eastAsia="宋体" w:hAnsi="宋体" w:hint="eastAsia"/>
          <w:szCs w:val="21"/>
        </w:rPr>
        <w:t>5</w:t>
      </w:r>
      <w:r w:rsidRPr="00FD19FC">
        <w:rPr>
          <w:rFonts w:ascii="宋体" w:eastAsia="宋体" w:hAnsi="宋体" w:hint="eastAsia"/>
          <w:szCs w:val="21"/>
        </w:rPr>
        <w:t>0</w:t>
      </w:r>
      <w:r w:rsidR="004E10CE" w:rsidRPr="00FD19FC">
        <w:rPr>
          <w:rFonts w:ascii="Times New Roman" w:eastAsia="宋体" w:hAnsi="Times New Roman"/>
          <w:szCs w:val="24"/>
        </w:rPr>
        <w:t xml:space="preserve"> </w:t>
      </w:r>
      <w:r w:rsidRPr="00FD19FC">
        <w:rPr>
          <w:rFonts w:ascii="Times New Roman" w:eastAsia="宋体" w:hAnsi="Times New Roman"/>
          <w:szCs w:val="21"/>
        </w:rPr>
        <w:t>℃</w:t>
      </w:r>
      <w:r w:rsidRPr="00FD19FC">
        <w:rPr>
          <w:rFonts w:ascii="宋体" w:eastAsia="宋体" w:hAnsi="宋体"/>
          <w:szCs w:val="21"/>
        </w:rPr>
        <w:t>～1 300</w:t>
      </w:r>
      <w:r w:rsidR="004E10CE" w:rsidRPr="00FD19FC">
        <w:rPr>
          <w:rFonts w:ascii="Times New Roman" w:eastAsia="宋体" w:hAnsi="Times New Roman"/>
          <w:szCs w:val="24"/>
        </w:rPr>
        <w:t xml:space="preserve"> </w:t>
      </w:r>
      <w:r w:rsidRPr="00FD19FC">
        <w:rPr>
          <w:rFonts w:ascii="Times New Roman" w:eastAsia="宋体" w:hAnsi="Times New Roman"/>
          <w:szCs w:val="21"/>
        </w:rPr>
        <w:t>℃</w:t>
      </w:r>
      <w:r w:rsidRPr="00FD19FC">
        <w:rPr>
          <w:rFonts w:ascii="宋体" w:eastAsia="宋体" w:hAnsi="宋体"/>
          <w:szCs w:val="21"/>
        </w:rPr>
        <w:t>高温</w:t>
      </w:r>
      <w:r w:rsidR="003261F6" w:rsidRPr="00FD19FC">
        <w:rPr>
          <w:rFonts w:ascii="宋体" w:eastAsia="宋体" w:hAnsi="宋体"/>
          <w:szCs w:val="21"/>
        </w:rPr>
        <w:t>空气</w:t>
      </w:r>
      <w:r w:rsidRPr="00FD19FC">
        <w:rPr>
          <w:rFonts w:ascii="宋体" w:eastAsia="宋体" w:hAnsi="宋体"/>
          <w:szCs w:val="21"/>
        </w:rPr>
        <w:t>流中燃烧</w:t>
      </w:r>
      <w:r w:rsidR="00422E2A" w:rsidRPr="00FD19FC">
        <w:rPr>
          <w:rFonts w:ascii="宋体" w:eastAsia="宋体" w:hAnsi="宋体"/>
          <w:szCs w:val="21"/>
        </w:rPr>
        <w:t>，</w:t>
      </w:r>
      <w:r w:rsidRPr="00FD19FC">
        <w:rPr>
          <w:rFonts w:ascii="宋体" w:eastAsia="宋体" w:hAnsi="宋体"/>
          <w:szCs w:val="21"/>
        </w:rPr>
        <w:t>使硫转化成二氧化硫</w:t>
      </w:r>
      <w:r w:rsidR="00422E2A" w:rsidRPr="00FD19FC">
        <w:rPr>
          <w:rFonts w:ascii="宋体" w:eastAsia="宋体" w:hAnsi="宋体"/>
          <w:szCs w:val="21"/>
        </w:rPr>
        <w:t>，</w:t>
      </w:r>
      <w:r w:rsidRPr="00FD19FC">
        <w:rPr>
          <w:rFonts w:ascii="宋体" w:eastAsia="宋体" w:hAnsi="宋体"/>
          <w:szCs w:val="21"/>
        </w:rPr>
        <w:t>用过氧化氢吸收</w:t>
      </w:r>
      <w:r w:rsidR="00E37C28" w:rsidRPr="00FD19FC">
        <w:rPr>
          <w:rFonts w:ascii="宋体" w:eastAsia="宋体" w:hAnsi="宋体"/>
          <w:szCs w:val="21"/>
        </w:rPr>
        <w:t>液</w:t>
      </w:r>
      <w:r w:rsidR="00E37C28" w:rsidRPr="00FD19FC">
        <w:rPr>
          <w:rFonts w:ascii="宋体" w:eastAsia="宋体" w:hAnsi="宋体" w:hint="eastAsia"/>
          <w:szCs w:val="21"/>
        </w:rPr>
        <w:t>吸收</w:t>
      </w:r>
      <w:r w:rsidRPr="00FD19FC">
        <w:rPr>
          <w:rFonts w:ascii="宋体" w:eastAsia="宋体" w:hAnsi="宋体"/>
          <w:szCs w:val="21"/>
        </w:rPr>
        <w:t>并氧化成硫酸。以甲基红-</w:t>
      </w:r>
      <w:r w:rsidRPr="00FD19FC">
        <w:rPr>
          <w:rFonts w:ascii="宋体" w:eastAsia="宋体" w:hAnsi="宋体" w:hint="eastAsia"/>
          <w:szCs w:val="21"/>
        </w:rPr>
        <w:t>亚</w:t>
      </w:r>
      <w:r w:rsidRPr="00FD19FC">
        <w:rPr>
          <w:rFonts w:ascii="宋体" w:eastAsia="宋体" w:hAnsi="宋体"/>
          <w:szCs w:val="21"/>
        </w:rPr>
        <w:t>甲基蓝为混合指示剂</w:t>
      </w:r>
      <w:r w:rsidR="00F63FB7" w:rsidRPr="00FD19FC">
        <w:rPr>
          <w:rFonts w:ascii="宋体" w:eastAsia="宋体" w:hAnsi="宋体" w:hint="eastAsia"/>
          <w:szCs w:val="21"/>
        </w:rPr>
        <w:t>，</w:t>
      </w:r>
      <w:r w:rsidRPr="00FD19FC">
        <w:rPr>
          <w:rFonts w:ascii="宋体" w:eastAsia="宋体" w:hAnsi="宋体"/>
          <w:szCs w:val="21"/>
        </w:rPr>
        <w:t>用氢氧化钠标准滴定溶液滴定至溶液由紫红色变为亮绿色即为终点。</w:t>
      </w:r>
      <w:r w:rsidR="008C70F2" w:rsidRPr="00FD19FC">
        <w:rPr>
          <w:rFonts w:ascii="Times New Roman" w:eastAsia="宋体" w:hAnsi="Times New Roman"/>
          <w:szCs w:val="21"/>
        </w:rPr>
        <w:t>在被测试料中，小于</w:t>
      </w:r>
      <w:r w:rsidR="008C70F2" w:rsidRPr="00FD19FC">
        <w:rPr>
          <w:rFonts w:ascii="宋体" w:eastAsia="宋体" w:hAnsi="宋体"/>
          <w:szCs w:val="21"/>
        </w:rPr>
        <w:t>2</w:t>
      </w:r>
      <w:r w:rsidR="008C70F2" w:rsidRPr="00FD19FC">
        <w:rPr>
          <w:rFonts w:ascii="Times New Roman" w:eastAsia="宋体" w:hAnsi="Times New Roman"/>
          <w:szCs w:val="21"/>
        </w:rPr>
        <w:t xml:space="preserve"> mg</w:t>
      </w:r>
      <w:r w:rsidR="008C70F2" w:rsidRPr="00FD19FC">
        <w:rPr>
          <w:rFonts w:ascii="Times New Roman" w:eastAsia="宋体" w:hAnsi="Times New Roman"/>
          <w:szCs w:val="21"/>
        </w:rPr>
        <w:t>的氟不干扰测定。</w:t>
      </w:r>
    </w:p>
    <w:p w14:paraId="5E0ED06E" w14:textId="77777777" w:rsidR="00973733" w:rsidRPr="00FD19FC" w:rsidRDefault="00973733" w:rsidP="00D92BF8">
      <w:pPr>
        <w:spacing w:beforeLines="50" w:before="156" w:afterLines="50" w:after="156"/>
        <w:jc w:val="left"/>
        <w:outlineLvl w:val="1"/>
        <w:rPr>
          <w:rFonts w:ascii="黑体" w:eastAsia="黑体" w:hAnsi="黑体"/>
          <w:szCs w:val="21"/>
        </w:rPr>
      </w:pPr>
      <w:bookmarkStart w:id="82" w:name="_Toc19193219"/>
      <w:bookmarkStart w:id="83" w:name="_Toc4156"/>
      <w:bookmarkStart w:id="84" w:name="_Toc31882"/>
      <w:bookmarkStart w:id="85" w:name="_Toc16320"/>
      <w:bookmarkStart w:id="86" w:name="_Toc61182711"/>
      <w:bookmarkStart w:id="87" w:name="_Toc76803575"/>
      <w:r w:rsidRPr="00FD19FC">
        <w:rPr>
          <w:rFonts w:ascii="黑体" w:eastAsia="黑体" w:hAnsi="黑体" w:hint="eastAsia"/>
          <w:szCs w:val="21"/>
        </w:rPr>
        <w:t xml:space="preserve">5.2  </w:t>
      </w:r>
      <w:r w:rsidRPr="00FD19FC">
        <w:rPr>
          <w:rFonts w:ascii="黑体" w:eastAsia="黑体" w:hAnsi="黑体"/>
          <w:szCs w:val="21"/>
        </w:rPr>
        <w:t>试剂</w:t>
      </w:r>
      <w:bookmarkEnd w:id="82"/>
      <w:bookmarkEnd w:id="83"/>
      <w:bookmarkEnd w:id="84"/>
      <w:bookmarkEnd w:id="85"/>
      <w:bookmarkEnd w:id="86"/>
      <w:r w:rsidR="0024302C" w:rsidRPr="00FD19FC">
        <w:rPr>
          <w:rFonts w:ascii="黑体" w:eastAsia="黑体" w:hAnsi="黑体" w:hint="eastAsia"/>
          <w:szCs w:val="21"/>
        </w:rPr>
        <w:t>或材料</w:t>
      </w:r>
      <w:bookmarkEnd w:id="87"/>
    </w:p>
    <w:p w14:paraId="795EF18F"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除非另有说明，在</w:t>
      </w:r>
      <w:r w:rsidR="008E60B3" w:rsidRPr="00FD19FC">
        <w:rPr>
          <w:rFonts w:ascii="宋体" w:eastAsia="宋体" w:hAnsi="宋体" w:hint="eastAsia"/>
          <w:szCs w:val="21"/>
        </w:rPr>
        <w:t>试验</w:t>
      </w:r>
      <w:r w:rsidRPr="00FD19FC">
        <w:rPr>
          <w:rFonts w:ascii="宋体" w:eastAsia="宋体" w:hAnsi="宋体" w:hint="eastAsia"/>
          <w:szCs w:val="21"/>
        </w:rPr>
        <w:t>中仅使用确认为分析纯的试剂和蒸馏水或去离子水或相当纯度的水</w:t>
      </w:r>
      <w:r w:rsidRPr="00FD19FC">
        <w:rPr>
          <w:rFonts w:ascii="宋体" w:eastAsia="宋体" w:hAnsi="宋体"/>
          <w:szCs w:val="21"/>
        </w:rPr>
        <w:t>。</w:t>
      </w:r>
    </w:p>
    <w:p w14:paraId="4A6606D7" w14:textId="77777777" w:rsidR="00973733" w:rsidRPr="00FD19FC" w:rsidRDefault="00973733" w:rsidP="00464971">
      <w:pPr>
        <w:rPr>
          <w:szCs w:val="21"/>
        </w:rPr>
      </w:pPr>
      <w:r w:rsidRPr="00FD19FC">
        <w:rPr>
          <w:rFonts w:ascii="黑体" w:eastAsia="黑体" w:hAnsi="黑体" w:hint="eastAsia"/>
          <w:szCs w:val="21"/>
        </w:rPr>
        <w:t>5.2.</w:t>
      </w:r>
      <w:r w:rsidR="00F63FB7" w:rsidRPr="00FD19FC">
        <w:rPr>
          <w:rFonts w:ascii="黑体" w:eastAsia="黑体" w:hAnsi="黑体" w:hint="eastAsia"/>
          <w:szCs w:val="21"/>
        </w:rPr>
        <w:t>1</w:t>
      </w:r>
      <w:r w:rsidRPr="00FD19FC">
        <w:rPr>
          <w:rFonts w:ascii="黑体" w:eastAsia="黑体" w:hAnsi="黑体" w:hint="eastAsia"/>
          <w:szCs w:val="21"/>
        </w:rPr>
        <w:t xml:space="preserve">  </w:t>
      </w:r>
      <w:r w:rsidR="009809BC" w:rsidRPr="00FD19FC">
        <w:rPr>
          <w:rFonts w:ascii="宋体" w:eastAsia="宋体" w:hAnsi="宋体" w:hint="eastAsia"/>
          <w:szCs w:val="21"/>
        </w:rPr>
        <w:t>变色硅胶</w:t>
      </w:r>
      <w:r w:rsidRPr="00FD19FC">
        <w:rPr>
          <w:rFonts w:ascii="宋体" w:eastAsia="宋体" w:hAnsi="宋体" w:hint="eastAsia"/>
          <w:szCs w:val="21"/>
        </w:rPr>
        <w:t>。</w:t>
      </w:r>
    </w:p>
    <w:p w14:paraId="472144BD" w14:textId="77777777" w:rsidR="00973733" w:rsidRPr="00FD19FC" w:rsidRDefault="00973733" w:rsidP="00464971">
      <w:pPr>
        <w:rPr>
          <w:rFonts w:ascii="宋体" w:eastAsia="宋体" w:hAnsi="宋体"/>
          <w:szCs w:val="21"/>
        </w:rPr>
      </w:pPr>
      <w:r w:rsidRPr="00FD19FC">
        <w:rPr>
          <w:rFonts w:ascii="黑体" w:eastAsia="黑体" w:hAnsi="黑体" w:hint="eastAsia"/>
          <w:szCs w:val="21"/>
        </w:rPr>
        <w:t>5.2.</w:t>
      </w:r>
      <w:r w:rsidR="00F63FB7" w:rsidRPr="00FD19FC">
        <w:rPr>
          <w:rFonts w:ascii="黑体" w:eastAsia="黑体" w:hAnsi="黑体" w:hint="eastAsia"/>
          <w:szCs w:val="21"/>
        </w:rPr>
        <w:t>2</w:t>
      </w:r>
      <w:r w:rsidRPr="00FD19FC">
        <w:rPr>
          <w:rFonts w:ascii="黑体" w:eastAsia="黑体" w:hAnsi="黑体" w:hint="eastAsia"/>
          <w:szCs w:val="21"/>
        </w:rPr>
        <w:t xml:space="preserve">  </w:t>
      </w:r>
      <w:r w:rsidR="009809BC" w:rsidRPr="00FD19FC">
        <w:rPr>
          <w:rFonts w:ascii="宋体" w:eastAsia="宋体" w:hAnsi="宋体" w:hint="eastAsia"/>
          <w:szCs w:val="21"/>
        </w:rPr>
        <w:t>氧化铜</w:t>
      </w:r>
      <w:r w:rsidR="00422E2A" w:rsidRPr="00FD19FC">
        <w:rPr>
          <w:rFonts w:ascii="宋体" w:eastAsia="宋体" w:hAnsi="宋体"/>
          <w:szCs w:val="21"/>
        </w:rPr>
        <w:t>，</w:t>
      </w:r>
      <w:r w:rsidR="009809BC" w:rsidRPr="00FD19FC">
        <w:rPr>
          <w:rFonts w:ascii="宋体" w:eastAsia="宋体" w:hAnsi="宋体"/>
          <w:szCs w:val="21"/>
        </w:rPr>
        <w:t>粉状</w:t>
      </w:r>
      <w:r w:rsidRPr="00FD19FC">
        <w:rPr>
          <w:rFonts w:ascii="宋体" w:eastAsia="宋体" w:hAnsi="宋体" w:hint="eastAsia"/>
          <w:szCs w:val="21"/>
        </w:rPr>
        <w:t>。</w:t>
      </w:r>
    </w:p>
    <w:p w14:paraId="6256F04F" w14:textId="77777777" w:rsidR="00973733" w:rsidRPr="00FD19FC" w:rsidRDefault="00973733" w:rsidP="00464971">
      <w:pPr>
        <w:rPr>
          <w:rFonts w:ascii="宋体" w:eastAsia="宋体" w:hAnsi="宋体"/>
          <w:szCs w:val="21"/>
        </w:rPr>
      </w:pPr>
      <w:r w:rsidRPr="00FD19FC">
        <w:rPr>
          <w:rFonts w:ascii="黑体" w:eastAsia="黑体" w:hAnsi="黑体" w:hint="eastAsia"/>
          <w:szCs w:val="21"/>
        </w:rPr>
        <w:t>5.2.</w:t>
      </w:r>
      <w:r w:rsidR="00F63FB7" w:rsidRPr="00FD19FC">
        <w:rPr>
          <w:rFonts w:ascii="黑体" w:eastAsia="黑体" w:hAnsi="黑体" w:hint="eastAsia"/>
          <w:szCs w:val="21"/>
        </w:rPr>
        <w:t>3</w:t>
      </w:r>
      <w:r w:rsidRPr="00FD19FC">
        <w:rPr>
          <w:rFonts w:ascii="黑体" w:eastAsia="黑体" w:hAnsi="黑体" w:hint="eastAsia"/>
          <w:szCs w:val="21"/>
        </w:rPr>
        <w:t xml:space="preserve">  </w:t>
      </w:r>
      <w:r w:rsidRPr="00FD19FC">
        <w:rPr>
          <w:rFonts w:ascii="宋体" w:eastAsia="宋体" w:hAnsi="宋体" w:hint="eastAsia"/>
          <w:szCs w:val="21"/>
        </w:rPr>
        <w:t>硫酸（</w:t>
      </w:r>
      <w:r w:rsidRPr="00FD19FC">
        <w:rPr>
          <w:rFonts w:ascii="Times New Roman" w:eastAsia="宋体" w:hAnsi="Times New Roman"/>
          <w:i/>
          <w:iCs/>
          <w:szCs w:val="21"/>
        </w:rPr>
        <w:t>ρ</w:t>
      </w:r>
      <w:r w:rsidRPr="00FD19FC">
        <w:rPr>
          <w:rFonts w:ascii="宋体" w:eastAsia="宋体" w:hAnsi="宋体"/>
          <w:szCs w:val="21"/>
        </w:rPr>
        <w:t>=</w:t>
      </w:r>
      <w:r w:rsidRPr="00FD19FC">
        <w:rPr>
          <w:rFonts w:ascii="宋体" w:eastAsia="宋体" w:hAnsi="宋体" w:hint="eastAsia"/>
          <w:szCs w:val="21"/>
        </w:rPr>
        <w:t>1.84</w:t>
      </w:r>
      <w:r w:rsidRPr="00FD19FC">
        <w:rPr>
          <w:rFonts w:ascii="Times New Roman" w:eastAsia="宋体" w:hAnsi="Times New Roman"/>
          <w:szCs w:val="21"/>
        </w:rPr>
        <w:t xml:space="preserve"> g/mL</w:t>
      </w:r>
      <w:r w:rsidRPr="00FD19FC">
        <w:rPr>
          <w:rFonts w:ascii="宋体" w:eastAsia="宋体" w:hAnsi="宋体" w:hint="eastAsia"/>
          <w:szCs w:val="21"/>
        </w:rPr>
        <w:t>）。</w:t>
      </w:r>
    </w:p>
    <w:p w14:paraId="3C4DE4E2" w14:textId="77777777" w:rsidR="009809BC" w:rsidRPr="00FD19FC" w:rsidRDefault="00300E20" w:rsidP="00464971">
      <w:pPr>
        <w:rPr>
          <w:rFonts w:ascii="宋体" w:eastAsia="宋体" w:hAnsi="宋体" w:cs="宋体"/>
        </w:rPr>
      </w:pPr>
      <w:r w:rsidRPr="00FD19FC">
        <w:rPr>
          <w:rFonts w:ascii="黑体" w:eastAsia="黑体" w:hAnsi="黑体" w:cs="宋体" w:hint="eastAsia"/>
        </w:rPr>
        <w:t>5</w:t>
      </w:r>
      <w:r w:rsidR="009809BC" w:rsidRPr="00FD19FC">
        <w:rPr>
          <w:rFonts w:ascii="黑体" w:eastAsia="黑体" w:hAnsi="黑体" w:cs="宋体" w:hint="eastAsia"/>
        </w:rPr>
        <w:t>.2.</w:t>
      </w:r>
      <w:r w:rsidR="00F63FB7" w:rsidRPr="00FD19FC">
        <w:rPr>
          <w:rFonts w:ascii="黑体" w:eastAsia="黑体" w:hAnsi="黑体" w:cs="宋体" w:hint="eastAsia"/>
        </w:rPr>
        <w:t>4</w:t>
      </w:r>
      <w:r w:rsidR="009809BC" w:rsidRPr="00FD19FC">
        <w:rPr>
          <w:rFonts w:ascii="黑体" w:eastAsia="黑体" w:hAnsi="黑体" w:cs="宋体"/>
        </w:rPr>
        <w:t xml:space="preserve">  </w:t>
      </w:r>
      <w:r w:rsidR="009809BC" w:rsidRPr="00FD19FC">
        <w:rPr>
          <w:rFonts w:ascii="宋体" w:eastAsia="宋体" w:hAnsi="宋体" w:cs="宋体" w:hint="eastAsia"/>
        </w:rPr>
        <w:t>高锰酸钾-氢氧化钠溶液</w:t>
      </w:r>
      <w:r w:rsidRPr="00FD19FC">
        <w:rPr>
          <w:rFonts w:ascii="宋体" w:eastAsia="宋体" w:hAnsi="宋体" w:cs="宋体" w:hint="eastAsia"/>
        </w:rPr>
        <w:t>：</w:t>
      </w:r>
      <w:r w:rsidR="009809BC" w:rsidRPr="00FD19FC">
        <w:rPr>
          <w:rFonts w:ascii="宋体" w:eastAsia="宋体" w:hAnsi="宋体" w:cs="宋体" w:hint="eastAsia"/>
        </w:rPr>
        <w:t>称取3.0</w:t>
      </w:r>
      <w:r w:rsidR="009809BC" w:rsidRPr="00FD19FC">
        <w:rPr>
          <w:rFonts w:ascii="宋体" w:eastAsia="宋体" w:hAnsi="宋体" w:cs="宋体"/>
        </w:rPr>
        <w:t xml:space="preserve"> </w:t>
      </w:r>
      <w:r w:rsidR="009809BC" w:rsidRPr="00FD19FC">
        <w:rPr>
          <w:rFonts w:ascii="Times New Roman" w:eastAsia="宋体" w:hAnsi="Times New Roman"/>
        </w:rPr>
        <w:t>g</w:t>
      </w:r>
      <w:r w:rsidR="009809BC" w:rsidRPr="00FD19FC">
        <w:rPr>
          <w:rFonts w:ascii="宋体" w:eastAsia="宋体" w:hAnsi="宋体" w:cs="宋体" w:hint="eastAsia"/>
        </w:rPr>
        <w:t>高锰酸钾溶于100</w:t>
      </w:r>
      <w:r w:rsidR="009809BC" w:rsidRPr="00FD19FC">
        <w:rPr>
          <w:rFonts w:ascii="Times New Roman" w:eastAsia="宋体" w:hAnsi="Times New Roman"/>
        </w:rPr>
        <w:t xml:space="preserve"> mL</w:t>
      </w:r>
      <w:r w:rsidR="009809BC" w:rsidRPr="00FD19FC">
        <w:rPr>
          <w:rFonts w:ascii="宋体" w:eastAsia="宋体" w:hAnsi="宋体" w:cs="宋体" w:hint="eastAsia"/>
        </w:rPr>
        <w:t>水中</w:t>
      </w:r>
      <w:r w:rsidR="00422E2A" w:rsidRPr="00FD19FC">
        <w:rPr>
          <w:rFonts w:ascii="宋体" w:eastAsia="宋体" w:hAnsi="宋体" w:cs="宋体" w:hint="eastAsia"/>
        </w:rPr>
        <w:t>，</w:t>
      </w:r>
      <w:r w:rsidR="009809BC" w:rsidRPr="00FD19FC">
        <w:rPr>
          <w:rFonts w:ascii="宋体" w:eastAsia="宋体" w:hAnsi="宋体" w:cs="宋体" w:hint="eastAsia"/>
        </w:rPr>
        <w:t>加入10</w:t>
      </w:r>
      <w:r w:rsidR="009809BC" w:rsidRPr="00FD19FC">
        <w:rPr>
          <w:rFonts w:ascii="Times New Roman" w:eastAsia="宋体" w:hAnsi="Times New Roman"/>
        </w:rPr>
        <w:t xml:space="preserve"> g</w:t>
      </w:r>
      <w:r w:rsidR="009809BC" w:rsidRPr="00FD19FC">
        <w:rPr>
          <w:rFonts w:ascii="宋体" w:eastAsia="宋体" w:hAnsi="宋体" w:cs="宋体" w:hint="eastAsia"/>
        </w:rPr>
        <w:t>氢氧化钠溶解后装入洗气瓶中。</w:t>
      </w:r>
    </w:p>
    <w:p w14:paraId="1352984F" w14:textId="7DB493B8" w:rsidR="009809BC" w:rsidRPr="00FD19FC" w:rsidRDefault="00300E20" w:rsidP="00464971">
      <w:pPr>
        <w:rPr>
          <w:rFonts w:ascii="宋体" w:hAnsi="宋体" w:cs="宋体"/>
        </w:rPr>
      </w:pPr>
      <w:r w:rsidRPr="00FD19FC">
        <w:rPr>
          <w:rFonts w:ascii="黑体" w:eastAsia="黑体" w:hAnsi="黑体" w:cs="宋体" w:hint="eastAsia"/>
        </w:rPr>
        <w:t>5</w:t>
      </w:r>
      <w:r w:rsidR="009809BC" w:rsidRPr="00FD19FC">
        <w:rPr>
          <w:rFonts w:ascii="黑体" w:eastAsia="黑体" w:hAnsi="黑体" w:cs="宋体" w:hint="eastAsia"/>
        </w:rPr>
        <w:t>.2.</w:t>
      </w:r>
      <w:r w:rsidR="00E37C28" w:rsidRPr="00FD19FC">
        <w:rPr>
          <w:rFonts w:ascii="黑体" w:eastAsia="黑体" w:hAnsi="黑体" w:cs="宋体" w:hint="eastAsia"/>
        </w:rPr>
        <w:t>5</w:t>
      </w:r>
      <w:r w:rsidR="009809BC" w:rsidRPr="00FD19FC">
        <w:rPr>
          <w:rFonts w:ascii="黑体" w:eastAsia="黑体" w:hAnsi="黑体" w:cs="宋体"/>
        </w:rPr>
        <w:t xml:space="preserve">  </w:t>
      </w:r>
      <w:r w:rsidR="009809BC" w:rsidRPr="00FD19FC">
        <w:rPr>
          <w:rFonts w:ascii="宋体" w:eastAsia="宋体" w:hAnsi="宋体" w:cs="宋体" w:hint="eastAsia"/>
        </w:rPr>
        <w:t>过氧化氢吸收液</w:t>
      </w:r>
      <w:r w:rsidR="00E37C28" w:rsidRPr="00FD19FC">
        <w:rPr>
          <w:rFonts w:ascii="宋体" w:eastAsia="宋体" w:hAnsi="宋体" w:cs="宋体" w:hint="eastAsia"/>
        </w:rPr>
        <w:t>：</w:t>
      </w:r>
      <w:r w:rsidR="009809BC" w:rsidRPr="00FD19FC">
        <w:rPr>
          <w:rFonts w:ascii="宋体" w:eastAsia="宋体" w:hAnsi="宋体" w:cs="宋体" w:hint="eastAsia"/>
        </w:rPr>
        <w:t>移取100</w:t>
      </w:r>
      <w:r w:rsidR="009809BC" w:rsidRPr="00FD19FC">
        <w:rPr>
          <w:rFonts w:ascii="宋体" w:eastAsia="宋体" w:hAnsi="宋体" w:cs="宋体"/>
        </w:rPr>
        <w:t xml:space="preserve"> </w:t>
      </w:r>
      <w:r w:rsidR="009809BC" w:rsidRPr="00FD19FC">
        <w:rPr>
          <w:rFonts w:ascii="Times New Roman" w:eastAsia="宋体" w:hAnsi="Times New Roman"/>
        </w:rPr>
        <w:t>mL</w:t>
      </w:r>
      <w:r w:rsidR="009809BC" w:rsidRPr="00FD19FC">
        <w:rPr>
          <w:rFonts w:ascii="宋体" w:eastAsia="宋体" w:hAnsi="宋体" w:cs="宋体" w:hint="eastAsia"/>
        </w:rPr>
        <w:t>过氧化氢</w:t>
      </w:r>
      <w:r w:rsidR="00422E2A" w:rsidRPr="00FD19FC">
        <w:rPr>
          <w:rFonts w:ascii="宋体" w:eastAsia="宋体" w:hAnsi="宋体" w:cs="宋体" w:hint="eastAsia"/>
        </w:rPr>
        <w:t>（</w:t>
      </w:r>
      <w:r w:rsidR="009809BC" w:rsidRPr="00FD19FC">
        <w:rPr>
          <w:rFonts w:ascii="宋体" w:eastAsia="宋体" w:hAnsi="宋体" w:cs="宋体" w:hint="eastAsia"/>
        </w:rPr>
        <w:t>30</w:t>
      </w:r>
      <w:r w:rsidR="00B66591" w:rsidRPr="00FD19FC">
        <w:rPr>
          <w:rFonts w:ascii="宋体" w:eastAsia="宋体" w:hAnsi="宋体" w:cs="宋体" w:hint="eastAsia"/>
        </w:rPr>
        <w:t>％</w:t>
      </w:r>
      <w:r w:rsidR="00422E2A" w:rsidRPr="00FD19FC">
        <w:rPr>
          <w:rFonts w:ascii="宋体" w:eastAsia="宋体" w:hAnsi="宋体" w:cs="宋体" w:hint="eastAsia"/>
        </w:rPr>
        <w:t>），</w:t>
      </w:r>
      <w:r w:rsidR="0019307C" w:rsidRPr="00FD19FC">
        <w:rPr>
          <w:rFonts w:ascii="宋体" w:eastAsia="宋体" w:hAnsi="宋体" w:cs="宋体" w:hint="eastAsia"/>
        </w:rPr>
        <w:t>3</w:t>
      </w:r>
      <w:r w:rsidR="00E466BD" w:rsidRPr="00FD19FC">
        <w:rPr>
          <w:rFonts w:ascii="宋体" w:eastAsia="宋体" w:hAnsi="宋体" w:cs="宋体"/>
        </w:rPr>
        <w:t>0</w:t>
      </w:r>
      <w:r w:rsidR="009809BC" w:rsidRPr="00FD19FC">
        <w:rPr>
          <w:rFonts w:ascii="Times New Roman" w:eastAsia="宋体" w:hAnsi="Times New Roman"/>
        </w:rPr>
        <w:t xml:space="preserve"> mL</w:t>
      </w:r>
      <w:r w:rsidR="009809BC" w:rsidRPr="00FD19FC">
        <w:rPr>
          <w:rFonts w:ascii="宋体" w:eastAsia="宋体" w:hAnsi="宋体" w:cs="宋体" w:hint="eastAsia"/>
        </w:rPr>
        <w:t>混合指示剂</w:t>
      </w:r>
      <w:r w:rsidR="00E37C28" w:rsidRPr="00FD19FC">
        <w:rPr>
          <w:rFonts w:ascii="宋体" w:eastAsia="宋体" w:hAnsi="宋体" w:cs="宋体" w:hint="eastAsia"/>
        </w:rPr>
        <w:t>（5</w:t>
      </w:r>
      <w:r w:rsidR="009809BC" w:rsidRPr="00FD19FC">
        <w:rPr>
          <w:rFonts w:ascii="宋体" w:eastAsia="宋体" w:hAnsi="宋体" w:cs="宋体" w:hint="eastAsia"/>
        </w:rPr>
        <w:t>.2.</w:t>
      </w:r>
      <w:r w:rsidR="00E37C28" w:rsidRPr="00FD19FC">
        <w:rPr>
          <w:rFonts w:ascii="宋体" w:eastAsia="宋体" w:hAnsi="宋体" w:cs="宋体" w:hint="eastAsia"/>
        </w:rPr>
        <w:t>8）</w:t>
      </w:r>
      <w:r w:rsidR="00FD6F08" w:rsidRPr="00FD19FC">
        <w:rPr>
          <w:rFonts w:ascii="宋体" w:eastAsia="宋体" w:hAnsi="宋体" w:cs="宋体" w:hint="eastAsia"/>
        </w:rPr>
        <w:t>，</w:t>
      </w:r>
      <w:r w:rsidR="00E37C28" w:rsidRPr="00FD19FC">
        <w:rPr>
          <w:rFonts w:ascii="宋体" w:eastAsia="宋体" w:hAnsi="宋体" w:cs="宋体" w:hint="eastAsia"/>
        </w:rPr>
        <w:t>加水稀释至2</w:t>
      </w:r>
      <w:r w:rsidR="00E37C28" w:rsidRPr="00FD19FC">
        <w:rPr>
          <w:rFonts w:ascii="宋体" w:eastAsia="宋体" w:hAnsi="宋体" w:cs="宋体"/>
        </w:rPr>
        <w:t xml:space="preserve"> </w:t>
      </w:r>
      <w:r w:rsidR="00E37C28" w:rsidRPr="00FD19FC">
        <w:rPr>
          <w:rFonts w:ascii="Times New Roman" w:eastAsia="宋体" w:hAnsi="Times New Roman"/>
        </w:rPr>
        <w:t>L</w:t>
      </w:r>
      <w:r w:rsidR="009809BC" w:rsidRPr="00FD19FC">
        <w:rPr>
          <w:rFonts w:ascii="宋体" w:eastAsia="宋体" w:hAnsi="宋体" w:cs="宋体" w:hint="eastAsia"/>
        </w:rPr>
        <w:t>。限</w:t>
      </w:r>
      <w:r w:rsidR="0066150B" w:rsidRPr="00FD19FC">
        <w:rPr>
          <w:rFonts w:ascii="宋体" w:eastAsia="宋体" w:hAnsi="宋体" w:cs="宋体" w:hint="eastAsia"/>
        </w:rPr>
        <w:t>7天内</w:t>
      </w:r>
      <w:r w:rsidR="009809BC" w:rsidRPr="00FD19FC">
        <w:rPr>
          <w:rFonts w:ascii="宋体" w:eastAsia="宋体" w:hAnsi="宋体" w:cs="宋体" w:hint="eastAsia"/>
        </w:rPr>
        <w:t>使用。</w:t>
      </w:r>
    </w:p>
    <w:p w14:paraId="62A9B8E2" w14:textId="77777777" w:rsidR="009809BC" w:rsidRPr="00FD19FC" w:rsidRDefault="00300E20" w:rsidP="00464971">
      <w:pPr>
        <w:rPr>
          <w:rFonts w:ascii="宋体" w:eastAsia="宋体" w:hAnsi="宋体" w:cs="宋体"/>
        </w:rPr>
      </w:pPr>
      <w:r w:rsidRPr="00FD19FC">
        <w:rPr>
          <w:rFonts w:ascii="黑体" w:eastAsia="黑体" w:hAnsi="黑体" w:cs="宋体" w:hint="eastAsia"/>
        </w:rPr>
        <w:t>5</w:t>
      </w:r>
      <w:r w:rsidR="009809BC" w:rsidRPr="00FD19FC">
        <w:rPr>
          <w:rFonts w:ascii="黑体" w:eastAsia="黑体" w:hAnsi="黑体" w:cs="宋体" w:hint="eastAsia"/>
        </w:rPr>
        <w:t>.2.</w:t>
      </w:r>
      <w:r w:rsidR="00E37C28" w:rsidRPr="00FD19FC">
        <w:rPr>
          <w:rFonts w:ascii="黑体" w:eastAsia="黑体" w:hAnsi="黑体" w:cs="宋体" w:hint="eastAsia"/>
        </w:rPr>
        <w:t>6</w:t>
      </w:r>
      <w:r w:rsidR="009809BC" w:rsidRPr="00FD19FC">
        <w:rPr>
          <w:rFonts w:ascii="黑体" w:eastAsia="黑体" w:hAnsi="黑体" w:cs="宋体"/>
        </w:rPr>
        <w:t xml:space="preserve">  </w:t>
      </w:r>
      <w:r w:rsidR="009809BC" w:rsidRPr="00FD19FC">
        <w:rPr>
          <w:rFonts w:ascii="宋体" w:eastAsia="宋体" w:hAnsi="宋体" w:cs="宋体" w:hint="eastAsia"/>
        </w:rPr>
        <w:t>硫酸铅基准试剂</w:t>
      </w:r>
      <w:r w:rsidR="00E600CC" w:rsidRPr="00FD19FC">
        <w:rPr>
          <w:rFonts w:ascii="宋体" w:eastAsia="宋体" w:hAnsi="宋体" w:cs="宋体" w:hint="eastAsia"/>
        </w:rPr>
        <w:t>依以下</w:t>
      </w:r>
      <w:r w:rsidR="003B7CEA" w:rsidRPr="00FD19FC">
        <w:rPr>
          <w:rFonts w:ascii="宋体" w:eastAsia="宋体" w:hAnsi="宋体" w:cs="宋体" w:hint="eastAsia"/>
        </w:rPr>
        <w:t>步骤</w:t>
      </w:r>
      <w:r w:rsidR="009809BC" w:rsidRPr="00FD19FC">
        <w:rPr>
          <w:rFonts w:ascii="宋体" w:eastAsia="宋体" w:hAnsi="宋体" w:cs="宋体" w:hint="eastAsia"/>
        </w:rPr>
        <w:t>制备：</w:t>
      </w:r>
    </w:p>
    <w:p w14:paraId="24269A0F" w14:textId="77777777" w:rsidR="00E06F6E" w:rsidRPr="00FD19FC" w:rsidRDefault="003B7CEA" w:rsidP="00E06F6E">
      <w:pPr>
        <w:adjustRightInd w:val="0"/>
        <w:ind w:leftChars="200" w:left="840" w:hangingChars="200" w:hanging="420"/>
        <w:rPr>
          <w:rFonts w:ascii="宋体" w:eastAsia="宋体" w:hAnsi="宋体" w:cs="宋体"/>
        </w:rPr>
      </w:pPr>
      <w:r w:rsidRPr="00FD19FC">
        <w:rPr>
          <w:rFonts w:ascii="Times New Roman" w:eastAsia="宋体" w:hAnsi="Times New Roman"/>
        </w:rPr>
        <w:t>a</w:t>
      </w:r>
      <w:r w:rsidRPr="00FD19FC">
        <w:rPr>
          <w:rFonts w:ascii="宋体" w:eastAsia="宋体" w:hAnsi="宋体" w:hint="eastAsia"/>
        </w:rPr>
        <w:t xml:space="preserve">） </w:t>
      </w:r>
      <w:r w:rsidR="009809BC" w:rsidRPr="00FD19FC">
        <w:rPr>
          <w:rFonts w:ascii="宋体" w:eastAsia="宋体" w:hAnsi="宋体" w:cs="宋体" w:hint="eastAsia"/>
        </w:rPr>
        <w:t>称取20</w:t>
      </w:r>
      <w:r w:rsidR="009809BC" w:rsidRPr="00FD19FC">
        <w:rPr>
          <w:rFonts w:ascii="宋体" w:eastAsia="宋体" w:hAnsi="宋体" w:cs="宋体"/>
        </w:rPr>
        <w:t xml:space="preserve"> </w:t>
      </w:r>
      <w:r w:rsidR="009809BC" w:rsidRPr="00FD19FC">
        <w:rPr>
          <w:rFonts w:ascii="Times New Roman" w:eastAsia="宋体" w:hAnsi="Times New Roman"/>
        </w:rPr>
        <w:t>g</w:t>
      </w:r>
      <w:r w:rsidR="009809BC" w:rsidRPr="00FD19FC">
        <w:rPr>
          <w:rFonts w:ascii="宋体" w:eastAsia="宋体" w:hAnsi="宋体" w:cs="宋体" w:hint="eastAsia"/>
        </w:rPr>
        <w:t>铅粉</w:t>
      </w:r>
      <w:r w:rsidR="00422E2A" w:rsidRPr="00FD19FC">
        <w:rPr>
          <w:rFonts w:ascii="宋体" w:eastAsia="宋体" w:hAnsi="宋体" w:cs="宋体" w:hint="eastAsia"/>
        </w:rPr>
        <w:t>（</w:t>
      </w:r>
      <w:r w:rsidR="006E2B2B" w:rsidRPr="00FD19FC">
        <w:rPr>
          <w:rFonts w:ascii="Times New Roman" w:eastAsia="宋体" w:hAnsi="Times New Roman"/>
          <w:i/>
          <w:iCs/>
          <w:szCs w:val="21"/>
        </w:rPr>
        <w:t>ω</w:t>
      </w:r>
      <w:r w:rsidR="006E2B2B" w:rsidRPr="00FD19FC">
        <w:rPr>
          <w:rFonts w:ascii="Times New Roman" w:eastAsia="宋体" w:hAnsi="Times New Roman"/>
          <w:szCs w:val="21"/>
          <w:vertAlign w:val="subscript"/>
        </w:rPr>
        <w:t>Pb</w:t>
      </w:r>
      <w:r w:rsidR="00300E20" w:rsidRPr="00FD19FC">
        <w:rPr>
          <w:rFonts w:ascii="宋体" w:eastAsia="宋体" w:hAnsi="宋体" w:cs="宋体"/>
        </w:rPr>
        <w:t>≥99.99</w:t>
      </w:r>
      <w:r w:rsidR="00300E20" w:rsidRPr="00FD19FC">
        <w:rPr>
          <w:rFonts w:ascii="宋体" w:eastAsia="宋体" w:hAnsi="宋体" w:cs="宋体" w:hint="eastAsia"/>
        </w:rPr>
        <w:t>％</w:t>
      </w:r>
      <w:r w:rsidR="00422E2A" w:rsidRPr="00FD19FC">
        <w:rPr>
          <w:rFonts w:ascii="宋体" w:eastAsia="宋体" w:hAnsi="宋体" w:cs="宋体" w:hint="eastAsia"/>
        </w:rPr>
        <w:t>）</w:t>
      </w:r>
      <w:r w:rsidR="009809BC" w:rsidRPr="00FD19FC">
        <w:rPr>
          <w:rFonts w:ascii="宋体" w:eastAsia="宋体" w:hAnsi="宋体" w:cs="宋体" w:hint="eastAsia"/>
        </w:rPr>
        <w:t>于500</w:t>
      </w:r>
      <w:r w:rsidR="009809BC" w:rsidRPr="00FD19FC">
        <w:rPr>
          <w:rFonts w:ascii="宋体" w:eastAsia="宋体" w:hAnsi="宋体" w:cs="宋体"/>
        </w:rPr>
        <w:t xml:space="preserve"> </w:t>
      </w:r>
      <w:r w:rsidR="009809BC" w:rsidRPr="00FD19FC">
        <w:rPr>
          <w:rFonts w:ascii="Times New Roman" w:eastAsia="宋体" w:hAnsi="Times New Roman"/>
        </w:rPr>
        <w:t>mL</w:t>
      </w:r>
      <w:r w:rsidR="009809BC" w:rsidRPr="00FD19FC">
        <w:rPr>
          <w:rFonts w:ascii="宋体" w:eastAsia="宋体" w:hAnsi="宋体" w:cs="宋体" w:hint="eastAsia"/>
        </w:rPr>
        <w:t>的烧杯中</w:t>
      </w:r>
      <w:r w:rsidR="00422E2A" w:rsidRPr="00FD19FC">
        <w:rPr>
          <w:rFonts w:ascii="宋体" w:eastAsia="宋体" w:hAnsi="宋体" w:cs="宋体" w:hint="eastAsia"/>
        </w:rPr>
        <w:t>，</w:t>
      </w:r>
      <w:r w:rsidR="009809BC" w:rsidRPr="00FD19FC">
        <w:rPr>
          <w:rFonts w:ascii="宋体" w:eastAsia="宋体" w:hAnsi="宋体" w:cs="宋体" w:hint="eastAsia"/>
        </w:rPr>
        <w:t>加入30</w:t>
      </w:r>
      <w:r w:rsidR="009809BC" w:rsidRPr="00FD19FC">
        <w:rPr>
          <w:rFonts w:ascii="宋体" w:eastAsia="宋体" w:hAnsi="宋体" w:cs="宋体"/>
        </w:rPr>
        <w:t xml:space="preserve"> </w:t>
      </w:r>
      <w:r w:rsidR="009809BC" w:rsidRPr="00FD19FC">
        <w:rPr>
          <w:rFonts w:ascii="Times New Roman" w:eastAsia="宋体" w:hAnsi="Times New Roman"/>
        </w:rPr>
        <w:t>mL</w:t>
      </w:r>
      <w:r w:rsidR="00E466BD" w:rsidRPr="00FD19FC">
        <w:rPr>
          <w:rFonts w:ascii="Times New Roman" w:eastAsia="宋体" w:hAnsi="Times New Roman" w:hint="eastAsia"/>
        </w:rPr>
        <w:t>优级纯</w:t>
      </w:r>
      <w:r w:rsidR="009809BC" w:rsidRPr="00FD19FC">
        <w:rPr>
          <w:rFonts w:ascii="宋体" w:eastAsia="宋体" w:hAnsi="宋体" w:cs="宋体" w:hint="eastAsia"/>
        </w:rPr>
        <w:t>硝酸</w:t>
      </w:r>
      <w:r w:rsidR="00422E2A" w:rsidRPr="00FD19FC">
        <w:rPr>
          <w:rFonts w:ascii="宋体" w:eastAsia="宋体" w:hAnsi="宋体" w:cs="宋体" w:hint="eastAsia"/>
        </w:rPr>
        <w:t>（</w:t>
      </w:r>
      <w:r w:rsidR="00300E20" w:rsidRPr="00FD19FC">
        <w:rPr>
          <w:rFonts w:ascii="宋体" w:eastAsia="宋体" w:hAnsi="宋体" w:cs="宋体" w:hint="eastAsia"/>
        </w:rPr>
        <w:t>1+3</w:t>
      </w:r>
      <w:r w:rsidR="00422E2A" w:rsidRPr="00FD19FC">
        <w:rPr>
          <w:rFonts w:ascii="宋体" w:eastAsia="宋体" w:hAnsi="宋体" w:cs="宋体" w:hint="eastAsia"/>
        </w:rPr>
        <w:t>）</w:t>
      </w:r>
      <w:r w:rsidR="009809BC" w:rsidRPr="00FD19FC">
        <w:rPr>
          <w:rFonts w:ascii="宋体" w:eastAsia="宋体" w:hAnsi="宋体" w:cs="宋体" w:hint="eastAsia"/>
        </w:rPr>
        <w:t>溶解</w:t>
      </w:r>
      <w:r w:rsidR="00422E2A" w:rsidRPr="00FD19FC">
        <w:rPr>
          <w:rFonts w:ascii="宋体" w:eastAsia="宋体" w:hAnsi="宋体" w:cs="宋体" w:hint="eastAsia"/>
        </w:rPr>
        <w:t>，</w:t>
      </w:r>
      <w:r w:rsidR="009809BC" w:rsidRPr="00FD19FC">
        <w:rPr>
          <w:rFonts w:ascii="宋体" w:eastAsia="宋体" w:hAnsi="宋体" w:cs="宋体" w:hint="eastAsia"/>
        </w:rPr>
        <w:t>反应完全</w:t>
      </w:r>
      <w:r w:rsidR="0050309B" w:rsidRPr="00FD19FC">
        <w:rPr>
          <w:rFonts w:ascii="宋体" w:eastAsia="宋体" w:hAnsi="宋体" w:cs="宋体" w:hint="eastAsia"/>
        </w:rPr>
        <w:t>；</w:t>
      </w:r>
    </w:p>
    <w:p w14:paraId="77F0F0C3" w14:textId="77777777" w:rsidR="00E06F6E" w:rsidRPr="00FD19FC" w:rsidRDefault="003B7CEA" w:rsidP="00E06F6E">
      <w:pPr>
        <w:adjustRightInd w:val="0"/>
        <w:ind w:leftChars="200" w:left="840" w:hangingChars="200" w:hanging="420"/>
        <w:rPr>
          <w:rFonts w:ascii="宋体" w:eastAsia="宋体" w:hAnsi="宋体" w:cs="宋体"/>
        </w:rPr>
      </w:pPr>
      <w:r w:rsidRPr="00FD19FC">
        <w:rPr>
          <w:rFonts w:ascii="Times New Roman" w:eastAsia="宋体" w:hAnsi="Times New Roman" w:hint="eastAsia"/>
        </w:rPr>
        <w:t>b</w:t>
      </w:r>
      <w:r w:rsidRPr="00FD19FC">
        <w:rPr>
          <w:rFonts w:ascii="宋体" w:eastAsia="宋体" w:hAnsi="宋体" w:hint="eastAsia"/>
        </w:rPr>
        <w:t xml:space="preserve">） </w:t>
      </w:r>
      <w:r w:rsidR="009809BC" w:rsidRPr="00FD19FC">
        <w:rPr>
          <w:rFonts w:ascii="宋体" w:eastAsia="宋体" w:hAnsi="宋体" w:cs="宋体" w:hint="eastAsia"/>
        </w:rPr>
        <w:t>过滤除去悬浮物</w:t>
      </w:r>
      <w:r w:rsidR="00422E2A" w:rsidRPr="00FD19FC">
        <w:rPr>
          <w:rFonts w:ascii="宋体" w:eastAsia="宋体" w:hAnsi="宋体" w:cs="宋体" w:hint="eastAsia"/>
        </w:rPr>
        <w:t>，</w:t>
      </w:r>
      <w:r w:rsidR="007950EF" w:rsidRPr="00FD19FC">
        <w:rPr>
          <w:rFonts w:ascii="宋体" w:eastAsia="宋体" w:hAnsi="宋体" w:cs="宋体" w:hint="eastAsia"/>
        </w:rPr>
        <w:t>于滤液中</w:t>
      </w:r>
      <w:r w:rsidR="009809BC" w:rsidRPr="00FD19FC">
        <w:rPr>
          <w:rFonts w:ascii="宋体" w:eastAsia="宋体" w:hAnsi="宋体" w:cs="宋体" w:hint="eastAsia"/>
        </w:rPr>
        <w:t>加入20</w:t>
      </w:r>
      <w:r w:rsidR="009809BC" w:rsidRPr="00FD19FC">
        <w:rPr>
          <w:rFonts w:ascii="Times New Roman" w:eastAsia="宋体" w:hAnsi="Times New Roman"/>
        </w:rPr>
        <w:t xml:space="preserve"> mL</w:t>
      </w:r>
      <w:r w:rsidR="00E466BD" w:rsidRPr="00FD19FC">
        <w:rPr>
          <w:rFonts w:ascii="Times New Roman" w:eastAsia="宋体" w:hAnsi="Times New Roman" w:hint="eastAsia"/>
        </w:rPr>
        <w:t>优级</w:t>
      </w:r>
      <w:r w:rsidR="007950EF" w:rsidRPr="00FD19FC">
        <w:rPr>
          <w:rFonts w:ascii="Times New Roman" w:eastAsia="宋体" w:hAnsi="Times New Roman" w:hint="eastAsia"/>
        </w:rPr>
        <w:t>纯</w:t>
      </w:r>
      <w:r w:rsidR="009809BC" w:rsidRPr="00FD19FC">
        <w:rPr>
          <w:rFonts w:ascii="宋体" w:eastAsia="宋体" w:hAnsi="宋体" w:cs="宋体" w:hint="eastAsia"/>
        </w:rPr>
        <w:t>硫酸</w:t>
      </w:r>
      <w:r w:rsidR="00422E2A" w:rsidRPr="00FD19FC">
        <w:rPr>
          <w:rFonts w:ascii="宋体" w:eastAsia="宋体" w:hAnsi="宋体" w:cs="宋体" w:hint="eastAsia"/>
        </w:rPr>
        <w:t>（</w:t>
      </w:r>
      <w:r w:rsidR="00300E20" w:rsidRPr="00FD19FC">
        <w:rPr>
          <w:rFonts w:ascii="宋体" w:eastAsia="宋体" w:hAnsi="宋体" w:cs="宋体" w:hint="eastAsia"/>
        </w:rPr>
        <w:t>1+1</w:t>
      </w:r>
      <w:r w:rsidR="00422E2A" w:rsidRPr="00FD19FC">
        <w:rPr>
          <w:rFonts w:ascii="宋体" w:eastAsia="宋体" w:hAnsi="宋体" w:cs="宋体" w:hint="eastAsia"/>
        </w:rPr>
        <w:t>），</w:t>
      </w:r>
      <w:r w:rsidR="009809BC" w:rsidRPr="00FD19FC">
        <w:rPr>
          <w:rFonts w:ascii="宋体" w:eastAsia="宋体" w:hAnsi="宋体" w:cs="宋体" w:hint="eastAsia"/>
        </w:rPr>
        <w:t>沉降2</w:t>
      </w:r>
      <w:r w:rsidR="00E466BD" w:rsidRPr="00FD19FC">
        <w:rPr>
          <w:rFonts w:ascii="Times New Roman" w:eastAsia="宋体" w:hAnsi="Times New Roman"/>
        </w:rPr>
        <w:t xml:space="preserve"> </w:t>
      </w:r>
      <w:r w:rsidR="009809BC" w:rsidRPr="00FD19FC">
        <w:rPr>
          <w:rFonts w:ascii="Times New Roman" w:eastAsia="宋体" w:hAnsi="Times New Roman"/>
        </w:rPr>
        <w:t>h</w:t>
      </w:r>
      <w:r w:rsidR="0050309B" w:rsidRPr="00FD19FC">
        <w:rPr>
          <w:rFonts w:ascii="宋体" w:eastAsia="宋体" w:hAnsi="宋体" w:cs="宋体" w:hint="eastAsia"/>
        </w:rPr>
        <w:t>；</w:t>
      </w:r>
    </w:p>
    <w:p w14:paraId="71515555" w14:textId="77777777" w:rsidR="00E06F6E" w:rsidRPr="00FD19FC" w:rsidRDefault="003B7CEA" w:rsidP="00E06F6E">
      <w:pPr>
        <w:adjustRightInd w:val="0"/>
        <w:ind w:leftChars="200" w:left="840" w:hangingChars="200" w:hanging="420"/>
        <w:rPr>
          <w:rFonts w:ascii="宋体" w:eastAsia="宋体" w:hAnsi="宋体" w:cs="宋体"/>
        </w:rPr>
      </w:pPr>
      <w:r w:rsidRPr="00FD19FC">
        <w:rPr>
          <w:rFonts w:ascii="Times New Roman" w:eastAsia="宋体" w:hAnsi="Times New Roman" w:hint="eastAsia"/>
        </w:rPr>
        <w:t>c</w:t>
      </w:r>
      <w:r w:rsidRPr="00FD19FC">
        <w:rPr>
          <w:rFonts w:ascii="宋体" w:eastAsia="宋体" w:hAnsi="宋体" w:hint="eastAsia"/>
        </w:rPr>
        <w:t xml:space="preserve">） </w:t>
      </w:r>
      <w:r w:rsidR="009809BC" w:rsidRPr="00FD19FC">
        <w:rPr>
          <w:rFonts w:ascii="宋体" w:eastAsia="宋体" w:hAnsi="宋体" w:cs="宋体" w:hint="eastAsia"/>
        </w:rPr>
        <w:t>用中速定量滤纸过滤</w:t>
      </w:r>
      <w:r w:rsidR="00422E2A" w:rsidRPr="00FD19FC">
        <w:rPr>
          <w:rFonts w:ascii="宋体" w:eastAsia="宋体" w:hAnsi="宋体" w:cs="宋体" w:hint="eastAsia"/>
        </w:rPr>
        <w:t>，</w:t>
      </w:r>
      <w:r w:rsidR="009809BC" w:rsidRPr="00FD19FC">
        <w:rPr>
          <w:rFonts w:ascii="宋体" w:eastAsia="宋体" w:hAnsi="宋体" w:cs="宋体" w:hint="eastAsia"/>
        </w:rPr>
        <w:t>用蒸馏水洗至中性</w:t>
      </w:r>
      <w:r w:rsidR="00422E2A" w:rsidRPr="00FD19FC">
        <w:rPr>
          <w:rFonts w:ascii="宋体" w:eastAsia="宋体" w:hAnsi="宋体" w:cs="宋体" w:hint="eastAsia"/>
        </w:rPr>
        <w:t>，</w:t>
      </w:r>
      <w:r w:rsidR="009809BC" w:rsidRPr="00FD19FC">
        <w:rPr>
          <w:rFonts w:ascii="宋体" w:eastAsia="宋体" w:hAnsi="宋体" w:cs="宋体" w:hint="eastAsia"/>
        </w:rPr>
        <w:t>在烘箱内烘干</w:t>
      </w:r>
      <w:r w:rsidR="0050309B" w:rsidRPr="00FD19FC">
        <w:rPr>
          <w:rFonts w:ascii="宋体" w:eastAsia="宋体" w:hAnsi="宋体" w:cs="宋体" w:hint="eastAsia"/>
        </w:rPr>
        <w:t>；</w:t>
      </w:r>
    </w:p>
    <w:p w14:paraId="58439EAE" w14:textId="77777777" w:rsidR="00E06F6E" w:rsidRPr="00FD19FC" w:rsidRDefault="003B7CEA" w:rsidP="00E06F6E">
      <w:pPr>
        <w:adjustRightInd w:val="0"/>
        <w:ind w:leftChars="200" w:left="840" w:hangingChars="200" w:hanging="420"/>
        <w:rPr>
          <w:rFonts w:ascii="宋体" w:eastAsia="宋体" w:hAnsi="宋体" w:cs="宋体"/>
        </w:rPr>
      </w:pPr>
      <w:r w:rsidRPr="00FD19FC">
        <w:rPr>
          <w:rFonts w:ascii="Times New Roman" w:eastAsia="宋体" w:hAnsi="Times New Roman" w:hint="eastAsia"/>
        </w:rPr>
        <w:t>d</w:t>
      </w:r>
      <w:r w:rsidRPr="00FD19FC">
        <w:rPr>
          <w:rFonts w:ascii="宋体" w:eastAsia="宋体" w:hAnsi="宋体" w:hint="eastAsia"/>
        </w:rPr>
        <w:t xml:space="preserve">） </w:t>
      </w:r>
      <w:r w:rsidR="009809BC" w:rsidRPr="00FD19FC">
        <w:rPr>
          <w:rFonts w:ascii="宋体" w:eastAsia="宋体" w:hAnsi="宋体" w:cs="宋体" w:hint="eastAsia"/>
        </w:rPr>
        <w:t>放到瓷坩埚中</w:t>
      </w:r>
      <w:r w:rsidR="00422E2A" w:rsidRPr="00FD19FC">
        <w:rPr>
          <w:rFonts w:ascii="宋体" w:eastAsia="宋体" w:hAnsi="宋体" w:cs="宋体" w:hint="eastAsia"/>
        </w:rPr>
        <w:t>，</w:t>
      </w:r>
      <w:r w:rsidR="009809BC" w:rsidRPr="00FD19FC">
        <w:rPr>
          <w:rFonts w:ascii="宋体" w:eastAsia="宋体" w:hAnsi="宋体" w:cs="宋体" w:hint="eastAsia"/>
        </w:rPr>
        <w:t>于高温炉780</w:t>
      </w:r>
      <w:r w:rsidR="004F6959" w:rsidRPr="00FD19FC">
        <w:rPr>
          <w:rFonts w:ascii="Times New Roman" w:eastAsia="宋体" w:hAnsi="Times New Roman"/>
          <w:szCs w:val="24"/>
        </w:rPr>
        <w:t xml:space="preserve"> </w:t>
      </w:r>
      <w:r w:rsidR="009809BC" w:rsidRPr="00FD19FC">
        <w:rPr>
          <w:rFonts w:ascii="Times New Roman" w:eastAsia="宋体" w:hAnsi="Times New Roman"/>
        </w:rPr>
        <w:t>℃</w:t>
      </w:r>
      <w:r w:rsidR="009809BC" w:rsidRPr="00FD19FC">
        <w:rPr>
          <w:rFonts w:ascii="宋体" w:eastAsia="宋体" w:hAnsi="宋体" w:cs="宋体" w:hint="eastAsia"/>
        </w:rPr>
        <w:t>灼烧1</w:t>
      </w:r>
      <w:r w:rsidR="00E466BD" w:rsidRPr="00FD19FC">
        <w:rPr>
          <w:rFonts w:ascii="Times New Roman" w:eastAsia="宋体" w:hAnsi="Times New Roman"/>
        </w:rPr>
        <w:t xml:space="preserve"> </w:t>
      </w:r>
      <w:r w:rsidR="009809BC" w:rsidRPr="00FD19FC">
        <w:rPr>
          <w:rFonts w:ascii="Times New Roman" w:eastAsia="宋体" w:hAnsi="Times New Roman"/>
        </w:rPr>
        <w:t>h</w:t>
      </w:r>
      <w:r w:rsidR="00422E2A" w:rsidRPr="00FD19FC">
        <w:rPr>
          <w:rFonts w:ascii="宋体" w:eastAsia="宋体" w:hAnsi="宋体" w:cs="宋体" w:hint="eastAsia"/>
        </w:rPr>
        <w:t>，</w:t>
      </w:r>
      <w:r w:rsidR="009809BC" w:rsidRPr="00FD19FC">
        <w:rPr>
          <w:rFonts w:ascii="宋体" w:eastAsia="宋体" w:hAnsi="宋体" w:cs="宋体" w:hint="eastAsia"/>
        </w:rPr>
        <w:t>取出稍冷放入干燥器中</w:t>
      </w:r>
      <w:r w:rsidR="0050309B" w:rsidRPr="00FD19FC">
        <w:rPr>
          <w:rFonts w:ascii="宋体" w:eastAsia="宋体" w:hAnsi="宋体" w:cs="宋体" w:hint="eastAsia"/>
        </w:rPr>
        <w:t>；</w:t>
      </w:r>
    </w:p>
    <w:p w14:paraId="352B5C58" w14:textId="77777777" w:rsidR="00E06F6E" w:rsidRPr="00FD19FC" w:rsidRDefault="003B7CEA" w:rsidP="00E06F6E">
      <w:pPr>
        <w:adjustRightInd w:val="0"/>
        <w:ind w:leftChars="200" w:left="840" w:hangingChars="200" w:hanging="420"/>
        <w:rPr>
          <w:rFonts w:ascii="宋体" w:eastAsia="宋体" w:hAnsi="宋体" w:cs="宋体"/>
        </w:rPr>
      </w:pPr>
      <w:r w:rsidRPr="00FD19FC">
        <w:rPr>
          <w:rFonts w:ascii="Times New Roman" w:eastAsia="宋体" w:hAnsi="Times New Roman" w:hint="eastAsia"/>
        </w:rPr>
        <w:t>e</w:t>
      </w:r>
      <w:r w:rsidRPr="00FD19FC">
        <w:rPr>
          <w:rFonts w:ascii="宋体" w:eastAsia="宋体" w:hAnsi="宋体" w:hint="eastAsia"/>
        </w:rPr>
        <w:t xml:space="preserve">） </w:t>
      </w:r>
      <w:r w:rsidR="009809BC" w:rsidRPr="00FD19FC">
        <w:rPr>
          <w:rFonts w:ascii="宋体" w:eastAsia="宋体" w:hAnsi="宋体" w:cs="宋体" w:hint="eastAsia"/>
        </w:rPr>
        <w:t>待室温后取出放入研钵中研磨</w:t>
      </w:r>
      <w:r w:rsidR="00D175DA" w:rsidRPr="00FD19FC">
        <w:rPr>
          <w:rFonts w:ascii="宋体" w:eastAsia="宋体" w:hAnsi="宋体" w:cs="宋体" w:hint="eastAsia"/>
        </w:rPr>
        <w:t>；</w:t>
      </w:r>
    </w:p>
    <w:p w14:paraId="5B825B5B" w14:textId="77777777" w:rsidR="00E06F6E" w:rsidRPr="00FD19FC" w:rsidRDefault="003B7CEA" w:rsidP="00E06F6E">
      <w:pPr>
        <w:adjustRightInd w:val="0"/>
        <w:ind w:leftChars="200" w:left="840" w:hangingChars="200" w:hanging="420"/>
        <w:rPr>
          <w:rFonts w:ascii="宋体" w:eastAsia="宋体" w:hAnsi="宋体" w:cs="宋体"/>
        </w:rPr>
      </w:pPr>
      <w:r w:rsidRPr="00FD19FC">
        <w:rPr>
          <w:rFonts w:ascii="Times New Roman" w:eastAsia="宋体" w:hAnsi="Times New Roman" w:hint="eastAsia"/>
        </w:rPr>
        <w:t>f</w:t>
      </w:r>
      <w:r w:rsidRPr="00FD19FC">
        <w:rPr>
          <w:rFonts w:ascii="宋体" w:eastAsia="宋体" w:hAnsi="宋体" w:hint="eastAsia"/>
        </w:rPr>
        <w:t xml:space="preserve">） </w:t>
      </w:r>
      <w:r w:rsidR="009809BC" w:rsidRPr="00FD19FC">
        <w:rPr>
          <w:rFonts w:ascii="宋体" w:eastAsia="宋体" w:hAnsi="宋体" w:cs="宋体" w:hint="eastAsia"/>
        </w:rPr>
        <w:t>再放入高温炉780</w:t>
      </w:r>
      <w:r w:rsidR="004F6959" w:rsidRPr="00FD19FC">
        <w:rPr>
          <w:rFonts w:ascii="Times New Roman" w:eastAsia="宋体" w:hAnsi="Times New Roman"/>
          <w:szCs w:val="24"/>
        </w:rPr>
        <w:t xml:space="preserve"> </w:t>
      </w:r>
      <w:r w:rsidR="009809BC" w:rsidRPr="00FD19FC">
        <w:rPr>
          <w:rFonts w:ascii="Times New Roman" w:eastAsia="宋体" w:hAnsi="Times New Roman"/>
        </w:rPr>
        <w:t>℃</w:t>
      </w:r>
      <w:r w:rsidR="009809BC" w:rsidRPr="00FD19FC">
        <w:rPr>
          <w:rFonts w:ascii="宋体" w:eastAsia="宋体" w:hAnsi="宋体" w:cs="宋体" w:hint="eastAsia"/>
        </w:rPr>
        <w:t>灼烧1</w:t>
      </w:r>
      <w:r w:rsidR="00E466BD" w:rsidRPr="00FD19FC">
        <w:rPr>
          <w:rFonts w:ascii="Times New Roman" w:eastAsia="宋体" w:hAnsi="Times New Roman"/>
        </w:rPr>
        <w:t xml:space="preserve"> </w:t>
      </w:r>
      <w:r w:rsidR="009809BC" w:rsidRPr="00FD19FC">
        <w:rPr>
          <w:rFonts w:ascii="Times New Roman" w:eastAsia="宋体" w:hAnsi="Times New Roman"/>
        </w:rPr>
        <w:t>h</w:t>
      </w:r>
      <w:r w:rsidRPr="00FD19FC">
        <w:rPr>
          <w:rFonts w:ascii="宋体" w:eastAsia="宋体" w:hAnsi="宋体" w:cs="宋体" w:hint="eastAsia"/>
        </w:rPr>
        <w:t>；</w:t>
      </w:r>
    </w:p>
    <w:p w14:paraId="32F7A586" w14:textId="77777777" w:rsidR="00E06F6E" w:rsidRPr="00FD19FC" w:rsidRDefault="003B7CEA" w:rsidP="00E06F6E">
      <w:pPr>
        <w:adjustRightInd w:val="0"/>
        <w:ind w:leftChars="200" w:left="840" w:hangingChars="200" w:hanging="420"/>
        <w:rPr>
          <w:rFonts w:ascii="宋体" w:eastAsia="宋体" w:hAnsi="宋体" w:cs="宋体"/>
        </w:rPr>
      </w:pPr>
      <w:r w:rsidRPr="00FD19FC">
        <w:rPr>
          <w:rFonts w:ascii="Times New Roman" w:eastAsia="宋体" w:hAnsi="Times New Roman" w:hint="eastAsia"/>
        </w:rPr>
        <w:t>g</w:t>
      </w:r>
      <w:r w:rsidRPr="00FD19FC">
        <w:rPr>
          <w:rFonts w:ascii="宋体" w:eastAsia="宋体" w:hAnsi="宋体" w:hint="eastAsia"/>
        </w:rPr>
        <w:t xml:space="preserve">） </w:t>
      </w:r>
      <w:r w:rsidR="009809BC" w:rsidRPr="00FD19FC">
        <w:rPr>
          <w:rFonts w:ascii="宋体" w:eastAsia="宋体" w:hAnsi="宋体" w:cs="宋体" w:hint="eastAsia"/>
        </w:rPr>
        <w:t>取出</w:t>
      </w:r>
      <w:r w:rsidR="00422E2A" w:rsidRPr="00FD19FC">
        <w:rPr>
          <w:rFonts w:ascii="宋体" w:eastAsia="宋体" w:hAnsi="宋体" w:cs="宋体" w:hint="eastAsia"/>
        </w:rPr>
        <w:t>，</w:t>
      </w:r>
      <w:r w:rsidR="009809BC" w:rsidRPr="00FD19FC">
        <w:rPr>
          <w:rFonts w:ascii="宋体" w:eastAsia="宋体" w:hAnsi="宋体" w:cs="宋体" w:hint="eastAsia"/>
        </w:rPr>
        <w:t>放入干燥器中作为基准物。</w:t>
      </w:r>
    </w:p>
    <w:p w14:paraId="6195DBFF" w14:textId="77777777" w:rsidR="009809BC" w:rsidRPr="00FD19FC" w:rsidRDefault="00300E20" w:rsidP="00464971">
      <w:pPr>
        <w:rPr>
          <w:rFonts w:ascii="宋体" w:hAnsi="宋体" w:cs="宋体"/>
        </w:rPr>
      </w:pPr>
      <w:r w:rsidRPr="00FD19FC">
        <w:rPr>
          <w:rFonts w:ascii="黑体" w:eastAsia="黑体" w:hAnsi="黑体" w:cs="宋体" w:hint="eastAsia"/>
        </w:rPr>
        <w:t>5</w:t>
      </w:r>
      <w:r w:rsidR="009809BC" w:rsidRPr="00FD19FC">
        <w:rPr>
          <w:rFonts w:ascii="黑体" w:eastAsia="黑体" w:hAnsi="黑体" w:cs="宋体" w:hint="eastAsia"/>
        </w:rPr>
        <w:t>.2.</w:t>
      </w:r>
      <w:r w:rsidR="00E37C28" w:rsidRPr="00FD19FC">
        <w:rPr>
          <w:rFonts w:ascii="黑体" w:eastAsia="黑体" w:hAnsi="黑体" w:cs="宋体" w:hint="eastAsia"/>
        </w:rPr>
        <w:t>7</w:t>
      </w:r>
      <w:r w:rsidR="009809BC" w:rsidRPr="00FD19FC">
        <w:rPr>
          <w:rFonts w:ascii="黑体" w:eastAsia="黑体" w:hAnsi="黑体" w:cs="宋体"/>
        </w:rPr>
        <w:t xml:space="preserve">  </w:t>
      </w:r>
      <w:r w:rsidR="009809BC" w:rsidRPr="00FD19FC">
        <w:rPr>
          <w:rFonts w:ascii="宋体" w:eastAsia="宋体" w:hAnsi="宋体" w:cs="宋体" w:hint="eastAsia"/>
        </w:rPr>
        <w:t>氢氧化钠标准滴定溶液</w:t>
      </w:r>
      <w:r w:rsidR="00371B91" w:rsidRPr="00FD19FC">
        <w:rPr>
          <w:rFonts w:ascii="宋体" w:eastAsia="宋体" w:hAnsi="宋体" w:cs="宋体" w:hint="eastAsia"/>
        </w:rPr>
        <w:t>：</w:t>
      </w:r>
      <w:r w:rsidR="00955010" w:rsidRPr="00FD19FC">
        <w:rPr>
          <w:rFonts w:ascii="宋体" w:eastAsia="宋体" w:hAnsi="宋体" w:hint="eastAsia"/>
          <w:szCs w:val="21"/>
        </w:rPr>
        <w:t>[</w:t>
      </w:r>
      <w:r w:rsidR="00955010" w:rsidRPr="00FD19FC">
        <w:rPr>
          <w:rFonts w:ascii="Times New Roman" w:eastAsia="宋体" w:hAnsi="Times New Roman"/>
          <w:i/>
          <w:szCs w:val="21"/>
        </w:rPr>
        <w:t>c</w:t>
      </w:r>
      <w:r w:rsidR="00955010" w:rsidRPr="00FD19FC">
        <w:rPr>
          <w:rFonts w:ascii="宋体" w:eastAsia="宋体" w:hAnsi="宋体" w:hint="eastAsia"/>
          <w:szCs w:val="21"/>
        </w:rPr>
        <w:t>（</w:t>
      </w:r>
      <w:r w:rsidR="00955010" w:rsidRPr="00FD19FC">
        <w:rPr>
          <w:rFonts w:ascii="Times New Roman" w:eastAsia="宋体" w:hAnsi="Times New Roman"/>
          <w:szCs w:val="21"/>
        </w:rPr>
        <w:t>NaOH</w:t>
      </w:r>
      <w:r w:rsidR="00955010" w:rsidRPr="00FD19FC">
        <w:rPr>
          <w:rFonts w:ascii="宋体" w:eastAsia="宋体" w:hAnsi="宋体" w:hint="eastAsia"/>
          <w:szCs w:val="21"/>
        </w:rPr>
        <w:t>）≈0.</w:t>
      </w:r>
      <w:r w:rsidR="00955010" w:rsidRPr="00FD19FC">
        <w:rPr>
          <w:rFonts w:ascii="宋体" w:eastAsia="宋体" w:hAnsi="宋体"/>
          <w:szCs w:val="21"/>
        </w:rPr>
        <w:t>10</w:t>
      </w:r>
      <w:r w:rsidR="00955010" w:rsidRPr="00FD19FC">
        <w:rPr>
          <w:rFonts w:ascii="Times New Roman" w:eastAsia="宋体" w:hAnsi="Times New Roman" w:hint="eastAsia"/>
        </w:rPr>
        <w:t xml:space="preserve"> </w:t>
      </w:r>
      <w:r w:rsidR="00955010" w:rsidRPr="00FD19FC">
        <w:rPr>
          <w:rFonts w:ascii="Times New Roman" w:eastAsia="宋体" w:hAnsi="Times New Roman"/>
          <w:szCs w:val="21"/>
        </w:rPr>
        <w:t>mol/L</w:t>
      </w:r>
      <w:r w:rsidR="00955010" w:rsidRPr="00FD19FC">
        <w:rPr>
          <w:rFonts w:ascii="宋体" w:eastAsia="宋体" w:hAnsi="宋体" w:hint="eastAsia"/>
          <w:szCs w:val="21"/>
        </w:rPr>
        <w:t>]。</w:t>
      </w:r>
    </w:p>
    <w:p w14:paraId="4D25A911" w14:textId="77777777" w:rsidR="009809BC" w:rsidRPr="00FD19FC" w:rsidRDefault="00955010" w:rsidP="00464971">
      <w:pPr>
        <w:ind w:leftChars="200" w:left="840" w:hangingChars="200" w:hanging="420"/>
        <w:rPr>
          <w:rFonts w:ascii="宋体" w:eastAsia="宋体" w:hAnsi="宋体" w:cs="宋体"/>
        </w:rPr>
      </w:pPr>
      <w:r w:rsidRPr="00FD19FC">
        <w:rPr>
          <w:rFonts w:ascii="Times New Roman" w:eastAsia="黑体" w:hAnsi="Times New Roman"/>
        </w:rPr>
        <w:t>a</w:t>
      </w:r>
      <w:r w:rsidR="00422E2A" w:rsidRPr="00FD19FC">
        <w:rPr>
          <w:rFonts w:ascii="宋体" w:eastAsia="宋体" w:hAnsi="宋体" w:cs="宋体"/>
        </w:rPr>
        <w:t>）</w:t>
      </w:r>
      <w:r w:rsidR="00F63FB7" w:rsidRPr="00FD19FC">
        <w:rPr>
          <w:rFonts w:ascii="黑体" w:eastAsia="黑体" w:hAnsi="黑体" w:cs="宋体"/>
        </w:rPr>
        <w:t xml:space="preserve"> </w:t>
      </w:r>
      <w:r w:rsidR="009809BC" w:rsidRPr="00FD19FC">
        <w:rPr>
          <w:rFonts w:ascii="黑体" w:eastAsia="黑体" w:hAnsi="黑体" w:cs="宋体" w:hint="eastAsia"/>
        </w:rPr>
        <w:t>配制</w:t>
      </w:r>
      <w:r w:rsidR="00371B91" w:rsidRPr="00FD19FC">
        <w:rPr>
          <w:rFonts w:ascii="宋体" w:eastAsia="宋体" w:hAnsi="宋体" w:cs="宋体" w:hint="eastAsia"/>
        </w:rPr>
        <w:t>：</w:t>
      </w:r>
      <w:r w:rsidR="009809BC" w:rsidRPr="00FD19FC">
        <w:rPr>
          <w:rFonts w:ascii="宋体" w:eastAsia="宋体" w:hAnsi="宋体" w:cs="宋体" w:hint="eastAsia"/>
        </w:rPr>
        <w:t>将氢氧化钠配制成饱和溶液</w:t>
      </w:r>
      <w:r w:rsidR="00422E2A" w:rsidRPr="00FD19FC">
        <w:rPr>
          <w:rFonts w:ascii="宋体" w:eastAsia="宋体" w:hAnsi="宋体" w:cs="宋体" w:hint="eastAsia"/>
        </w:rPr>
        <w:t>，</w:t>
      </w:r>
      <w:r w:rsidR="009809BC" w:rsidRPr="00FD19FC">
        <w:rPr>
          <w:rFonts w:ascii="宋体" w:eastAsia="宋体" w:hAnsi="宋体" w:cs="宋体" w:hint="eastAsia"/>
        </w:rPr>
        <w:t>并在塑料瓶内放置至溶液澄清。吸取50</w:t>
      </w:r>
      <w:r w:rsidR="009809BC" w:rsidRPr="00FD19FC">
        <w:rPr>
          <w:rFonts w:ascii="Times New Roman" w:eastAsia="宋体" w:hAnsi="Times New Roman"/>
        </w:rPr>
        <w:t xml:space="preserve"> mL</w:t>
      </w:r>
      <w:r w:rsidR="009809BC" w:rsidRPr="00FD19FC">
        <w:rPr>
          <w:rFonts w:ascii="宋体" w:eastAsia="宋体" w:hAnsi="宋体" w:cs="宋体" w:hint="eastAsia"/>
        </w:rPr>
        <w:t>上清液</w:t>
      </w:r>
      <w:r w:rsidR="00422E2A" w:rsidRPr="00FD19FC">
        <w:rPr>
          <w:rFonts w:ascii="宋体" w:eastAsia="宋体" w:hAnsi="宋体" w:cs="宋体" w:hint="eastAsia"/>
        </w:rPr>
        <w:t>，</w:t>
      </w:r>
      <w:r w:rsidR="009809BC" w:rsidRPr="00FD19FC">
        <w:rPr>
          <w:rFonts w:ascii="宋体" w:eastAsia="宋体" w:hAnsi="宋体" w:cs="宋体" w:hint="eastAsia"/>
        </w:rPr>
        <w:t>用不含二氧化碳的水稀释至10</w:t>
      </w:r>
      <w:r w:rsidR="009809BC" w:rsidRPr="00FD19FC">
        <w:rPr>
          <w:rFonts w:ascii="Times New Roman" w:eastAsia="宋体" w:hAnsi="Times New Roman"/>
        </w:rPr>
        <w:t xml:space="preserve"> L</w:t>
      </w:r>
      <w:r w:rsidR="009809BC" w:rsidRPr="00FD19FC">
        <w:rPr>
          <w:rFonts w:ascii="宋体" w:eastAsia="宋体" w:hAnsi="宋体" w:cs="宋体" w:hint="eastAsia"/>
        </w:rPr>
        <w:t>，混匀。</w:t>
      </w:r>
    </w:p>
    <w:p w14:paraId="38D3CC70" w14:textId="77777777" w:rsidR="009809BC" w:rsidRPr="00FD19FC" w:rsidRDefault="00955010" w:rsidP="00464971">
      <w:pPr>
        <w:ind w:leftChars="200" w:left="840" w:hangingChars="200" w:hanging="420"/>
        <w:rPr>
          <w:rFonts w:ascii="宋体" w:eastAsia="宋体" w:hAnsi="宋体" w:cs="宋体"/>
        </w:rPr>
      </w:pPr>
      <w:r w:rsidRPr="00FD19FC">
        <w:rPr>
          <w:rFonts w:ascii="Times New Roman" w:eastAsia="黑体" w:hAnsi="Times New Roman"/>
        </w:rPr>
        <w:lastRenderedPageBreak/>
        <w:t>b</w:t>
      </w:r>
      <w:r w:rsidR="00422E2A" w:rsidRPr="00FD19FC">
        <w:rPr>
          <w:rFonts w:ascii="宋体" w:eastAsia="宋体" w:hAnsi="宋体" w:cs="宋体"/>
        </w:rPr>
        <w:t>）</w:t>
      </w:r>
      <w:r w:rsidR="00F63FB7" w:rsidRPr="00FD19FC">
        <w:rPr>
          <w:rFonts w:ascii="黑体" w:eastAsia="黑体" w:hAnsi="黑体" w:cs="宋体"/>
        </w:rPr>
        <w:t xml:space="preserve"> </w:t>
      </w:r>
      <w:r w:rsidR="009809BC" w:rsidRPr="00FD19FC">
        <w:rPr>
          <w:rFonts w:ascii="黑体" w:eastAsia="黑体" w:hAnsi="黑体" w:cs="宋体" w:hint="eastAsia"/>
        </w:rPr>
        <w:t>标定</w:t>
      </w:r>
      <w:r w:rsidR="00371B91" w:rsidRPr="00FD19FC">
        <w:rPr>
          <w:rFonts w:ascii="宋体" w:eastAsia="宋体" w:hAnsi="宋体" w:cs="宋体" w:hint="eastAsia"/>
        </w:rPr>
        <w:t>：</w:t>
      </w:r>
      <w:r w:rsidR="009809BC" w:rsidRPr="00FD19FC">
        <w:rPr>
          <w:rFonts w:ascii="宋体" w:eastAsia="宋体" w:hAnsi="宋体" w:cs="宋体" w:hint="eastAsia"/>
        </w:rPr>
        <w:t>准确称取0.</w:t>
      </w:r>
      <w:r w:rsidR="00F63FB7" w:rsidRPr="00FD19FC">
        <w:rPr>
          <w:rFonts w:ascii="宋体" w:eastAsia="宋体" w:hAnsi="宋体" w:cs="宋体" w:hint="eastAsia"/>
        </w:rPr>
        <w:t>3</w:t>
      </w:r>
      <w:r w:rsidR="009809BC" w:rsidRPr="00FD19FC">
        <w:rPr>
          <w:rFonts w:ascii="宋体" w:eastAsia="宋体" w:hAnsi="宋体" w:cs="宋体" w:hint="eastAsia"/>
        </w:rPr>
        <w:t>00</w:t>
      </w:r>
      <w:r w:rsidR="009809BC" w:rsidRPr="00FD19FC">
        <w:rPr>
          <w:rFonts w:ascii="宋体" w:eastAsia="宋体" w:hAnsi="宋体" w:cs="宋体"/>
        </w:rPr>
        <w:t xml:space="preserve"> </w:t>
      </w:r>
      <w:r w:rsidR="009809BC" w:rsidRPr="00FD19FC">
        <w:rPr>
          <w:rFonts w:ascii="宋体" w:eastAsia="宋体" w:hAnsi="宋体" w:cs="宋体" w:hint="eastAsia"/>
        </w:rPr>
        <w:t>0</w:t>
      </w:r>
      <w:r w:rsidR="009809BC" w:rsidRPr="00FD19FC">
        <w:rPr>
          <w:rFonts w:ascii="Times New Roman" w:eastAsia="宋体" w:hAnsi="Times New Roman"/>
          <w:szCs w:val="24"/>
        </w:rPr>
        <w:t xml:space="preserve"> </w:t>
      </w:r>
      <w:r w:rsidR="009809BC" w:rsidRPr="00FD19FC">
        <w:rPr>
          <w:rFonts w:ascii="Times New Roman" w:eastAsia="宋体" w:hAnsi="Times New Roman"/>
        </w:rPr>
        <w:t>g</w:t>
      </w:r>
      <w:r w:rsidR="009809BC" w:rsidRPr="00FD19FC">
        <w:rPr>
          <w:rFonts w:ascii="宋体" w:eastAsia="宋体" w:hAnsi="宋体" w:cs="宋体" w:hint="eastAsia"/>
        </w:rPr>
        <w:t>硫酸铅基准试剂</w:t>
      </w:r>
      <w:r w:rsidR="00422E2A" w:rsidRPr="00FD19FC">
        <w:rPr>
          <w:rFonts w:ascii="宋体" w:eastAsia="宋体" w:hAnsi="宋体" w:cs="宋体" w:hint="eastAsia"/>
        </w:rPr>
        <w:t>（</w:t>
      </w:r>
      <w:r w:rsidR="00F63FB7" w:rsidRPr="00FD19FC">
        <w:rPr>
          <w:rFonts w:ascii="宋体" w:eastAsia="宋体" w:hAnsi="宋体" w:cs="宋体" w:hint="eastAsia"/>
        </w:rPr>
        <w:t>5</w:t>
      </w:r>
      <w:r w:rsidR="009809BC" w:rsidRPr="00FD19FC">
        <w:rPr>
          <w:rFonts w:ascii="宋体" w:eastAsia="宋体" w:hAnsi="宋体" w:cs="宋体" w:hint="eastAsia"/>
        </w:rPr>
        <w:t>.2.</w:t>
      </w:r>
      <w:r w:rsidR="00E210DC" w:rsidRPr="00FD19FC">
        <w:rPr>
          <w:rFonts w:ascii="宋体" w:eastAsia="宋体" w:hAnsi="宋体" w:cs="宋体" w:hint="eastAsia"/>
        </w:rPr>
        <w:t>6</w:t>
      </w:r>
      <w:r w:rsidR="00422E2A" w:rsidRPr="00FD19FC">
        <w:rPr>
          <w:rFonts w:ascii="宋体" w:eastAsia="宋体" w:hAnsi="宋体" w:cs="宋体" w:hint="eastAsia"/>
        </w:rPr>
        <w:t>）</w:t>
      </w:r>
      <w:r w:rsidR="009809BC" w:rsidRPr="00FD19FC">
        <w:rPr>
          <w:rFonts w:ascii="宋体" w:eastAsia="宋体" w:hAnsi="宋体" w:cs="宋体" w:hint="eastAsia"/>
        </w:rPr>
        <w:t>于瓷舟中</w:t>
      </w:r>
      <w:r w:rsidR="00422E2A" w:rsidRPr="00FD19FC">
        <w:rPr>
          <w:rFonts w:ascii="宋体" w:eastAsia="宋体" w:hAnsi="宋体" w:cs="宋体" w:hint="eastAsia"/>
        </w:rPr>
        <w:t>，</w:t>
      </w:r>
      <w:r w:rsidR="009809BC" w:rsidRPr="00FD19FC">
        <w:rPr>
          <w:rFonts w:ascii="宋体" w:eastAsia="宋体" w:hAnsi="宋体" w:cs="宋体" w:hint="eastAsia"/>
        </w:rPr>
        <w:t>覆盖0.5</w:t>
      </w:r>
      <w:r w:rsidR="009809BC" w:rsidRPr="00FD19FC">
        <w:rPr>
          <w:rFonts w:ascii="Times New Roman" w:eastAsia="宋体" w:hAnsi="Times New Roman"/>
          <w:szCs w:val="24"/>
        </w:rPr>
        <w:t xml:space="preserve"> </w:t>
      </w:r>
      <w:r w:rsidR="009809BC" w:rsidRPr="00FD19FC">
        <w:rPr>
          <w:rFonts w:ascii="Times New Roman" w:eastAsia="宋体" w:hAnsi="Times New Roman"/>
        </w:rPr>
        <w:t>g</w:t>
      </w:r>
      <w:r w:rsidR="009809BC" w:rsidRPr="00FD19FC">
        <w:rPr>
          <w:rFonts w:ascii="宋体" w:eastAsia="宋体" w:hAnsi="宋体" w:cs="宋体" w:hint="eastAsia"/>
        </w:rPr>
        <w:t>氧化铜</w:t>
      </w:r>
      <w:r w:rsidR="00422E2A" w:rsidRPr="00FD19FC">
        <w:rPr>
          <w:rFonts w:ascii="宋体" w:eastAsia="宋体" w:hAnsi="宋体" w:cs="宋体" w:hint="eastAsia"/>
        </w:rPr>
        <w:t>（</w:t>
      </w:r>
      <w:r w:rsidR="00F63FB7" w:rsidRPr="00FD19FC">
        <w:rPr>
          <w:rFonts w:ascii="宋体" w:eastAsia="宋体" w:hAnsi="宋体" w:cs="宋体"/>
        </w:rPr>
        <w:t>5.2.2</w:t>
      </w:r>
      <w:r w:rsidR="00422E2A" w:rsidRPr="00FD19FC">
        <w:rPr>
          <w:rFonts w:ascii="宋体" w:eastAsia="宋体" w:hAnsi="宋体" w:cs="宋体" w:hint="eastAsia"/>
        </w:rPr>
        <w:t>）</w:t>
      </w:r>
      <w:r w:rsidR="009809BC" w:rsidRPr="00FD19FC">
        <w:rPr>
          <w:rFonts w:ascii="宋体" w:eastAsia="宋体" w:hAnsi="宋体" w:cs="宋体" w:hint="eastAsia"/>
        </w:rPr>
        <w:t>按</w:t>
      </w:r>
      <w:r w:rsidR="00FD6F08" w:rsidRPr="00FD19FC">
        <w:rPr>
          <w:rFonts w:ascii="宋体" w:eastAsia="宋体" w:hAnsi="宋体" w:cs="宋体" w:hint="eastAsia"/>
        </w:rPr>
        <w:t>5</w:t>
      </w:r>
      <w:r w:rsidR="009809BC" w:rsidRPr="00FD19FC">
        <w:rPr>
          <w:rFonts w:ascii="宋体" w:eastAsia="宋体" w:hAnsi="宋体" w:cs="宋体" w:hint="eastAsia"/>
        </w:rPr>
        <w:t>.5.3.4、</w:t>
      </w:r>
      <w:r w:rsidR="00FD6F08" w:rsidRPr="00FD19FC">
        <w:rPr>
          <w:rFonts w:ascii="宋体" w:eastAsia="宋体" w:hAnsi="宋体" w:cs="宋体" w:hint="eastAsia"/>
        </w:rPr>
        <w:t>5</w:t>
      </w:r>
      <w:r w:rsidR="009809BC" w:rsidRPr="00FD19FC">
        <w:rPr>
          <w:rFonts w:ascii="宋体" w:eastAsia="宋体" w:hAnsi="宋体" w:cs="宋体" w:hint="eastAsia"/>
        </w:rPr>
        <w:t>.5.3.5进行标定</w:t>
      </w:r>
      <w:r w:rsidR="00422E2A" w:rsidRPr="00FD19FC">
        <w:rPr>
          <w:rFonts w:ascii="宋体" w:eastAsia="宋体" w:hAnsi="宋体" w:cs="宋体" w:hint="eastAsia"/>
        </w:rPr>
        <w:t>，</w:t>
      </w:r>
      <w:r w:rsidR="009809BC" w:rsidRPr="00FD19FC">
        <w:rPr>
          <w:rFonts w:ascii="宋体" w:eastAsia="宋体" w:hAnsi="宋体" w:cs="宋体" w:hint="eastAsia"/>
        </w:rPr>
        <w:t>记录消耗氢氧化钠标准滴定溶液的体积。</w:t>
      </w:r>
    </w:p>
    <w:p w14:paraId="3056C7AB" w14:textId="77777777" w:rsidR="009809BC" w:rsidRPr="00FD19FC" w:rsidRDefault="009809BC" w:rsidP="00464971">
      <w:pPr>
        <w:ind w:firstLineChars="200" w:firstLine="420"/>
        <w:rPr>
          <w:rFonts w:ascii="宋体" w:eastAsia="宋体" w:hAnsi="宋体" w:cs="宋体"/>
        </w:rPr>
      </w:pPr>
      <w:r w:rsidRPr="00FD19FC">
        <w:rPr>
          <w:rFonts w:ascii="宋体" w:eastAsia="宋体" w:hAnsi="宋体" w:cs="宋体" w:hint="eastAsia"/>
        </w:rPr>
        <w:t>按式</w:t>
      </w:r>
      <w:r w:rsidR="00422E2A" w:rsidRPr="00FD19FC">
        <w:rPr>
          <w:rFonts w:ascii="宋体" w:eastAsia="宋体" w:hAnsi="宋体" w:cs="宋体" w:hint="eastAsia"/>
        </w:rPr>
        <w:t>（</w:t>
      </w:r>
      <w:r w:rsidRPr="00FD19FC">
        <w:rPr>
          <w:rFonts w:ascii="宋体" w:eastAsia="宋体" w:hAnsi="宋体" w:cs="宋体" w:hint="eastAsia"/>
        </w:rPr>
        <w:t>2</w:t>
      </w:r>
      <w:r w:rsidR="00422E2A" w:rsidRPr="00FD19FC">
        <w:rPr>
          <w:rFonts w:ascii="宋体" w:eastAsia="宋体" w:hAnsi="宋体" w:cs="宋体" w:hint="eastAsia"/>
        </w:rPr>
        <w:t>）</w:t>
      </w:r>
      <w:r w:rsidRPr="00FD19FC">
        <w:rPr>
          <w:rFonts w:ascii="宋体" w:eastAsia="宋体" w:hAnsi="宋体" w:cs="宋体" w:hint="eastAsia"/>
        </w:rPr>
        <w:t>计算氢氧化钠标准滴定溶液</w:t>
      </w:r>
      <w:r w:rsidR="00F63FB7" w:rsidRPr="00FD19FC">
        <w:rPr>
          <w:rFonts w:ascii="宋体" w:eastAsia="宋体" w:hAnsi="宋体" w:cs="宋体" w:hint="eastAsia"/>
        </w:rPr>
        <w:t>的</w:t>
      </w:r>
      <w:r w:rsidR="00F62E71" w:rsidRPr="00FD19FC">
        <w:rPr>
          <w:rFonts w:ascii="宋体" w:eastAsia="宋体" w:hAnsi="宋体" w:cs="宋体" w:hint="eastAsia"/>
        </w:rPr>
        <w:t>物质的量</w:t>
      </w:r>
      <w:r w:rsidR="00F63FB7" w:rsidRPr="00FD19FC">
        <w:rPr>
          <w:rFonts w:ascii="宋体" w:eastAsia="宋体" w:hAnsi="宋体" w:cs="宋体" w:hint="eastAsia"/>
        </w:rPr>
        <w:t>浓度</w:t>
      </w:r>
      <w:r w:rsidRPr="00FD19FC">
        <w:rPr>
          <w:rFonts w:ascii="宋体" w:eastAsia="宋体" w:hAnsi="宋体" w:cs="宋体" w:hint="eastAsia"/>
        </w:rPr>
        <w:t>：</w:t>
      </w:r>
    </w:p>
    <w:p w14:paraId="0C36C2F1" w14:textId="77777777" w:rsidR="009809BC" w:rsidRPr="00FD19FC" w:rsidRDefault="000673B5" w:rsidP="00464971">
      <w:pPr>
        <w:ind w:firstLineChars="200" w:firstLine="420"/>
        <w:jc w:val="right"/>
        <w:rPr>
          <w:rFonts w:ascii="宋体" w:hAnsi="宋体" w:cs="宋体"/>
        </w:rPr>
      </w:pPr>
      <m:oMath>
        <m:r>
          <w:rPr>
            <w:rFonts w:ascii="Cambria Math" w:hAnsi="Cambria Math"/>
            <w:kern w:val="0"/>
            <w:szCs w:val="21"/>
          </w:rPr>
          <m:t>c</m:t>
        </m:r>
        <m:r>
          <w:rPr>
            <w:rFonts w:ascii="Cambria Math" w:hAnsi="Times New Roman"/>
            <w:kern w:val="0"/>
            <w:szCs w:val="21"/>
          </w:rPr>
          <m:t>=</m:t>
        </m:r>
        <m:f>
          <m:fPr>
            <m:ctrlPr>
              <w:rPr>
                <w:rFonts w:ascii="Cambria Math" w:hAnsi="Times New Roman"/>
                <w:i/>
                <w:kern w:val="0"/>
                <w:szCs w:val="21"/>
              </w:rPr>
            </m:ctrlPr>
          </m:fPr>
          <m:num>
            <m:r>
              <w:rPr>
                <w:rFonts w:ascii="Cambria Math" w:hAnsi="Times New Roman"/>
                <w:kern w:val="0"/>
                <w:szCs w:val="21"/>
              </w:rPr>
              <m:t>1 000</m:t>
            </m:r>
            <m:r>
              <w:rPr>
                <w:rFonts w:ascii="Cambria Math" w:hAnsi="Times New Roman"/>
                <w:kern w:val="0"/>
                <w:szCs w:val="21"/>
              </w:rPr>
              <m:t>×</m:t>
            </m:r>
            <m:r>
              <w:rPr>
                <w:rFonts w:ascii="Cambria Math" w:hAnsi="Times New Roman"/>
                <w:kern w:val="0"/>
                <w:szCs w:val="21"/>
              </w:rPr>
              <m:t>2</m:t>
            </m:r>
            <m:r>
              <w:rPr>
                <w:rFonts w:ascii="Cambria Math" w:hAnsi="Cambria Math"/>
                <w:kern w:val="0"/>
                <w:szCs w:val="21"/>
              </w:rPr>
              <m:t>m</m:t>
            </m:r>
          </m:num>
          <m:den>
            <m:d>
              <m:dPr>
                <m:begChr m:val="（"/>
                <m:endChr m:val="）"/>
                <m:ctrlPr>
                  <w:rPr>
                    <w:rFonts w:ascii="Cambria Math" w:hAnsi="Times New Roman"/>
                    <w:kern w:val="0"/>
                    <w:szCs w:val="21"/>
                  </w:rPr>
                </m:ctrlPr>
              </m:dPr>
              <m:e>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1</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0</m:t>
                    </m:r>
                  </m:sub>
                </m:sSub>
              </m:e>
            </m:d>
            <m:r>
              <m:rPr>
                <m:sty m:val="p"/>
              </m:rPr>
              <w:rPr>
                <w:rFonts w:ascii="Cambria Math" w:hAnsi="Times New Roman"/>
                <w:kern w:val="0"/>
                <w:szCs w:val="21"/>
              </w:rPr>
              <m:t>·</m:t>
            </m:r>
            <m:r>
              <w:rPr>
                <w:rFonts w:ascii="Cambria Math" w:hAnsi="Cambria Math"/>
                <w:kern w:val="0"/>
                <w:szCs w:val="21"/>
              </w:rPr>
              <m:t>M</m:t>
            </m:r>
          </m:den>
        </m:f>
      </m:oMath>
      <w:r w:rsidR="00C00A20" w:rsidRPr="00FD19FC">
        <w:rPr>
          <w:rFonts w:ascii="宋体" w:hAnsi="宋体"/>
          <w:kern w:val="0"/>
          <w:szCs w:val="21"/>
        </w:rPr>
        <w:t>…………</w:t>
      </w:r>
      <w:bookmarkStart w:id="88" w:name="_Hlk54971678"/>
      <w:bookmarkStart w:id="89" w:name="_Hlk54971624"/>
      <w:r w:rsidR="00C00A20" w:rsidRPr="00FD19FC">
        <w:rPr>
          <w:rFonts w:ascii="宋体" w:hAnsi="宋体"/>
          <w:kern w:val="0"/>
          <w:szCs w:val="21"/>
        </w:rPr>
        <w:t>……</w:t>
      </w:r>
      <w:bookmarkStart w:id="90" w:name="_Hlk54971689"/>
      <w:bookmarkEnd w:id="88"/>
      <w:r w:rsidR="00C00A20" w:rsidRPr="00FD19FC">
        <w:rPr>
          <w:rFonts w:ascii="宋体" w:hAnsi="宋体"/>
          <w:kern w:val="0"/>
          <w:szCs w:val="21"/>
        </w:rPr>
        <w:t>……</w:t>
      </w:r>
      <w:bookmarkEnd w:id="89"/>
      <w:bookmarkEnd w:id="90"/>
      <w:r w:rsidR="00C00A20" w:rsidRPr="00FD19FC">
        <w:rPr>
          <w:rFonts w:ascii="宋体" w:hAnsi="宋体"/>
          <w:kern w:val="0"/>
          <w:szCs w:val="21"/>
        </w:rPr>
        <w:t>………………………</w:t>
      </w:r>
      <w:r w:rsidR="00C00A20" w:rsidRPr="00FD19FC">
        <w:rPr>
          <w:rFonts w:ascii="宋体" w:eastAsia="宋体" w:hAnsi="宋体"/>
          <w:szCs w:val="21"/>
        </w:rPr>
        <w:t>（</w:t>
      </w:r>
      <w:r w:rsidR="00F63FB7" w:rsidRPr="00FD19FC">
        <w:rPr>
          <w:rFonts w:ascii="宋体" w:eastAsia="宋体" w:hAnsi="宋体" w:hint="eastAsia"/>
          <w:szCs w:val="21"/>
        </w:rPr>
        <w:t>2</w:t>
      </w:r>
      <w:r w:rsidR="00C00A20" w:rsidRPr="00FD19FC">
        <w:rPr>
          <w:rFonts w:ascii="宋体" w:eastAsia="宋体" w:hAnsi="宋体"/>
          <w:szCs w:val="21"/>
        </w:rPr>
        <w:t>）</w:t>
      </w:r>
    </w:p>
    <w:p w14:paraId="2BE14688" w14:textId="77777777" w:rsidR="009809BC" w:rsidRPr="00FD19FC" w:rsidRDefault="009809BC" w:rsidP="00464971">
      <w:pPr>
        <w:ind w:firstLineChars="200" w:firstLine="420"/>
        <w:rPr>
          <w:rFonts w:ascii="宋体" w:eastAsia="宋体" w:hAnsi="宋体"/>
        </w:rPr>
      </w:pPr>
      <w:r w:rsidRPr="00FD19FC">
        <w:rPr>
          <w:rFonts w:ascii="宋体" w:eastAsia="宋体" w:hAnsi="宋体"/>
        </w:rPr>
        <w:t>式中：</w:t>
      </w:r>
    </w:p>
    <w:p w14:paraId="7C5BA4F9" w14:textId="77777777" w:rsidR="000673B5" w:rsidRPr="00FD19FC" w:rsidRDefault="000673B5" w:rsidP="00464971">
      <w:pPr>
        <w:ind w:firstLineChars="200" w:firstLine="420"/>
        <w:rPr>
          <w:rFonts w:ascii="Times New Roman" w:eastAsia="宋体" w:hAnsi="Times New Roman"/>
          <w:i/>
          <w:szCs w:val="21"/>
        </w:rPr>
      </w:pPr>
      <w:r w:rsidRPr="00FD19FC">
        <w:rPr>
          <w:rFonts w:ascii="Times New Roman" w:eastAsia="宋体" w:hAnsi="Times New Roman"/>
          <w:i/>
          <w:szCs w:val="21"/>
        </w:rPr>
        <w:t xml:space="preserve">c </w:t>
      </w:r>
      <w:r w:rsidRPr="00FD19FC">
        <w:rPr>
          <w:rFonts w:ascii="Times New Roman" w:eastAsia="宋体" w:hAnsi="Times New Roman"/>
          <w:iCs/>
          <w:szCs w:val="21"/>
        </w:rPr>
        <w:t>——</w:t>
      </w:r>
      <w:r w:rsidRPr="00FD19FC">
        <w:rPr>
          <w:rFonts w:ascii="Times New Roman" w:eastAsia="宋体" w:hAnsi="Times New Roman" w:hint="eastAsia"/>
          <w:iCs/>
          <w:szCs w:val="21"/>
        </w:rPr>
        <w:t>氢氧化钠标准溶液的</w:t>
      </w:r>
      <w:r w:rsidR="00F62E71" w:rsidRPr="00FD19FC">
        <w:rPr>
          <w:rFonts w:ascii="Times New Roman" w:eastAsia="宋体" w:hAnsi="Times New Roman" w:hint="eastAsia"/>
          <w:iCs/>
          <w:szCs w:val="21"/>
        </w:rPr>
        <w:t>物质的量</w:t>
      </w:r>
      <w:r w:rsidRPr="00FD19FC">
        <w:rPr>
          <w:rFonts w:ascii="Times New Roman" w:eastAsia="宋体" w:hAnsi="Times New Roman" w:hint="eastAsia"/>
          <w:iCs/>
          <w:szCs w:val="21"/>
        </w:rPr>
        <w:t>浓度，</w:t>
      </w:r>
      <w:r w:rsidRPr="00FD19FC">
        <w:rPr>
          <w:rFonts w:ascii="Times New Roman" w:eastAsia="宋体" w:hAnsi="Times New Roman"/>
          <w:iCs/>
          <w:szCs w:val="21"/>
        </w:rPr>
        <w:t>单位为</w:t>
      </w:r>
      <w:r w:rsidRPr="00FD19FC">
        <w:rPr>
          <w:rFonts w:ascii="Times New Roman" w:eastAsia="宋体" w:hAnsi="Times New Roman" w:hint="eastAsia"/>
          <w:iCs/>
          <w:szCs w:val="21"/>
        </w:rPr>
        <w:t>摩尔每升（</w:t>
      </w:r>
      <w:r w:rsidRPr="00FD19FC">
        <w:rPr>
          <w:rFonts w:ascii="Times New Roman" w:eastAsia="宋体" w:hAnsi="Times New Roman"/>
          <w:iCs/>
          <w:szCs w:val="21"/>
        </w:rPr>
        <w:t>mol/L</w:t>
      </w:r>
      <w:r w:rsidRPr="00FD19FC">
        <w:rPr>
          <w:rFonts w:ascii="Times New Roman" w:eastAsia="宋体" w:hAnsi="Times New Roman" w:hint="eastAsia"/>
          <w:iCs/>
          <w:szCs w:val="21"/>
        </w:rPr>
        <w:t>）</w:t>
      </w:r>
      <w:r w:rsidRPr="00FD19FC">
        <w:rPr>
          <w:rFonts w:ascii="Times New Roman" w:eastAsia="宋体" w:hAnsi="Times New Roman"/>
          <w:iCs/>
          <w:szCs w:val="21"/>
        </w:rPr>
        <w:t>；</w:t>
      </w:r>
    </w:p>
    <w:p w14:paraId="62D4CEEE" w14:textId="77777777" w:rsidR="009809BC" w:rsidRPr="00FD19FC" w:rsidRDefault="00955010" w:rsidP="00464971">
      <w:pPr>
        <w:ind w:firstLineChars="200" w:firstLine="420"/>
        <w:rPr>
          <w:rFonts w:ascii="宋体" w:eastAsia="宋体" w:hAnsi="宋体" w:cs="宋体"/>
        </w:rPr>
      </w:pPr>
      <w:r w:rsidRPr="00FD19FC">
        <w:rPr>
          <w:rFonts w:ascii="Times New Roman" w:eastAsia="宋体" w:hAnsi="Times New Roman"/>
          <w:i/>
          <w:szCs w:val="21"/>
        </w:rPr>
        <w:t>m</w:t>
      </w:r>
      <w:r w:rsidR="005A68D6" w:rsidRPr="00FD19FC">
        <w:rPr>
          <w:rFonts w:ascii="Times New Roman" w:eastAsia="宋体" w:hAnsi="Times New Roman"/>
          <w:iCs/>
          <w:szCs w:val="21"/>
          <w:vertAlign w:val="subscript"/>
        </w:rPr>
        <w:t xml:space="preserve"> </w:t>
      </w:r>
      <w:r w:rsidR="009809BC" w:rsidRPr="00FD19FC">
        <w:rPr>
          <w:rFonts w:ascii="Times New Roman" w:eastAsia="宋体" w:hAnsi="Times New Roman"/>
        </w:rPr>
        <w:t>——</w:t>
      </w:r>
      <w:r w:rsidR="000673B5" w:rsidRPr="00FD19FC">
        <w:rPr>
          <w:rFonts w:ascii="宋体" w:eastAsia="宋体" w:hAnsi="宋体" w:cs="宋体" w:hint="eastAsia"/>
        </w:rPr>
        <w:t>硫酸铅</w:t>
      </w:r>
      <w:r w:rsidR="009809BC" w:rsidRPr="00FD19FC">
        <w:rPr>
          <w:rFonts w:ascii="宋体" w:eastAsia="宋体" w:hAnsi="宋体" w:cs="宋体" w:hint="eastAsia"/>
        </w:rPr>
        <w:t>的质量</w:t>
      </w:r>
      <w:r w:rsidR="00422E2A" w:rsidRPr="00FD19FC">
        <w:rPr>
          <w:rFonts w:ascii="宋体" w:eastAsia="宋体" w:hAnsi="宋体" w:cs="宋体" w:hint="eastAsia"/>
        </w:rPr>
        <w:t>，</w:t>
      </w:r>
      <w:r w:rsidR="009809BC" w:rsidRPr="00FD19FC">
        <w:rPr>
          <w:rFonts w:ascii="宋体" w:eastAsia="宋体" w:hAnsi="宋体" w:cs="宋体" w:hint="eastAsia"/>
        </w:rPr>
        <w:t>单位为克</w:t>
      </w:r>
      <w:r w:rsidR="00422E2A" w:rsidRPr="00FD19FC">
        <w:rPr>
          <w:rFonts w:ascii="宋体" w:eastAsia="宋体" w:hAnsi="宋体" w:cs="宋体" w:hint="eastAsia"/>
        </w:rPr>
        <w:t>（</w:t>
      </w:r>
      <w:r w:rsidR="009809BC" w:rsidRPr="00FD19FC">
        <w:rPr>
          <w:rFonts w:ascii="Times New Roman" w:eastAsia="宋体" w:hAnsi="Times New Roman"/>
        </w:rPr>
        <w:t>g</w:t>
      </w:r>
      <w:r w:rsidR="00422E2A" w:rsidRPr="00FD19FC">
        <w:rPr>
          <w:rFonts w:ascii="宋体" w:eastAsia="宋体" w:hAnsi="宋体" w:cs="宋体" w:hint="eastAsia"/>
        </w:rPr>
        <w:t>）</w:t>
      </w:r>
      <w:r w:rsidR="009809BC" w:rsidRPr="00FD19FC">
        <w:rPr>
          <w:rFonts w:ascii="宋体" w:eastAsia="宋体" w:hAnsi="宋体" w:cs="宋体" w:hint="eastAsia"/>
        </w:rPr>
        <w:t>；</w:t>
      </w:r>
    </w:p>
    <w:p w14:paraId="19135EA6" w14:textId="77777777" w:rsidR="00C00A20" w:rsidRPr="00FD19FC" w:rsidRDefault="00C00A20" w:rsidP="00464971">
      <w:pPr>
        <w:ind w:firstLineChars="200" w:firstLine="420"/>
        <w:jc w:val="left"/>
        <w:rPr>
          <w:rFonts w:ascii="宋体" w:eastAsia="宋体" w:hAnsi="宋体" w:cs="宋体"/>
        </w:rPr>
      </w:pPr>
      <w:r w:rsidRPr="00FD19FC">
        <w:rPr>
          <w:rFonts w:ascii="Times New Roman" w:eastAsia="宋体" w:hAnsi="Times New Roman"/>
          <w:i/>
        </w:rPr>
        <w:t>V</w:t>
      </w:r>
      <w:r w:rsidRPr="00FD19FC">
        <w:rPr>
          <w:rFonts w:ascii="宋体" w:eastAsia="宋体" w:hAnsi="宋体" w:hint="eastAsia"/>
          <w:iCs/>
          <w:vertAlign w:val="subscript"/>
        </w:rPr>
        <w:t>1</w:t>
      </w:r>
      <w:r w:rsidRPr="00FD19FC">
        <w:rPr>
          <w:rFonts w:ascii="Times New Roman" w:eastAsia="宋体" w:hAnsi="Times New Roman"/>
        </w:rPr>
        <w:t>——</w:t>
      </w:r>
      <w:r w:rsidR="000673B5" w:rsidRPr="00FD19FC">
        <w:rPr>
          <w:rFonts w:ascii="Times New Roman" w:eastAsia="宋体" w:hAnsi="Times New Roman" w:hint="eastAsia"/>
        </w:rPr>
        <w:t>标定</w:t>
      </w:r>
      <w:r w:rsidRPr="00FD19FC">
        <w:rPr>
          <w:rFonts w:ascii="宋体" w:eastAsia="宋体" w:hAnsi="宋体" w:cs="宋体" w:hint="eastAsia"/>
        </w:rPr>
        <w:t>消耗氢氧化钠标准滴定溶液的体积</w:t>
      </w:r>
      <w:r w:rsidR="00422E2A" w:rsidRPr="00FD19FC">
        <w:rPr>
          <w:rFonts w:ascii="宋体" w:eastAsia="宋体" w:hAnsi="宋体" w:cs="宋体" w:hint="eastAsia"/>
        </w:rPr>
        <w:t>，</w:t>
      </w:r>
      <w:r w:rsidRPr="00FD19FC">
        <w:rPr>
          <w:rFonts w:ascii="宋体" w:eastAsia="宋体" w:hAnsi="宋体" w:cs="宋体" w:hint="eastAsia"/>
        </w:rPr>
        <w:t>单位为毫升</w:t>
      </w:r>
      <w:r w:rsidR="00422E2A" w:rsidRPr="00FD19FC">
        <w:rPr>
          <w:rFonts w:ascii="宋体" w:eastAsia="宋体" w:hAnsi="宋体" w:cs="宋体" w:hint="eastAsia"/>
        </w:rPr>
        <w:t>（</w:t>
      </w:r>
      <w:r w:rsidRPr="00FD19FC">
        <w:rPr>
          <w:rFonts w:ascii="Times New Roman" w:eastAsia="宋体" w:hAnsi="Times New Roman"/>
        </w:rPr>
        <w:t>mL</w:t>
      </w:r>
      <w:r w:rsidR="00422E2A" w:rsidRPr="00FD19FC">
        <w:rPr>
          <w:rFonts w:ascii="宋体" w:eastAsia="宋体" w:hAnsi="宋体" w:cs="宋体" w:hint="eastAsia"/>
        </w:rPr>
        <w:t>）</w:t>
      </w:r>
      <w:r w:rsidRPr="00FD19FC">
        <w:rPr>
          <w:rFonts w:ascii="宋体" w:eastAsia="宋体" w:hAnsi="宋体" w:cs="宋体" w:hint="eastAsia"/>
        </w:rPr>
        <w:t>；</w:t>
      </w:r>
    </w:p>
    <w:p w14:paraId="1722C625" w14:textId="77777777" w:rsidR="009809BC" w:rsidRPr="00FD19FC" w:rsidRDefault="009809BC" w:rsidP="00464971">
      <w:pPr>
        <w:ind w:firstLineChars="200" w:firstLine="420"/>
        <w:jc w:val="left"/>
        <w:rPr>
          <w:rFonts w:ascii="宋体" w:eastAsia="宋体" w:hAnsi="宋体" w:cs="宋体"/>
        </w:rPr>
      </w:pPr>
      <w:r w:rsidRPr="00FD19FC">
        <w:rPr>
          <w:rFonts w:ascii="Times New Roman" w:eastAsia="宋体" w:hAnsi="Times New Roman"/>
          <w:i/>
        </w:rPr>
        <w:t>V</w:t>
      </w:r>
      <w:r w:rsidRPr="00FD19FC">
        <w:rPr>
          <w:rFonts w:ascii="宋体" w:eastAsia="宋体" w:hAnsi="宋体" w:hint="eastAsia"/>
          <w:iCs/>
          <w:vertAlign w:val="subscript"/>
        </w:rPr>
        <w:t>0</w:t>
      </w:r>
      <w:r w:rsidRPr="00FD19FC">
        <w:rPr>
          <w:rFonts w:ascii="Times New Roman" w:eastAsia="宋体" w:hAnsi="Times New Roman"/>
        </w:rPr>
        <w:t>——</w:t>
      </w:r>
      <w:r w:rsidRPr="00FD19FC">
        <w:rPr>
          <w:rFonts w:ascii="宋体" w:eastAsia="宋体" w:hAnsi="宋体" w:cs="宋体" w:hint="eastAsia"/>
        </w:rPr>
        <w:t>滴定空白溶液所消耗氢氧化钠标准滴定溶液的体积</w:t>
      </w:r>
      <w:r w:rsidR="00422E2A" w:rsidRPr="00FD19FC">
        <w:rPr>
          <w:rFonts w:ascii="宋体" w:eastAsia="宋体" w:hAnsi="宋体" w:cs="宋体" w:hint="eastAsia"/>
        </w:rPr>
        <w:t>，</w:t>
      </w:r>
      <w:r w:rsidRPr="00FD19FC">
        <w:rPr>
          <w:rFonts w:ascii="宋体" w:eastAsia="宋体" w:hAnsi="宋体" w:cs="宋体" w:hint="eastAsia"/>
        </w:rPr>
        <w:t>单位为毫升</w:t>
      </w:r>
      <w:r w:rsidR="00422E2A" w:rsidRPr="00FD19FC">
        <w:rPr>
          <w:rFonts w:ascii="宋体" w:eastAsia="宋体" w:hAnsi="宋体" w:cs="宋体" w:hint="eastAsia"/>
        </w:rPr>
        <w:t>（</w:t>
      </w:r>
      <w:r w:rsidRPr="00FD19FC">
        <w:rPr>
          <w:rFonts w:ascii="Times New Roman" w:eastAsia="宋体" w:hAnsi="Times New Roman"/>
        </w:rPr>
        <w:t>mL</w:t>
      </w:r>
      <w:r w:rsidR="00422E2A" w:rsidRPr="00FD19FC">
        <w:rPr>
          <w:rFonts w:ascii="宋体" w:eastAsia="宋体" w:hAnsi="宋体" w:cs="宋体" w:hint="eastAsia"/>
        </w:rPr>
        <w:t>）</w:t>
      </w:r>
      <w:r w:rsidR="00F335FD" w:rsidRPr="00FD19FC">
        <w:rPr>
          <w:rFonts w:ascii="宋体" w:eastAsia="宋体" w:hAnsi="宋体" w:cs="宋体" w:hint="eastAsia"/>
        </w:rPr>
        <w:t>；</w:t>
      </w:r>
    </w:p>
    <w:p w14:paraId="2C1849FE" w14:textId="77777777" w:rsidR="009809BC" w:rsidRPr="00FD19FC" w:rsidRDefault="005A68D6" w:rsidP="00464971">
      <w:pPr>
        <w:ind w:firstLineChars="200" w:firstLine="420"/>
        <w:jc w:val="left"/>
        <w:rPr>
          <w:rFonts w:ascii="宋体" w:eastAsia="宋体" w:hAnsi="宋体" w:cs="宋体"/>
        </w:rPr>
      </w:pPr>
      <w:r w:rsidRPr="00FD19FC">
        <w:rPr>
          <w:rFonts w:ascii="Times New Roman" w:eastAsia="宋体" w:hAnsi="Times New Roman"/>
          <w:i/>
        </w:rPr>
        <w:t>M</w:t>
      </w:r>
      <w:r w:rsidR="009809BC" w:rsidRPr="00FD19FC">
        <w:rPr>
          <w:rFonts w:ascii="Times New Roman" w:eastAsia="宋体" w:hAnsi="Times New Roman"/>
        </w:rPr>
        <w:t>——</w:t>
      </w:r>
      <w:r w:rsidR="000673B5" w:rsidRPr="00FD19FC">
        <w:rPr>
          <w:rFonts w:ascii="宋体" w:eastAsia="宋体" w:hAnsi="宋体" w:cs="宋体" w:hint="eastAsia"/>
        </w:rPr>
        <w:t>硫酸铅</w:t>
      </w:r>
      <w:r w:rsidR="00F335FD" w:rsidRPr="00FD19FC">
        <w:rPr>
          <w:rFonts w:ascii="宋体" w:eastAsia="宋体" w:hAnsi="宋体" w:cs="宋体"/>
        </w:rPr>
        <w:t>的摩尔质量</w:t>
      </w:r>
      <w:r w:rsidR="00D92BF8" w:rsidRPr="00FD19FC">
        <w:rPr>
          <w:rFonts w:ascii="宋体" w:eastAsia="宋体" w:hAnsi="宋体" w:cs="宋体" w:hint="eastAsia"/>
        </w:rPr>
        <w:t>的数值</w:t>
      </w:r>
      <w:r w:rsidR="00422E2A" w:rsidRPr="00FD19FC">
        <w:rPr>
          <w:rFonts w:ascii="宋体" w:eastAsia="宋体" w:hAnsi="宋体" w:cs="宋体"/>
        </w:rPr>
        <w:t>，</w:t>
      </w:r>
      <w:r w:rsidR="00F335FD" w:rsidRPr="00FD19FC">
        <w:rPr>
          <w:rFonts w:ascii="宋体" w:eastAsia="宋体" w:hAnsi="宋体" w:cs="宋体"/>
        </w:rPr>
        <w:t>单位为克每摩尔</w:t>
      </w:r>
      <w:r w:rsidR="00422E2A" w:rsidRPr="00FD19FC">
        <w:rPr>
          <w:rFonts w:ascii="宋体" w:eastAsia="宋体" w:hAnsi="宋体" w:cs="宋体"/>
        </w:rPr>
        <w:t>（</w:t>
      </w:r>
      <w:r w:rsidR="00F335FD" w:rsidRPr="00FD19FC">
        <w:rPr>
          <w:rFonts w:ascii="Times New Roman" w:eastAsia="宋体" w:hAnsi="Times New Roman"/>
        </w:rPr>
        <w:t>g/mol</w:t>
      </w:r>
      <w:r w:rsidR="00422E2A" w:rsidRPr="00FD19FC">
        <w:rPr>
          <w:rFonts w:ascii="宋体" w:eastAsia="宋体" w:hAnsi="宋体" w:cs="宋体"/>
        </w:rPr>
        <w:t>）</w:t>
      </w:r>
      <w:r w:rsidR="00422E2A" w:rsidRPr="00FD19FC">
        <w:rPr>
          <w:rFonts w:ascii="宋体" w:eastAsia="宋体" w:hAnsi="宋体" w:cs="宋体" w:hint="eastAsia"/>
        </w:rPr>
        <w:t>，</w:t>
      </w:r>
      <w:r w:rsidR="00D92BF8" w:rsidRPr="00FD19FC">
        <w:rPr>
          <w:rFonts w:ascii="宋体" w:eastAsia="宋体" w:hAnsi="宋体" w:cs="宋体" w:hint="eastAsia"/>
        </w:rPr>
        <w:t>（</w:t>
      </w:r>
      <w:r w:rsidRPr="00FD19FC">
        <w:rPr>
          <w:rFonts w:ascii="Times New Roman" w:eastAsia="宋体" w:hAnsi="Times New Roman"/>
          <w:i/>
        </w:rPr>
        <w:t>M</w:t>
      </w:r>
      <w:r w:rsidR="00F335FD" w:rsidRPr="00FD19FC">
        <w:rPr>
          <w:rFonts w:ascii="宋体" w:eastAsia="宋体" w:hAnsi="宋体" w:cs="宋体"/>
        </w:rPr>
        <w:t>=</w:t>
      </w:r>
      <w:r w:rsidR="000673B5" w:rsidRPr="00FD19FC">
        <w:rPr>
          <w:rFonts w:ascii="宋体" w:eastAsia="宋体" w:hAnsi="宋体" w:cs="宋体"/>
        </w:rPr>
        <w:t>303.26</w:t>
      </w:r>
      <w:r w:rsidR="00D92BF8" w:rsidRPr="00FD19FC">
        <w:rPr>
          <w:rFonts w:ascii="宋体" w:eastAsia="宋体" w:hAnsi="宋体" w:cs="宋体" w:hint="eastAsia"/>
        </w:rPr>
        <w:t>）</w:t>
      </w:r>
      <w:r w:rsidR="00000E18" w:rsidRPr="00FD19FC">
        <w:rPr>
          <w:rFonts w:ascii="宋体" w:eastAsia="宋体" w:hAnsi="宋体" w:cs="宋体" w:hint="eastAsia"/>
        </w:rPr>
        <w:t>。</w:t>
      </w:r>
    </w:p>
    <w:p w14:paraId="3ADB52DD" w14:textId="77777777" w:rsidR="009809BC" w:rsidRPr="00FD19FC" w:rsidRDefault="00423662" w:rsidP="00464971">
      <w:pPr>
        <w:ind w:firstLineChars="200" w:firstLine="420"/>
        <w:rPr>
          <w:rFonts w:ascii="宋体" w:eastAsia="宋体" w:hAnsi="宋体"/>
          <w:szCs w:val="21"/>
        </w:rPr>
      </w:pPr>
      <w:r w:rsidRPr="00FD19FC">
        <w:rPr>
          <w:rFonts w:ascii="宋体" w:eastAsia="宋体" w:hAnsi="宋体" w:hint="eastAsia"/>
          <w:szCs w:val="21"/>
        </w:rPr>
        <w:t>两人平行标定，每人标定四份，最终结果保留四位有效数字，其极差值不大于</w:t>
      </w:r>
      <w:r w:rsidR="000673B5" w:rsidRPr="00FD19FC">
        <w:rPr>
          <w:rFonts w:ascii="宋体" w:eastAsia="宋体" w:hAnsi="宋体"/>
          <w:szCs w:val="21"/>
        </w:rPr>
        <w:t>6</w:t>
      </w:r>
      <w:r w:rsidRPr="00FD19FC">
        <w:rPr>
          <w:rFonts w:ascii="宋体" w:eastAsia="宋体" w:hAnsi="宋体" w:hint="eastAsia"/>
          <w:szCs w:val="21"/>
        </w:rPr>
        <w:t>×10</w:t>
      </w:r>
      <w:r w:rsidRPr="00FD19FC">
        <w:rPr>
          <w:rFonts w:ascii="宋体" w:eastAsia="宋体" w:hAnsi="宋体" w:hint="eastAsia"/>
          <w:szCs w:val="21"/>
          <w:vertAlign w:val="superscript"/>
        </w:rPr>
        <w:t>-</w:t>
      </w:r>
      <w:r w:rsidR="000673B5" w:rsidRPr="00FD19FC">
        <w:rPr>
          <w:rFonts w:ascii="宋体" w:eastAsia="宋体" w:hAnsi="宋体"/>
          <w:szCs w:val="21"/>
          <w:vertAlign w:val="superscript"/>
        </w:rPr>
        <w:t>4</w:t>
      </w:r>
      <w:r w:rsidRPr="00FD19FC">
        <w:rPr>
          <w:rFonts w:ascii="Times New Roman" w:eastAsia="宋体" w:hAnsi="Times New Roman" w:hint="eastAsia"/>
          <w:szCs w:val="24"/>
        </w:rPr>
        <w:t xml:space="preserve"> </w:t>
      </w:r>
      <w:r w:rsidR="000673B5" w:rsidRPr="00FD19FC">
        <w:rPr>
          <w:rFonts w:ascii="Times New Roman" w:eastAsia="宋体" w:hAnsi="Times New Roman"/>
          <w:szCs w:val="21"/>
        </w:rPr>
        <w:t>mol</w:t>
      </w:r>
      <w:r w:rsidRPr="00FD19FC">
        <w:rPr>
          <w:rFonts w:ascii="Times New Roman" w:eastAsia="宋体" w:hAnsi="Times New Roman"/>
          <w:szCs w:val="21"/>
        </w:rPr>
        <w:t>/L</w:t>
      </w:r>
      <w:r w:rsidRPr="00FD19FC">
        <w:rPr>
          <w:rFonts w:ascii="宋体" w:eastAsia="宋体" w:hAnsi="宋体" w:hint="eastAsia"/>
          <w:szCs w:val="21"/>
        </w:rPr>
        <w:t>时，取其平均值，否则重新标定。</w:t>
      </w:r>
    </w:p>
    <w:p w14:paraId="0B06CDF7" w14:textId="77777777" w:rsidR="000673B5" w:rsidRPr="00FD19FC" w:rsidRDefault="000673B5" w:rsidP="00464971">
      <w:pPr>
        <w:rPr>
          <w:rFonts w:ascii="宋体" w:hAnsi="宋体" w:cs="宋体"/>
        </w:rPr>
      </w:pPr>
      <w:r w:rsidRPr="00FD19FC">
        <w:rPr>
          <w:rFonts w:ascii="黑体" w:eastAsia="黑体" w:hAnsi="黑体" w:cs="宋体" w:hint="eastAsia"/>
        </w:rPr>
        <w:t>5.2.</w:t>
      </w:r>
      <w:r w:rsidR="00E37C28" w:rsidRPr="00FD19FC">
        <w:rPr>
          <w:rFonts w:ascii="黑体" w:eastAsia="黑体" w:hAnsi="黑体" w:cs="宋体" w:hint="eastAsia"/>
        </w:rPr>
        <w:t>8</w:t>
      </w:r>
      <w:r w:rsidRPr="00FD19FC">
        <w:rPr>
          <w:rFonts w:ascii="黑体" w:eastAsia="黑体" w:hAnsi="黑体" w:cs="宋体"/>
        </w:rPr>
        <w:t xml:space="preserve">  </w:t>
      </w:r>
      <w:r w:rsidRPr="00FD19FC">
        <w:rPr>
          <w:rFonts w:ascii="宋体" w:eastAsia="宋体" w:hAnsi="宋体" w:cs="宋体" w:hint="eastAsia"/>
        </w:rPr>
        <w:t>甲基红-</w:t>
      </w:r>
      <w:r w:rsidR="00E6267B" w:rsidRPr="00FD19FC">
        <w:rPr>
          <w:rFonts w:ascii="宋体" w:eastAsia="宋体" w:hAnsi="宋体" w:cs="宋体" w:hint="eastAsia"/>
        </w:rPr>
        <w:t>亚甲基</w:t>
      </w:r>
      <w:r w:rsidRPr="00FD19FC">
        <w:rPr>
          <w:rFonts w:ascii="宋体" w:eastAsia="宋体" w:hAnsi="宋体" w:cs="宋体" w:hint="eastAsia"/>
        </w:rPr>
        <w:t>蓝混合指示剂</w:t>
      </w:r>
      <w:r w:rsidR="00371B91" w:rsidRPr="00FD19FC">
        <w:rPr>
          <w:rFonts w:ascii="宋体" w:eastAsia="宋体" w:hAnsi="宋体" w:cs="宋体" w:hint="eastAsia"/>
        </w:rPr>
        <w:t>：</w:t>
      </w:r>
      <w:r w:rsidRPr="00FD19FC">
        <w:rPr>
          <w:rFonts w:ascii="宋体" w:eastAsia="宋体" w:hAnsi="宋体" w:cs="宋体" w:hint="eastAsia"/>
        </w:rPr>
        <w:t>称取0.12</w:t>
      </w:r>
      <w:r w:rsidRPr="00FD19FC">
        <w:rPr>
          <w:rFonts w:ascii="宋体" w:eastAsia="宋体" w:hAnsi="宋体" w:cs="宋体"/>
        </w:rPr>
        <w:t xml:space="preserve"> </w:t>
      </w:r>
      <w:r w:rsidRPr="00FD19FC">
        <w:rPr>
          <w:rFonts w:ascii="Times New Roman" w:eastAsia="宋体" w:hAnsi="Times New Roman"/>
        </w:rPr>
        <w:t>g</w:t>
      </w:r>
      <w:r w:rsidRPr="00FD19FC">
        <w:rPr>
          <w:rFonts w:ascii="宋体" w:eastAsia="宋体" w:hAnsi="宋体" w:cs="宋体" w:hint="eastAsia"/>
        </w:rPr>
        <w:t>甲基红和0.08</w:t>
      </w:r>
      <w:r w:rsidRPr="00FD19FC">
        <w:rPr>
          <w:rFonts w:ascii="宋体" w:eastAsia="宋体" w:hAnsi="宋体" w:cs="宋体"/>
        </w:rPr>
        <w:t xml:space="preserve"> </w:t>
      </w:r>
      <w:r w:rsidRPr="00FD19FC">
        <w:rPr>
          <w:rFonts w:ascii="Times New Roman" w:eastAsia="宋体" w:hAnsi="Times New Roman"/>
        </w:rPr>
        <w:t>g</w:t>
      </w:r>
      <w:r w:rsidR="00E6267B" w:rsidRPr="00FD19FC">
        <w:rPr>
          <w:rFonts w:ascii="宋体" w:eastAsia="宋体" w:hAnsi="宋体" w:cs="宋体" w:hint="eastAsia"/>
        </w:rPr>
        <w:t>亚甲基</w:t>
      </w:r>
      <w:r w:rsidRPr="00FD19FC">
        <w:rPr>
          <w:rFonts w:ascii="宋体" w:eastAsia="宋体" w:hAnsi="宋体" w:cs="宋体" w:hint="eastAsia"/>
        </w:rPr>
        <w:t>蓝溶于100</w:t>
      </w:r>
      <w:r w:rsidRPr="00FD19FC">
        <w:rPr>
          <w:rFonts w:ascii="宋体" w:eastAsia="宋体" w:hAnsi="宋体" w:cs="宋体"/>
        </w:rPr>
        <w:t xml:space="preserve"> </w:t>
      </w:r>
      <w:r w:rsidRPr="00FD19FC">
        <w:rPr>
          <w:rFonts w:ascii="Times New Roman" w:eastAsia="宋体" w:hAnsi="Times New Roman"/>
        </w:rPr>
        <w:t>mL</w:t>
      </w:r>
      <w:r w:rsidRPr="00FD19FC">
        <w:rPr>
          <w:rFonts w:ascii="宋体" w:eastAsia="宋体" w:hAnsi="宋体" w:cs="宋体" w:hint="eastAsia"/>
        </w:rPr>
        <w:t>无水乙醇中。</w:t>
      </w:r>
    </w:p>
    <w:p w14:paraId="1F1842DE" w14:textId="77777777" w:rsidR="00652DB0" w:rsidRPr="00FD19FC" w:rsidRDefault="00652DB0" w:rsidP="00D92BF8">
      <w:pPr>
        <w:spacing w:beforeLines="50" w:before="156" w:afterLines="50" w:after="156"/>
        <w:jc w:val="left"/>
        <w:outlineLvl w:val="1"/>
        <w:rPr>
          <w:rFonts w:ascii="黑体" w:eastAsia="黑体" w:hAnsi="黑体"/>
          <w:szCs w:val="21"/>
        </w:rPr>
      </w:pPr>
      <w:bookmarkStart w:id="91" w:name="_Toc61182712"/>
      <w:bookmarkStart w:id="92" w:name="_Toc76803576"/>
      <w:bookmarkStart w:id="93" w:name="_Toc19193220"/>
      <w:bookmarkStart w:id="94" w:name="_Toc4540"/>
      <w:bookmarkStart w:id="95" w:name="_Toc5164"/>
      <w:bookmarkStart w:id="96" w:name="_Toc18438"/>
      <w:r w:rsidRPr="00FD19FC">
        <w:rPr>
          <w:rFonts w:ascii="黑体" w:eastAsia="黑体" w:hAnsi="黑体"/>
          <w:szCs w:val="21"/>
        </w:rPr>
        <w:t>5</w:t>
      </w:r>
      <w:r w:rsidRPr="00FD19FC">
        <w:rPr>
          <w:rFonts w:ascii="黑体" w:eastAsia="黑体" w:hAnsi="黑体" w:hint="eastAsia"/>
          <w:szCs w:val="21"/>
        </w:rPr>
        <w:t>.3  仪器设备</w:t>
      </w:r>
      <w:bookmarkEnd w:id="91"/>
      <w:bookmarkEnd w:id="92"/>
    </w:p>
    <w:p w14:paraId="00C9F2BA" w14:textId="2C5099B2" w:rsidR="00652DB0" w:rsidRPr="00FD19FC" w:rsidRDefault="00423662" w:rsidP="00464971">
      <w:pPr>
        <w:adjustRightInd w:val="0"/>
        <w:jc w:val="left"/>
        <w:rPr>
          <w:rFonts w:ascii="宋体" w:eastAsia="宋体" w:hAnsi="宋体"/>
          <w:szCs w:val="21"/>
        </w:rPr>
      </w:pPr>
      <w:r w:rsidRPr="00FD19FC">
        <w:rPr>
          <w:rFonts w:ascii="黑体" w:eastAsia="黑体" w:hAnsi="黑体" w:hint="eastAsia"/>
          <w:szCs w:val="21"/>
        </w:rPr>
        <w:t>5.3.1</w:t>
      </w:r>
      <w:r w:rsidRPr="00FD19FC">
        <w:rPr>
          <w:rFonts w:ascii="宋体" w:eastAsia="宋体" w:hAnsi="宋体"/>
          <w:szCs w:val="21"/>
        </w:rPr>
        <w:t xml:space="preserve">  </w:t>
      </w:r>
      <w:r w:rsidRPr="00FD19FC">
        <w:rPr>
          <w:rFonts w:ascii="宋体" w:eastAsia="宋体" w:hAnsi="宋体" w:cs="宋体" w:hint="eastAsia"/>
        </w:rPr>
        <w:t>高温管式电炉</w:t>
      </w:r>
      <w:r w:rsidR="00E466BD" w:rsidRPr="00FD19FC">
        <w:rPr>
          <w:rFonts w:ascii="宋体" w:eastAsia="宋体" w:hAnsi="宋体" w:cs="宋体" w:hint="eastAsia"/>
        </w:rPr>
        <w:t>：</w:t>
      </w:r>
      <w:r w:rsidRPr="00FD19FC">
        <w:rPr>
          <w:rFonts w:ascii="宋体" w:eastAsia="宋体" w:hAnsi="宋体" w:cs="宋体" w:hint="eastAsia"/>
        </w:rPr>
        <w:t>最高温度1</w:t>
      </w:r>
      <w:r w:rsidRPr="00FD19FC">
        <w:rPr>
          <w:rFonts w:ascii="宋体" w:eastAsia="宋体" w:hAnsi="宋体" w:cs="宋体"/>
        </w:rPr>
        <w:t xml:space="preserve"> </w:t>
      </w:r>
      <w:r w:rsidRPr="00FD19FC">
        <w:rPr>
          <w:rFonts w:ascii="宋体" w:eastAsia="宋体" w:hAnsi="宋体" w:cs="宋体" w:hint="eastAsia"/>
        </w:rPr>
        <w:t>350</w:t>
      </w:r>
      <w:r w:rsidR="005A01D2" w:rsidRPr="00FD19FC">
        <w:rPr>
          <w:rFonts w:ascii="Times New Roman" w:eastAsia="宋体" w:hAnsi="Times New Roman"/>
        </w:rPr>
        <w:t xml:space="preserve"> </w:t>
      </w:r>
      <w:r w:rsidRPr="00FD19FC">
        <w:rPr>
          <w:rFonts w:ascii="Times New Roman" w:eastAsia="宋体" w:hAnsi="Times New Roman"/>
        </w:rPr>
        <w:t>℃</w:t>
      </w:r>
      <w:r w:rsidR="00E466BD" w:rsidRPr="00FD19FC">
        <w:rPr>
          <w:rFonts w:ascii="宋体" w:eastAsia="宋体" w:hAnsi="宋体" w:cs="宋体" w:hint="eastAsia"/>
        </w:rPr>
        <w:t>，</w:t>
      </w:r>
      <w:r w:rsidRPr="00FD19FC">
        <w:rPr>
          <w:rFonts w:ascii="宋体" w:eastAsia="宋体" w:hAnsi="宋体" w:cs="宋体" w:hint="eastAsia"/>
        </w:rPr>
        <w:t>常用温度1</w:t>
      </w:r>
      <w:r w:rsidRPr="00FD19FC">
        <w:rPr>
          <w:rFonts w:ascii="宋体" w:eastAsia="宋体" w:hAnsi="宋体" w:cs="宋体"/>
        </w:rPr>
        <w:t xml:space="preserve"> </w:t>
      </w:r>
      <w:r w:rsidR="00FD6F08" w:rsidRPr="00FD19FC">
        <w:rPr>
          <w:rFonts w:ascii="宋体" w:eastAsia="宋体" w:hAnsi="宋体" w:cs="宋体" w:hint="eastAsia"/>
        </w:rPr>
        <w:t>25</w:t>
      </w:r>
      <w:r w:rsidRPr="00FD19FC">
        <w:rPr>
          <w:rFonts w:ascii="宋体" w:eastAsia="宋体" w:hAnsi="宋体" w:cs="宋体" w:hint="eastAsia"/>
        </w:rPr>
        <w:t>0</w:t>
      </w:r>
      <w:r w:rsidR="00101B65" w:rsidRPr="00FD19FC">
        <w:rPr>
          <w:rFonts w:ascii="Times New Roman" w:eastAsia="宋体" w:hAnsi="Times New Roman"/>
        </w:rPr>
        <w:t xml:space="preserve"> </w:t>
      </w:r>
      <w:r w:rsidRPr="00FD19FC">
        <w:rPr>
          <w:rFonts w:ascii="Times New Roman" w:eastAsia="宋体" w:hAnsi="Times New Roman"/>
        </w:rPr>
        <w:t>℃</w:t>
      </w:r>
      <w:r w:rsidR="007950EF" w:rsidRPr="00FD19FC">
        <w:rPr>
          <w:rFonts w:ascii="宋体" w:eastAsia="宋体" w:hAnsi="宋体" w:hint="eastAsia"/>
        </w:rPr>
        <w:t>～1</w:t>
      </w:r>
      <w:r w:rsidR="007950EF" w:rsidRPr="00FD19FC">
        <w:rPr>
          <w:rFonts w:ascii="宋体" w:eastAsia="宋体" w:hAnsi="宋体"/>
        </w:rPr>
        <w:t xml:space="preserve"> </w:t>
      </w:r>
      <w:r w:rsidR="007950EF" w:rsidRPr="00FD19FC">
        <w:rPr>
          <w:rFonts w:ascii="宋体" w:eastAsia="宋体" w:hAnsi="宋体" w:hint="eastAsia"/>
        </w:rPr>
        <w:t>300</w:t>
      </w:r>
      <w:r w:rsidR="00101B65" w:rsidRPr="00FD19FC">
        <w:rPr>
          <w:rFonts w:ascii="Times New Roman" w:eastAsia="宋体" w:hAnsi="Times New Roman"/>
        </w:rPr>
        <w:t xml:space="preserve"> </w:t>
      </w:r>
      <w:r w:rsidR="007950EF" w:rsidRPr="00FD19FC">
        <w:rPr>
          <w:rFonts w:ascii="Times New Roman" w:eastAsia="宋体" w:hAnsi="Times New Roman"/>
        </w:rPr>
        <w:t>℃</w:t>
      </w:r>
      <w:r w:rsidRPr="00FD19FC">
        <w:rPr>
          <w:rFonts w:ascii="宋体" w:eastAsia="宋体" w:hAnsi="宋体" w:cs="宋体" w:hint="eastAsia"/>
        </w:rPr>
        <w:t>。</w:t>
      </w:r>
    </w:p>
    <w:p w14:paraId="5E718643" w14:textId="77777777" w:rsidR="00652DB0" w:rsidRPr="00FD19FC" w:rsidRDefault="00423662" w:rsidP="00464971">
      <w:pPr>
        <w:adjustRightInd w:val="0"/>
        <w:jc w:val="left"/>
        <w:rPr>
          <w:rFonts w:ascii="宋体" w:eastAsia="宋体" w:hAnsi="宋体"/>
          <w:szCs w:val="21"/>
        </w:rPr>
      </w:pPr>
      <w:r w:rsidRPr="00FD19FC">
        <w:rPr>
          <w:rFonts w:ascii="黑体" w:eastAsia="黑体" w:hAnsi="黑体" w:hint="eastAsia"/>
          <w:szCs w:val="21"/>
        </w:rPr>
        <w:t>5.3.2</w:t>
      </w:r>
      <w:r w:rsidRPr="00FD19FC">
        <w:rPr>
          <w:rFonts w:ascii="黑体" w:eastAsia="黑体" w:hAnsi="黑体"/>
          <w:szCs w:val="21"/>
        </w:rPr>
        <w:t xml:space="preserve">  </w:t>
      </w:r>
      <w:r w:rsidRPr="00FD19FC">
        <w:rPr>
          <w:rFonts w:ascii="宋体" w:eastAsia="宋体" w:hAnsi="宋体" w:cs="宋体" w:hint="eastAsia"/>
        </w:rPr>
        <w:t>温度自动控制器</w:t>
      </w:r>
      <w:r w:rsidR="00E466BD" w:rsidRPr="00FD19FC">
        <w:rPr>
          <w:rFonts w:ascii="宋体" w:eastAsia="宋体" w:hAnsi="宋体" w:cs="宋体" w:hint="eastAsia"/>
        </w:rPr>
        <w:t>（0</w:t>
      </w:r>
      <w:r w:rsidR="00340215" w:rsidRPr="00FD19FC">
        <w:rPr>
          <w:rFonts w:ascii="Times New Roman" w:eastAsia="宋体" w:hAnsi="Times New Roman"/>
        </w:rPr>
        <w:t xml:space="preserve"> </w:t>
      </w:r>
      <w:r w:rsidR="00E466BD" w:rsidRPr="00FD19FC">
        <w:rPr>
          <w:rFonts w:ascii="Times New Roman" w:eastAsia="宋体" w:hAnsi="Times New Roman"/>
        </w:rPr>
        <w:t>℃</w:t>
      </w:r>
      <w:r w:rsidR="00E466BD" w:rsidRPr="00FD19FC">
        <w:rPr>
          <w:rFonts w:ascii="宋体" w:eastAsia="宋体" w:hAnsi="宋体" w:cs="宋体" w:hint="eastAsia"/>
        </w:rPr>
        <w:t>～1</w:t>
      </w:r>
      <w:r w:rsidR="00340215" w:rsidRPr="00FD19FC">
        <w:rPr>
          <w:rFonts w:ascii="宋体" w:eastAsia="宋体" w:hAnsi="宋体" w:cs="宋体" w:hint="eastAsia"/>
        </w:rPr>
        <w:t xml:space="preserve"> </w:t>
      </w:r>
      <w:r w:rsidR="00E466BD" w:rsidRPr="00FD19FC">
        <w:rPr>
          <w:rFonts w:ascii="宋体" w:eastAsia="宋体" w:hAnsi="宋体" w:cs="宋体" w:hint="eastAsia"/>
        </w:rPr>
        <w:t>600</w:t>
      </w:r>
      <w:r w:rsidR="00340215" w:rsidRPr="00FD19FC">
        <w:rPr>
          <w:rFonts w:ascii="Times New Roman" w:eastAsia="宋体" w:hAnsi="Times New Roman"/>
        </w:rPr>
        <w:t xml:space="preserve"> </w:t>
      </w:r>
      <w:r w:rsidR="00E466BD" w:rsidRPr="00FD19FC">
        <w:rPr>
          <w:rFonts w:ascii="Times New Roman" w:eastAsia="宋体" w:hAnsi="Times New Roman"/>
        </w:rPr>
        <w:t>℃</w:t>
      </w:r>
      <w:r w:rsidR="00E466BD" w:rsidRPr="00FD19FC">
        <w:rPr>
          <w:rFonts w:ascii="宋体" w:eastAsia="宋体" w:hAnsi="宋体" w:cs="宋体" w:hint="eastAsia"/>
        </w:rPr>
        <w:t>）</w:t>
      </w:r>
      <w:r w:rsidR="00BC561A" w:rsidRPr="00FD19FC">
        <w:rPr>
          <w:rFonts w:ascii="宋体" w:eastAsia="宋体" w:hAnsi="宋体"/>
          <w:szCs w:val="21"/>
        </w:rPr>
        <w:t>。</w:t>
      </w:r>
    </w:p>
    <w:p w14:paraId="44389720" w14:textId="77777777" w:rsidR="00423662" w:rsidRPr="00FD19FC" w:rsidRDefault="00FD6F08" w:rsidP="00464971">
      <w:pPr>
        <w:rPr>
          <w:rFonts w:ascii="宋体" w:hAnsi="宋体" w:cs="宋体"/>
        </w:rPr>
      </w:pPr>
      <w:r w:rsidRPr="00FD19FC">
        <w:rPr>
          <w:rFonts w:ascii="黑体" w:eastAsia="黑体" w:hAnsi="黑体" w:cs="宋体" w:hint="eastAsia"/>
        </w:rPr>
        <w:t>5</w:t>
      </w:r>
      <w:r w:rsidR="00423662" w:rsidRPr="00FD19FC">
        <w:rPr>
          <w:rFonts w:ascii="黑体" w:eastAsia="黑体" w:hAnsi="黑体" w:cs="宋体" w:hint="eastAsia"/>
        </w:rPr>
        <w:t>.3.3</w:t>
      </w:r>
      <w:r w:rsidR="00423662" w:rsidRPr="00FD19FC">
        <w:rPr>
          <w:rFonts w:ascii="黑体" w:eastAsia="黑体" w:hAnsi="黑体" w:cs="宋体"/>
        </w:rPr>
        <w:t xml:space="preserve">  </w:t>
      </w:r>
      <w:r w:rsidR="00423662" w:rsidRPr="00FD19FC">
        <w:rPr>
          <w:rFonts w:ascii="宋体" w:eastAsia="宋体" w:hAnsi="宋体" w:cs="宋体" w:hint="eastAsia"/>
        </w:rPr>
        <w:t>转子流量计</w:t>
      </w:r>
      <w:r w:rsidR="00422E2A" w:rsidRPr="00FD19FC">
        <w:rPr>
          <w:rFonts w:ascii="宋体" w:eastAsia="宋体" w:hAnsi="宋体" w:cs="宋体" w:hint="eastAsia"/>
        </w:rPr>
        <w:t>（</w:t>
      </w:r>
      <w:r w:rsidR="00423662" w:rsidRPr="00FD19FC">
        <w:rPr>
          <w:rFonts w:ascii="宋体" w:eastAsia="宋体" w:hAnsi="宋体" w:cs="宋体" w:hint="eastAsia"/>
        </w:rPr>
        <w:t>0</w:t>
      </w:r>
      <w:r w:rsidR="00423662" w:rsidRPr="00FD19FC">
        <w:rPr>
          <w:rFonts w:ascii="Times New Roman" w:eastAsia="宋体" w:hAnsi="Times New Roman"/>
          <w:szCs w:val="24"/>
        </w:rPr>
        <w:t xml:space="preserve"> </w:t>
      </w:r>
      <w:r w:rsidR="00423662" w:rsidRPr="00FD19FC">
        <w:rPr>
          <w:rFonts w:ascii="Times New Roman" w:eastAsia="宋体" w:hAnsi="Times New Roman"/>
        </w:rPr>
        <w:t>L</w:t>
      </w:r>
      <w:r w:rsidR="00423662" w:rsidRPr="00FD19FC">
        <w:rPr>
          <w:rFonts w:ascii="宋体" w:eastAsia="宋体" w:hAnsi="宋体" w:cs="宋体" w:hint="eastAsia"/>
        </w:rPr>
        <w:t>/</w:t>
      </w:r>
      <w:r w:rsidR="00423662" w:rsidRPr="00FD19FC">
        <w:rPr>
          <w:rFonts w:ascii="Times New Roman" w:eastAsia="宋体" w:hAnsi="Times New Roman"/>
        </w:rPr>
        <w:t>min</w:t>
      </w:r>
      <w:r w:rsidR="00423662" w:rsidRPr="00FD19FC">
        <w:rPr>
          <w:rFonts w:ascii="宋体" w:eastAsia="宋体" w:hAnsi="宋体" w:cs="宋体" w:hint="eastAsia"/>
        </w:rPr>
        <w:t>～2</w:t>
      </w:r>
      <w:r w:rsidR="00423662" w:rsidRPr="00FD19FC">
        <w:rPr>
          <w:rFonts w:ascii="Times New Roman" w:eastAsia="宋体" w:hAnsi="Times New Roman"/>
          <w:szCs w:val="24"/>
        </w:rPr>
        <w:t xml:space="preserve"> </w:t>
      </w:r>
      <w:r w:rsidR="00423662" w:rsidRPr="00FD19FC">
        <w:rPr>
          <w:rFonts w:ascii="Times New Roman" w:eastAsia="宋体" w:hAnsi="Times New Roman"/>
        </w:rPr>
        <w:t>L</w:t>
      </w:r>
      <w:r w:rsidR="00423662" w:rsidRPr="00FD19FC">
        <w:rPr>
          <w:rFonts w:ascii="宋体" w:eastAsia="宋体" w:hAnsi="宋体" w:cs="宋体" w:hint="eastAsia"/>
        </w:rPr>
        <w:t>/</w:t>
      </w:r>
      <w:r w:rsidR="00423662" w:rsidRPr="00FD19FC">
        <w:rPr>
          <w:rFonts w:ascii="Times New Roman" w:eastAsia="宋体" w:hAnsi="Times New Roman"/>
        </w:rPr>
        <w:t>min</w:t>
      </w:r>
      <w:r w:rsidR="00422E2A" w:rsidRPr="00FD19FC">
        <w:rPr>
          <w:rFonts w:ascii="宋体" w:eastAsia="宋体" w:hAnsi="宋体" w:cs="宋体" w:hint="eastAsia"/>
        </w:rPr>
        <w:t>）</w:t>
      </w:r>
      <w:r w:rsidR="00423662" w:rsidRPr="00FD19FC">
        <w:rPr>
          <w:rFonts w:ascii="宋体" w:eastAsia="宋体" w:hAnsi="宋体" w:cs="宋体" w:hint="eastAsia"/>
        </w:rPr>
        <w:t>。</w:t>
      </w:r>
    </w:p>
    <w:p w14:paraId="4A0A8350" w14:textId="77777777" w:rsidR="00423662" w:rsidRPr="00FD19FC" w:rsidRDefault="00FD6F08" w:rsidP="00464971">
      <w:pPr>
        <w:rPr>
          <w:rFonts w:ascii="宋体" w:hAnsi="宋体" w:cs="宋体"/>
        </w:rPr>
      </w:pPr>
      <w:r w:rsidRPr="00FD19FC">
        <w:rPr>
          <w:rFonts w:ascii="黑体" w:eastAsia="黑体" w:hAnsi="黑体" w:cs="宋体" w:hint="eastAsia"/>
        </w:rPr>
        <w:t>5</w:t>
      </w:r>
      <w:r w:rsidR="00423662" w:rsidRPr="00FD19FC">
        <w:rPr>
          <w:rFonts w:ascii="黑体" w:eastAsia="黑体" w:hAnsi="黑体" w:cs="宋体" w:hint="eastAsia"/>
        </w:rPr>
        <w:t>.3.4</w:t>
      </w:r>
      <w:r w:rsidR="00423662" w:rsidRPr="00FD19FC">
        <w:rPr>
          <w:rFonts w:ascii="黑体" w:eastAsia="黑体" w:hAnsi="黑体" w:cs="宋体"/>
        </w:rPr>
        <w:t xml:space="preserve">  </w:t>
      </w:r>
      <w:r w:rsidR="00423662" w:rsidRPr="00FD19FC">
        <w:rPr>
          <w:rFonts w:ascii="宋体" w:eastAsia="宋体" w:hAnsi="宋体" w:cs="宋体" w:hint="eastAsia"/>
        </w:rPr>
        <w:t>锥形燃烧管</w:t>
      </w:r>
      <w:r w:rsidR="00E466BD" w:rsidRPr="00FD19FC">
        <w:rPr>
          <w:rFonts w:ascii="宋体" w:eastAsia="宋体" w:hAnsi="宋体" w:cs="宋体" w:hint="eastAsia"/>
        </w:rPr>
        <w:t>：</w:t>
      </w:r>
      <w:r w:rsidR="00423662" w:rsidRPr="00FD19FC">
        <w:rPr>
          <w:rFonts w:ascii="宋体" w:eastAsia="宋体" w:hAnsi="宋体" w:cs="宋体" w:hint="eastAsia"/>
        </w:rPr>
        <w:t>内径</w:t>
      </w:r>
      <w:r w:rsidR="007950EF" w:rsidRPr="00FD19FC">
        <w:rPr>
          <w:rFonts w:ascii="宋体" w:eastAsia="宋体" w:hAnsi="宋体" w:cs="宋体" w:hint="eastAsia"/>
        </w:rPr>
        <w:t>1</w:t>
      </w:r>
      <w:r w:rsidR="00423662" w:rsidRPr="00FD19FC">
        <w:rPr>
          <w:rFonts w:ascii="宋体" w:eastAsia="宋体" w:hAnsi="宋体" w:cs="宋体" w:hint="eastAsia"/>
        </w:rPr>
        <w:t>8</w:t>
      </w:r>
      <w:r w:rsidR="00423662" w:rsidRPr="00FD19FC">
        <w:rPr>
          <w:rFonts w:ascii="Times New Roman" w:eastAsia="宋体" w:hAnsi="Times New Roman"/>
          <w:szCs w:val="24"/>
        </w:rPr>
        <w:t xml:space="preserve"> </w:t>
      </w:r>
      <w:r w:rsidR="00423662" w:rsidRPr="00FD19FC">
        <w:rPr>
          <w:rFonts w:ascii="Times New Roman" w:eastAsia="宋体" w:hAnsi="Times New Roman"/>
        </w:rPr>
        <w:t>mm</w:t>
      </w:r>
      <w:r w:rsidR="00E466BD" w:rsidRPr="00FD19FC">
        <w:rPr>
          <w:rFonts w:ascii="宋体" w:eastAsia="宋体" w:hAnsi="宋体" w:cs="宋体" w:hint="eastAsia"/>
        </w:rPr>
        <w:t>，</w:t>
      </w:r>
      <w:r w:rsidR="00423662" w:rsidRPr="00FD19FC">
        <w:rPr>
          <w:rFonts w:ascii="宋体" w:eastAsia="宋体" w:hAnsi="宋体" w:cs="宋体" w:hint="eastAsia"/>
        </w:rPr>
        <w:t>外径22</w:t>
      </w:r>
      <w:r w:rsidR="00423662" w:rsidRPr="00FD19FC">
        <w:rPr>
          <w:rFonts w:ascii="Times New Roman" w:eastAsia="宋体" w:hAnsi="Times New Roman"/>
          <w:szCs w:val="24"/>
        </w:rPr>
        <w:t xml:space="preserve"> </w:t>
      </w:r>
      <w:r w:rsidR="00423662" w:rsidRPr="00FD19FC">
        <w:rPr>
          <w:rFonts w:ascii="Times New Roman" w:eastAsia="宋体" w:hAnsi="Times New Roman"/>
        </w:rPr>
        <w:t>mm</w:t>
      </w:r>
      <w:r w:rsidR="00E466BD" w:rsidRPr="00FD19FC">
        <w:rPr>
          <w:rFonts w:ascii="宋体" w:eastAsia="宋体" w:hAnsi="宋体" w:cs="宋体" w:hint="eastAsia"/>
        </w:rPr>
        <w:t>，</w:t>
      </w:r>
      <w:r w:rsidR="00423662" w:rsidRPr="00FD19FC">
        <w:rPr>
          <w:rFonts w:ascii="宋体" w:eastAsia="宋体" w:hAnsi="宋体" w:cs="宋体" w:hint="eastAsia"/>
        </w:rPr>
        <w:t>总长600</w:t>
      </w:r>
      <w:r w:rsidR="00423662" w:rsidRPr="00FD19FC">
        <w:rPr>
          <w:rFonts w:ascii="Times New Roman" w:eastAsia="宋体" w:hAnsi="Times New Roman"/>
          <w:szCs w:val="24"/>
        </w:rPr>
        <w:t xml:space="preserve"> </w:t>
      </w:r>
      <w:r w:rsidR="00423662" w:rsidRPr="00FD19FC">
        <w:rPr>
          <w:rFonts w:ascii="Times New Roman" w:eastAsia="宋体" w:hAnsi="Times New Roman"/>
        </w:rPr>
        <w:t>mm</w:t>
      </w:r>
      <w:r w:rsidR="00E466BD" w:rsidRPr="00FD19FC">
        <w:rPr>
          <w:rFonts w:ascii="宋体" w:eastAsia="宋体" w:hAnsi="宋体" w:cs="宋体" w:hint="eastAsia"/>
        </w:rPr>
        <w:t>。</w:t>
      </w:r>
    </w:p>
    <w:p w14:paraId="105C61FE" w14:textId="77777777" w:rsidR="00423662" w:rsidRPr="00FD19FC" w:rsidRDefault="00FD6F08" w:rsidP="00464971">
      <w:pPr>
        <w:rPr>
          <w:rFonts w:ascii="黑体" w:eastAsia="黑体" w:hAnsi="黑体" w:cs="宋体"/>
        </w:rPr>
      </w:pPr>
      <w:r w:rsidRPr="00FD19FC">
        <w:rPr>
          <w:rFonts w:ascii="黑体" w:eastAsia="黑体" w:hAnsi="黑体" w:cs="宋体" w:hint="eastAsia"/>
        </w:rPr>
        <w:t>5</w:t>
      </w:r>
      <w:r w:rsidR="00423662" w:rsidRPr="00FD19FC">
        <w:rPr>
          <w:rFonts w:ascii="黑体" w:eastAsia="黑体" w:hAnsi="黑体" w:cs="宋体" w:hint="eastAsia"/>
        </w:rPr>
        <w:t>.3.5</w:t>
      </w:r>
      <w:r w:rsidR="00423662" w:rsidRPr="00FD19FC">
        <w:rPr>
          <w:rFonts w:ascii="黑体" w:eastAsia="黑体" w:hAnsi="黑体" w:cs="宋体"/>
        </w:rPr>
        <w:t xml:space="preserve">  </w:t>
      </w:r>
      <w:r w:rsidR="00423662" w:rsidRPr="00FD19FC">
        <w:rPr>
          <w:rFonts w:ascii="宋体" w:eastAsia="宋体" w:hAnsi="宋体" w:cs="宋体" w:hint="eastAsia"/>
        </w:rPr>
        <w:t>瓷舟</w:t>
      </w:r>
      <w:r w:rsidR="00E466BD" w:rsidRPr="00FD19FC">
        <w:rPr>
          <w:rFonts w:ascii="宋体" w:eastAsia="宋体" w:hAnsi="宋体" w:cs="宋体" w:hint="eastAsia"/>
        </w:rPr>
        <w:t>：</w:t>
      </w:r>
      <w:r w:rsidR="00423662" w:rsidRPr="00FD19FC">
        <w:rPr>
          <w:rFonts w:ascii="宋体" w:eastAsia="宋体" w:hAnsi="宋体" w:cs="宋体" w:hint="eastAsia"/>
        </w:rPr>
        <w:t>长88</w:t>
      </w:r>
      <w:r w:rsidR="00423662" w:rsidRPr="00FD19FC">
        <w:rPr>
          <w:rFonts w:ascii="Times New Roman" w:eastAsia="宋体" w:hAnsi="Times New Roman"/>
          <w:szCs w:val="24"/>
        </w:rPr>
        <w:t xml:space="preserve"> </w:t>
      </w:r>
      <w:r w:rsidR="00423662" w:rsidRPr="00FD19FC">
        <w:rPr>
          <w:rFonts w:ascii="Times New Roman" w:eastAsia="宋体" w:hAnsi="Times New Roman"/>
        </w:rPr>
        <w:t>mm</w:t>
      </w:r>
      <w:r w:rsidR="007950EF" w:rsidRPr="00FD19FC">
        <w:rPr>
          <w:rFonts w:ascii="宋体" w:eastAsia="宋体" w:hAnsi="宋体" w:cs="宋体" w:hint="eastAsia"/>
        </w:rPr>
        <w:t>，</w:t>
      </w:r>
      <w:r w:rsidR="00423662" w:rsidRPr="00FD19FC">
        <w:rPr>
          <w:rFonts w:ascii="宋体" w:eastAsia="宋体" w:hAnsi="宋体" w:cs="宋体" w:hint="eastAsia"/>
        </w:rPr>
        <w:t>使用前应在1</w:t>
      </w:r>
      <w:r w:rsidR="00423662" w:rsidRPr="00FD19FC">
        <w:rPr>
          <w:rFonts w:ascii="宋体" w:eastAsia="宋体" w:hAnsi="宋体" w:cs="宋体"/>
        </w:rPr>
        <w:t xml:space="preserve"> </w:t>
      </w:r>
      <w:r w:rsidRPr="00FD19FC">
        <w:rPr>
          <w:rFonts w:ascii="宋体" w:eastAsia="宋体" w:hAnsi="宋体" w:cs="宋体" w:hint="eastAsia"/>
        </w:rPr>
        <w:t>2</w:t>
      </w:r>
      <w:r w:rsidR="00423662" w:rsidRPr="00FD19FC">
        <w:rPr>
          <w:rFonts w:ascii="宋体" w:eastAsia="宋体" w:hAnsi="宋体" w:cs="宋体" w:hint="eastAsia"/>
        </w:rPr>
        <w:t>00</w:t>
      </w:r>
      <w:r w:rsidR="0001585F" w:rsidRPr="00FD19FC">
        <w:rPr>
          <w:rFonts w:ascii="Times New Roman" w:eastAsia="宋体" w:hAnsi="Times New Roman"/>
        </w:rPr>
        <w:t xml:space="preserve"> </w:t>
      </w:r>
      <w:r w:rsidR="00423662" w:rsidRPr="00FD19FC">
        <w:rPr>
          <w:rFonts w:ascii="Times New Roman" w:eastAsia="宋体" w:hAnsi="Times New Roman"/>
        </w:rPr>
        <w:t>℃</w:t>
      </w:r>
      <w:r w:rsidR="00423662" w:rsidRPr="00FD19FC">
        <w:rPr>
          <w:rFonts w:ascii="宋体" w:eastAsia="宋体" w:hAnsi="宋体" w:cs="宋体" w:hint="eastAsia"/>
        </w:rPr>
        <w:t>预先灼烧1</w:t>
      </w:r>
      <w:r w:rsidR="00423662" w:rsidRPr="00FD19FC">
        <w:rPr>
          <w:rFonts w:ascii="Times New Roman" w:eastAsia="宋体" w:hAnsi="Times New Roman"/>
          <w:szCs w:val="24"/>
        </w:rPr>
        <w:t xml:space="preserve"> </w:t>
      </w:r>
      <w:r w:rsidR="00423662" w:rsidRPr="00FD19FC">
        <w:rPr>
          <w:rFonts w:ascii="Times New Roman" w:eastAsia="宋体" w:hAnsi="Times New Roman"/>
        </w:rPr>
        <w:t>h</w:t>
      </w:r>
      <w:r w:rsidR="00423662" w:rsidRPr="00FD19FC">
        <w:rPr>
          <w:rFonts w:ascii="宋体" w:eastAsia="宋体" w:hAnsi="宋体" w:cs="宋体" w:hint="eastAsia"/>
        </w:rPr>
        <w:t>。</w:t>
      </w:r>
    </w:p>
    <w:p w14:paraId="4327FD27" w14:textId="77777777" w:rsidR="00423662" w:rsidRPr="00FD19FC" w:rsidRDefault="00FD6F08" w:rsidP="00464971">
      <w:pPr>
        <w:rPr>
          <w:rFonts w:ascii="宋体" w:eastAsia="宋体" w:hAnsi="宋体" w:cs="宋体"/>
        </w:rPr>
      </w:pPr>
      <w:r w:rsidRPr="00FD19FC">
        <w:rPr>
          <w:rFonts w:ascii="黑体" w:eastAsia="黑体" w:hAnsi="黑体" w:cs="宋体" w:hint="eastAsia"/>
        </w:rPr>
        <w:t>5</w:t>
      </w:r>
      <w:r w:rsidR="00423662" w:rsidRPr="00FD19FC">
        <w:rPr>
          <w:rFonts w:ascii="黑体" w:eastAsia="黑体" w:hAnsi="黑体" w:cs="宋体" w:hint="eastAsia"/>
        </w:rPr>
        <w:t>.3.6</w:t>
      </w:r>
      <w:r w:rsidR="00423662" w:rsidRPr="00FD19FC">
        <w:rPr>
          <w:rFonts w:ascii="黑体" w:eastAsia="黑体" w:hAnsi="黑体" w:cs="宋体"/>
        </w:rPr>
        <w:t xml:space="preserve">  </w:t>
      </w:r>
      <w:r w:rsidR="00423662" w:rsidRPr="00FD19FC">
        <w:rPr>
          <w:rFonts w:ascii="宋体" w:eastAsia="宋体" w:hAnsi="宋体" w:cs="宋体" w:hint="eastAsia"/>
        </w:rPr>
        <w:t>硫的测定装置</w:t>
      </w:r>
      <w:r w:rsidR="00422E2A" w:rsidRPr="00FD19FC">
        <w:rPr>
          <w:rFonts w:ascii="宋体" w:eastAsia="宋体" w:hAnsi="宋体" w:cs="宋体" w:hint="eastAsia"/>
        </w:rPr>
        <w:t>（</w:t>
      </w:r>
      <w:r w:rsidR="00423662" w:rsidRPr="00FD19FC">
        <w:rPr>
          <w:rFonts w:ascii="宋体" w:eastAsia="宋体" w:hAnsi="宋体" w:cs="宋体" w:hint="eastAsia"/>
        </w:rPr>
        <w:t>见图1</w:t>
      </w:r>
      <w:r w:rsidR="00422E2A" w:rsidRPr="00FD19FC">
        <w:rPr>
          <w:rFonts w:ascii="宋体" w:eastAsia="宋体" w:hAnsi="宋体" w:cs="宋体" w:hint="eastAsia"/>
        </w:rPr>
        <w:t>）</w:t>
      </w:r>
      <w:r w:rsidR="00423662" w:rsidRPr="00FD19FC">
        <w:rPr>
          <w:rFonts w:ascii="宋体" w:eastAsia="宋体" w:hAnsi="宋体" w:cs="宋体" w:hint="eastAsia"/>
        </w:rPr>
        <w:t>。</w:t>
      </w:r>
    </w:p>
    <w:p w14:paraId="70279DA0" w14:textId="05666710" w:rsidR="005B70CE" w:rsidRPr="00FD19FC" w:rsidRDefault="004D56F1" w:rsidP="004D56F1">
      <w:pPr>
        <w:jc w:val="center"/>
        <w:rPr>
          <w:rFonts w:ascii="宋体" w:hAnsi="宋体" w:cs="宋体"/>
        </w:rPr>
      </w:pPr>
      <w:r w:rsidRPr="00FD19FC">
        <w:rPr>
          <w:noProof/>
        </w:rPr>
        <w:drawing>
          <wp:inline distT="0" distB="0" distL="0" distR="0" wp14:anchorId="448C7A66" wp14:editId="5C406DA0">
            <wp:extent cx="5168097" cy="21155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92220" cy="2125402"/>
                    </a:xfrm>
                    <a:prstGeom prst="rect">
                      <a:avLst/>
                    </a:prstGeom>
                    <a:noFill/>
                    <a:ln>
                      <a:noFill/>
                    </a:ln>
                  </pic:spPr>
                </pic:pic>
              </a:graphicData>
            </a:graphic>
          </wp:inline>
        </w:drawing>
      </w:r>
    </w:p>
    <w:p w14:paraId="3AD708DF" w14:textId="77777777" w:rsidR="00BB577D" w:rsidRPr="00FD19FC" w:rsidRDefault="00BB577D" w:rsidP="00682198">
      <w:pPr>
        <w:adjustRightInd w:val="0"/>
        <w:ind w:firstLineChars="200" w:firstLine="300"/>
        <w:rPr>
          <w:rFonts w:ascii="宋体" w:eastAsia="宋体" w:hAnsi="宋体"/>
          <w:sz w:val="15"/>
          <w:szCs w:val="15"/>
          <w:lang w:val="zh-TW"/>
        </w:rPr>
      </w:pPr>
      <w:r w:rsidRPr="00FD19FC">
        <w:rPr>
          <w:rFonts w:ascii="宋体" w:eastAsia="宋体" w:hAnsi="宋体" w:hint="eastAsia"/>
          <w:sz w:val="15"/>
          <w:szCs w:val="15"/>
        </w:rPr>
        <w:t>标引序号说明：</w:t>
      </w:r>
    </w:p>
    <w:p w14:paraId="667C35B1" w14:textId="1D2A1A18" w:rsidR="00E52B0F" w:rsidRPr="00FD19FC" w:rsidRDefault="00E52B0F" w:rsidP="00682198">
      <w:pPr>
        <w:ind w:firstLineChars="200" w:firstLine="300"/>
        <w:rPr>
          <w:rFonts w:ascii="宋体" w:eastAsia="宋体" w:hAnsi="宋体"/>
          <w:sz w:val="15"/>
          <w:szCs w:val="15"/>
        </w:rPr>
      </w:pPr>
      <w:r w:rsidRPr="00FD19FC">
        <w:rPr>
          <w:rFonts w:ascii="宋体" w:eastAsia="宋体" w:hAnsi="宋体"/>
          <w:sz w:val="15"/>
          <w:szCs w:val="15"/>
          <w:lang w:val="zh-TW"/>
        </w:rPr>
        <w:t>1</w:t>
      </w:r>
      <w:r w:rsidR="003261F6" w:rsidRPr="00FD19FC">
        <w:rPr>
          <w:rFonts w:ascii="宋体" w:eastAsia="PMingLiU" w:hAnsi="宋体"/>
          <w:sz w:val="15"/>
          <w:szCs w:val="15"/>
          <w:lang w:val="zh-TW"/>
        </w:rPr>
        <w:t xml:space="preserve"> </w:t>
      </w:r>
      <w:r w:rsidRPr="00FD19FC">
        <w:rPr>
          <w:rFonts w:ascii="Times New Roman" w:eastAsia="宋体" w:hAnsi="Times New Roman"/>
          <w:sz w:val="15"/>
          <w:szCs w:val="15"/>
        </w:rPr>
        <w:t>——</w:t>
      </w:r>
      <w:r w:rsidR="00DF14EC" w:rsidRPr="00FD19FC">
        <w:rPr>
          <w:rFonts w:ascii="宋体" w:eastAsia="宋体" w:hAnsi="宋体" w:hint="eastAsia"/>
          <w:sz w:val="15"/>
          <w:szCs w:val="15"/>
        </w:rPr>
        <w:t>空气</w:t>
      </w:r>
      <w:r w:rsidR="00846783" w:rsidRPr="00FD19FC">
        <w:rPr>
          <w:rFonts w:ascii="宋体" w:eastAsia="宋体" w:hAnsi="宋体" w:hint="eastAsia"/>
          <w:sz w:val="15"/>
          <w:szCs w:val="15"/>
        </w:rPr>
        <w:t>流提供装置</w:t>
      </w:r>
      <w:r w:rsidRPr="00FD19FC">
        <w:rPr>
          <w:rFonts w:ascii="宋体" w:eastAsia="宋体" w:hAnsi="宋体" w:hint="eastAsia"/>
          <w:sz w:val="15"/>
          <w:szCs w:val="15"/>
        </w:rPr>
        <w:t>；</w:t>
      </w:r>
    </w:p>
    <w:p w14:paraId="4624A99B" w14:textId="77777777" w:rsidR="00E52B0F" w:rsidRPr="00FD19FC" w:rsidRDefault="00DF14EC" w:rsidP="00682198">
      <w:pPr>
        <w:ind w:firstLineChars="200" w:firstLine="300"/>
        <w:rPr>
          <w:rFonts w:ascii="宋体" w:eastAsia="宋体" w:hAnsi="宋体"/>
          <w:sz w:val="15"/>
          <w:szCs w:val="15"/>
        </w:rPr>
      </w:pPr>
      <w:r w:rsidRPr="00FD19FC">
        <w:rPr>
          <w:rFonts w:ascii="宋体" w:eastAsia="宋体" w:hAnsi="宋体" w:hint="eastAsia"/>
          <w:sz w:val="15"/>
          <w:szCs w:val="15"/>
          <w:lang w:val="zh-TW"/>
        </w:rPr>
        <w:t>2</w:t>
      </w:r>
      <w:r w:rsidR="003261F6" w:rsidRPr="00FD19FC">
        <w:rPr>
          <w:rFonts w:ascii="宋体" w:eastAsia="PMingLiU" w:hAnsi="宋体"/>
          <w:sz w:val="15"/>
          <w:szCs w:val="15"/>
          <w:lang w:val="zh-TW"/>
        </w:rPr>
        <w:t xml:space="preserve"> </w:t>
      </w:r>
      <w:r w:rsidR="00E52B0F" w:rsidRPr="00FD19FC">
        <w:rPr>
          <w:rFonts w:ascii="Times New Roman" w:eastAsia="宋体" w:hAnsi="Times New Roman"/>
          <w:sz w:val="15"/>
          <w:szCs w:val="15"/>
        </w:rPr>
        <w:t>——</w:t>
      </w:r>
      <w:r w:rsidR="00E52B0F" w:rsidRPr="00FD19FC">
        <w:rPr>
          <w:rFonts w:ascii="宋体" w:eastAsia="宋体" w:hAnsi="宋体"/>
          <w:sz w:val="15"/>
          <w:szCs w:val="15"/>
        </w:rPr>
        <w:t>转子流量计；</w:t>
      </w:r>
    </w:p>
    <w:p w14:paraId="078B8524" w14:textId="77777777" w:rsidR="00E52B0F" w:rsidRPr="00FD19FC" w:rsidRDefault="00DF14EC" w:rsidP="00682198">
      <w:pPr>
        <w:ind w:firstLineChars="200" w:firstLine="300"/>
        <w:rPr>
          <w:rFonts w:ascii="宋体" w:eastAsia="宋体" w:hAnsi="宋体"/>
          <w:sz w:val="15"/>
          <w:szCs w:val="15"/>
        </w:rPr>
      </w:pPr>
      <w:bookmarkStart w:id="97" w:name="_Hlk61168076"/>
      <w:r w:rsidRPr="00FD19FC">
        <w:rPr>
          <w:rFonts w:ascii="宋体" w:eastAsia="宋体" w:hAnsi="宋体" w:hint="eastAsia"/>
          <w:sz w:val="15"/>
          <w:szCs w:val="15"/>
          <w:lang w:val="zh-TW"/>
        </w:rPr>
        <w:t>3</w:t>
      </w:r>
      <w:r w:rsidR="003261F6" w:rsidRPr="00FD19FC">
        <w:rPr>
          <w:rFonts w:ascii="宋体" w:eastAsia="PMingLiU" w:hAnsi="宋体"/>
          <w:sz w:val="15"/>
          <w:szCs w:val="15"/>
          <w:lang w:val="zh-TW"/>
        </w:rPr>
        <w:t xml:space="preserve"> </w:t>
      </w:r>
      <w:r w:rsidR="00E52B0F" w:rsidRPr="00FD19FC">
        <w:rPr>
          <w:rFonts w:ascii="Times New Roman" w:eastAsia="宋体" w:hAnsi="Times New Roman"/>
          <w:sz w:val="15"/>
          <w:szCs w:val="15"/>
        </w:rPr>
        <w:t>——</w:t>
      </w:r>
      <w:r w:rsidR="00E52B0F" w:rsidRPr="00FD19FC">
        <w:rPr>
          <w:rFonts w:ascii="宋体" w:eastAsia="宋体" w:hAnsi="宋体"/>
          <w:sz w:val="15"/>
          <w:szCs w:val="15"/>
        </w:rPr>
        <w:t>洗气瓶[内装</w:t>
      </w:r>
      <w:r w:rsidR="002668D1" w:rsidRPr="00FD19FC">
        <w:rPr>
          <w:rFonts w:ascii="宋体" w:eastAsia="宋体" w:hAnsi="宋体" w:hint="eastAsia"/>
          <w:sz w:val="15"/>
          <w:szCs w:val="15"/>
        </w:rPr>
        <w:t>高锰酸钾-氢氧化钠溶液</w:t>
      </w:r>
      <w:r w:rsidR="00E52B0F" w:rsidRPr="00FD19FC">
        <w:rPr>
          <w:rFonts w:ascii="宋体" w:eastAsia="宋体" w:hAnsi="宋体" w:hint="eastAsia"/>
          <w:sz w:val="15"/>
          <w:szCs w:val="15"/>
        </w:rPr>
        <w:t>（</w:t>
      </w:r>
      <w:r w:rsidR="00FD6F08" w:rsidRPr="00FD19FC">
        <w:rPr>
          <w:rFonts w:ascii="宋体" w:eastAsia="宋体" w:hAnsi="宋体" w:hint="eastAsia"/>
          <w:sz w:val="15"/>
          <w:szCs w:val="15"/>
        </w:rPr>
        <w:t>5</w:t>
      </w:r>
      <w:r w:rsidR="00E52B0F" w:rsidRPr="00FD19FC">
        <w:rPr>
          <w:rFonts w:ascii="宋体" w:eastAsia="宋体" w:hAnsi="宋体" w:hint="eastAsia"/>
          <w:sz w:val="15"/>
          <w:szCs w:val="15"/>
        </w:rPr>
        <w:t>.2.</w:t>
      </w:r>
      <w:r w:rsidR="00FD6F08" w:rsidRPr="00FD19FC">
        <w:rPr>
          <w:rFonts w:ascii="宋体" w:eastAsia="宋体" w:hAnsi="宋体" w:hint="eastAsia"/>
          <w:sz w:val="15"/>
          <w:szCs w:val="15"/>
        </w:rPr>
        <w:t>4</w:t>
      </w:r>
      <w:r w:rsidR="00E52B0F" w:rsidRPr="00FD19FC">
        <w:rPr>
          <w:rFonts w:ascii="宋体" w:eastAsia="宋体" w:hAnsi="宋体" w:hint="eastAsia"/>
          <w:sz w:val="15"/>
          <w:szCs w:val="15"/>
        </w:rPr>
        <w:t>）</w:t>
      </w:r>
      <w:r w:rsidR="00E52B0F" w:rsidRPr="00FD19FC">
        <w:rPr>
          <w:rFonts w:ascii="宋体" w:eastAsia="宋体" w:hAnsi="宋体"/>
          <w:sz w:val="15"/>
          <w:szCs w:val="15"/>
        </w:rPr>
        <w:t>，液面高约1/3瓶高]；</w:t>
      </w:r>
      <w:bookmarkEnd w:id="97"/>
    </w:p>
    <w:p w14:paraId="0E7F63CA" w14:textId="77777777" w:rsidR="00E52B0F" w:rsidRPr="00FD19FC" w:rsidRDefault="00DF14EC" w:rsidP="00682198">
      <w:pPr>
        <w:ind w:firstLineChars="200" w:firstLine="300"/>
        <w:rPr>
          <w:rFonts w:ascii="宋体" w:eastAsia="宋体" w:hAnsi="宋体"/>
          <w:sz w:val="15"/>
          <w:szCs w:val="15"/>
        </w:rPr>
      </w:pPr>
      <w:r w:rsidRPr="00FD19FC">
        <w:rPr>
          <w:rFonts w:ascii="宋体" w:eastAsia="宋体" w:hAnsi="宋体" w:hint="eastAsia"/>
          <w:sz w:val="15"/>
          <w:szCs w:val="15"/>
        </w:rPr>
        <w:t>4</w:t>
      </w:r>
      <w:r w:rsidR="003261F6" w:rsidRPr="00FD19FC">
        <w:rPr>
          <w:rFonts w:ascii="宋体" w:eastAsia="宋体" w:hAnsi="宋体"/>
          <w:sz w:val="15"/>
          <w:szCs w:val="15"/>
        </w:rPr>
        <w:t xml:space="preserve"> </w:t>
      </w:r>
      <w:r w:rsidR="00E52B0F" w:rsidRPr="00FD19FC">
        <w:rPr>
          <w:rFonts w:ascii="Times New Roman" w:eastAsia="宋体" w:hAnsi="Times New Roman"/>
          <w:sz w:val="15"/>
          <w:szCs w:val="15"/>
        </w:rPr>
        <w:t>——</w:t>
      </w:r>
      <w:r w:rsidR="00E52B0F" w:rsidRPr="00FD19FC">
        <w:rPr>
          <w:rFonts w:ascii="宋体" w:eastAsia="宋体" w:hAnsi="宋体"/>
          <w:sz w:val="15"/>
          <w:szCs w:val="15"/>
        </w:rPr>
        <w:t>洗气瓶[内装</w:t>
      </w:r>
      <w:r w:rsidR="00E52B0F" w:rsidRPr="00FD19FC">
        <w:rPr>
          <w:rFonts w:ascii="宋体" w:eastAsia="宋体" w:hAnsi="宋体" w:hint="eastAsia"/>
          <w:sz w:val="15"/>
          <w:szCs w:val="15"/>
        </w:rPr>
        <w:t>浓</w:t>
      </w:r>
      <w:r w:rsidR="00E52B0F" w:rsidRPr="00FD19FC">
        <w:rPr>
          <w:rFonts w:ascii="宋体" w:eastAsia="宋体" w:hAnsi="宋体"/>
          <w:sz w:val="15"/>
          <w:szCs w:val="15"/>
        </w:rPr>
        <w:t>硫酸</w:t>
      </w:r>
      <w:r w:rsidR="00E52B0F" w:rsidRPr="00FD19FC">
        <w:rPr>
          <w:rFonts w:ascii="宋体" w:eastAsia="宋体" w:hAnsi="宋体" w:hint="eastAsia"/>
          <w:sz w:val="15"/>
          <w:szCs w:val="15"/>
        </w:rPr>
        <w:t>（</w:t>
      </w:r>
      <w:r w:rsidR="00FD6F08" w:rsidRPr="00FD19FC">
        <w:rPr>
          <w:rFonts w:ascii="宋体" w:eastAsia="宋体" w:hAnsi="宋体" w:hint="eastAsia"/>
          <w:sz w:val="15"/>
          <w:szCs w:val="15"/>
        </w:rPr>
        <w:t>5</w:t>
      </w:r>
      <w:r w:rsidR="00E52B0F" w:rsidRPr="00FD19FC">
        <w:rPr>
          <w:rFonts w:ascii="宋体" w:eastAsia="宋体" w:hAnsi="宋体" w:hint="eastAsia"/>
          <w:sz w:val="15"/>
          <w:szCs w:val="15"/>
        </w:rPr>
        <w:t>.2.</w:t>
      </w:r>
      <w:r w:rsidR="00FD6F08" w:rsidRPr="00FD19FC">
        <w:rPr>
          <w:rFonts w:ascii="宋体" w:eastAsia="宋体" w:hAnsi="宋体" w:hint="eastAsia"/>
          <w:sz w:val="15"/>
          <w:szCs w:val="15"/>
        </w:rPr>
        <w:t>3</w:t>
      </w:r>
      <w:r w:rsidR="00E52B0F" w:rsidRPr="00FD19FC">
        <w:rPr>
          <w:rFonts w:ascii="宋体" w:eastAsia="宋体" w:hAnsi="宋体" w:hint="eastAsia"/>
          <w:sz w:val="15"/>
          <w:szCs w:val="15"/>
        </w:rPr>
        <w:t>）</w:t>
      </w:r>
      <w:r w:rsidR="00E52B0F" w:rsidRPr="00FD19FC">
        <w:rPr>
          <w:rFonts w:ascii="宋体" w:eastAsia="宋体" w:hAnsi="宋体"/>
          <w:sz w:val="15"/>
          <w:szCs w:val="15"/>
        </w:rPr>
        <w:t>，液面高约1/3瓶高]；</w:t>
      </w:r>
    </w:p>
    <w:p w14:paraId="4823E837" w14:textId="77777777" w:rsidR="00E52B0F" w:rsidRPr="00FD19FC" w:rsidRDefault="00DF14EC" w:rsidP="00682198">
      <w:pPr>
        <w:ind w:firstLineChars="200" w:firstLine="300"/>
        <w:rPr>
          <w:rFonts w:ascii="宋体" w:eastAsia="宋体" w:hAnsi="宋体"/>
          <w:sz w:val="15"/>
          <w:szCs w:val="15"/>
        </w:rPr>
      </w:pPr>
      <w:r w:rsidRPr="00FD19FC">
        <w:rPr>
          <w:rFonts w:ascii="宋体" w:eastAsia="宋体" w:hAnsi="宋体" w:hint="eastAsia"/>
          <w:sz w:val="15"/>
          <w:szCs w:val="15"/>
        </w:rPr>
        <w:t>5</w:t>
      </w:r>
      <w:r w:rsidR="003261F6" w:rsidRPr="00FD19FC">
        <w:rPr>
          <w:rFonts w:ascii="宋体" w:eastAsia="宋体" w:hAnsi="宋体"/>
          <w:sz w:val="15"/>
          <w:szCs w:val="15"/>
        </w:rPr>
        <w:t xml:space="preserve"> </w:t>
      </w:r>
      <w:r w:rsidR="00E52B0F" w:rsidRPr="00FD19FC">
        <w:rPr>
          <w:rFonts w:ascii="Times New Roman" w:eastAsia="宋体" w:hAnsi="Times New Roman"/>
          <w:sz w:val="15"/>
          <w:szCs w:val="15"/>
        </w:rPr>
        <w:t>——</w:t>
      </w:r>
      <w:r w:rsidR="00E52B0F" w:rsidRPr="00FD19FC">
        <w:rPr>
          <w:rFonts w:ascii="宋体" w:eastAsia="宋体" w:hAnsi="宋体" w:hint="eastAsia"/>
          <w:sz w:val="15"/>
          <w:szCs w:val="15"/>
        </w:rPr>
        <w:t>干</w:t>
      </w:r>
      <w:r w:rsidR="00E52B0F" w:rsidRPr="00FD19FC">
        <w:rPr>
          <w:rFonts w:ascii="宋体" w:eastAsia="宋体" w:hAnsi="宋体"/>
          <w:sz w:val="15"/>
          <w:szCs w:val="15"/>
        </w:rPr>
        <w:t>燥塔[</w:t>
      </w:r>
      <w:r w:rsidR="00E52B0F" w:rsidRPr="00FD19FC">
        <w:rPr>
          <w:rFonts w:ascii="宋体" w:eastAsia="宋体" w:hAnsi="宋体" w:hint="eastAsia"/>
          <w:sz w:val="15"/>
          <w:szCs w:val="15"/>
        </w:rPr>
        <w:t>内</w:t>
      </w:r>
      <w:r w:rsidR="00E52B0F" w:rsidRPr="00FD19FC">
        <w:rPr>
          <w:rFonts w:ascii="宋体" w:eastAsia="宋体" w:hAnsi="宋体"/>
          <w:sz w:val="15"/>
          <w:szCs w:val="15"/>
        </w:rPr>
        <w:t>装变色硅胶</w:t>
      </w:r>
      <w:r w:rsidR="00E52B0F" w:rsidRPr="00FD19FC">
        <w:rPr>
          <w:rFonts w:ascii="宋体" w:eastAsia="宋体" w:hAnsi="宋体" w:hint="eastAsia"/>
          <w:sz w:val="15"/>
          <w:szCs w:val="15"/>
        </w:rPr>
        <w:t>（</w:t>
      </w:r>
      <w:r w:rsidR="00FD6F08" w:rsidRPr="00FD19FC">
        <w:rPr>
          <w:rFonts w:ascii="宋体" w:eastAsia="宋体" w:hAnsi="宋体" w:hint="eastAsia"/>
          <w:sz w:val="15"/>
          <w:szCs w:val="15"/>
        </w:rPr>
        <w:t>5</w:t>
      </w:r>
      <w:r w:rsidR="00E52B0F" w:rsidRPr="00FD19FC">
        <w:rPr>
          <w:rFonts w:ascii="宋体" w:eastAsia="宋体" w:hAnsi="宋体" w:hint="eastAsia"/>
          <w:sz w:val="15"/>
          <w:szCs w:val="15"/>
        </w:rPr>
        <w:t>.2.</w:t>
      </w:r>
      <w:r w:rsidR="00FD6F08" w:rsidRPr="00FD19FC">
        <w:rPr>
          <w:rFonts w:ascii="宋体" w:eastAsia="宋体" w:hAnsi="宋体" w:hint="eastAsia"/>
          <w:sz w:val="15"/>
          <w:szCs w:val="15"/>
        </w:rPr>
        <w:t>1</w:t>
      </w:r>
      <w:r w:rsidR="00E52B0F" w:rsidRPr="00FD19FC">
        <w:rPr>
          <w:rFonts w:ascii="宋体" w:eastAsia="宋体" w:hAnsi="宋体" w:hint="eastAsia"/>
          <w:sz w:val="15"/>
          <w:szCs w:val="15"/>
        </w:rPr>
        <w:t>）</w:t>
      </w:r>
      <w:r w:rsidR="00E52B0F" w:rsidRPr="00FD19FC">
        <w:rPr>
          <w:rFonts w:ascii="宋体" w:eastAsia="宋体" w:hAnsi="宋体"/>
          <w:sz w:val="15"/>
          <w:szCs w:val="15"/>
        </w:rPr>
        <w:t>]；</w:t>
      </w:r>
    </w:p>
    <w:p w14:paraId="249069C9" w14:textId="77777777" w:rsidR="00E52B0F" w:rsidRPr="00FD19FC" w:rsidRDefault="00DF14EC" w:rsidP="00682198">
      <w:pPr>
        <w:ind w:firstLineChars="200" w:firstLine="300"/>
        <w:rPr>
          <w:rFonts w:ascii="宋体" w:eastAsia="宋体" w:hAnsi="宋体"/>
          <w:sz w:val="15"/>
          <w:szCs w:val="15"/>
        </w:rPr>
      </w:pPr>
      <w:r w:rsidRPr="00FD19FC">
        <w:rPr>
          <w:rFonts w:ascii="宋体" w:eastAsia="宋体" w:hAnsi="宋体" w:hint="eastAsia"/>
          <w:sz w:val="15"/>
          <w:szCs w:val="15"/>
          <w:lang w:val="zh-TW"/>
        </w:rPr>
        <w:t>6</w:t>
      </w:r>
      <w:r w:rsidR="003261F6" w:rsidRPr="00FD19FC">
        <w:rPr>
          <w:rFonts w:ascii="宋体" w:eastAsia="PMingLiU" w:hAnsi="宋体"/>
          <w:sz w:val="15"/>
          <w:szCs w:val="15"/>
          <w:lang w:val="zh-TW"/>
        </w:rPr>
        <w:t xml:space="preserve"> </w:t>
      </w:r>
      <w:r w:rsidR="00E52B0F" w:rsidRPr="00FD19FC">
        <w:rPr>
          <w:rFonts w:ascii="Times New Roman" w:eastAsia="宋体" w:hAnsi="Times New Roman"/>
          <w:sz w:val="15"/>
          <w:szCs w:val="15"/>
        </w:rPr>
        <w:t>——</w:t>
      </w:r>
      <w:r w:rsidR="00E52B0F" w:rsidRPr="00FD19FC">
        <w:rPr>
          <w:rFonts w:ascii="宋体" w:eastAsia="宋体" w:hAnsi="宋体"/>
          <w:sz w:val="15"/>
          <w:szCs w:val="15"/>
        </w:rPr>
        <w:t>高温管式电炉</w:t>
      </w:r>
      <w:r w:rsidR="00E52B0F" w:rsidRPr="00FD19FC">
        <w:rPr>
          <w:rFonts w:ascii="宋体" w:eastAsia="宋体" w:hAnsi="宋体" w:hint="eastAsia"/>
          <w:sz w:val="15"/>
          <w:szCs w:val="15"/>
        </w:rPr>
        <w:t>；</w:t>
      </w:r>
    </w:p>
    <w:p w14:paraId="53371BC2" w14:textId="77777777" w:rsidR="00E52B0F" w:rsidRPr="00FD19FC" w:rsidRDefault="00DF14EC" w:rsidP="00682198">
      <w:pPr>
        <w:ind w:firstLineChars="200" w:firstLine="300"/>
        <w:rPr>
          <w:rFonts w:ascii="宋体" w:eastAsia="宋体" w:hAnsi="宋体"/>
          <w:sz w:val="15"/>
          <w:szCs w:val="15"/>
        </w:rPr>
      </w:pPr>
      <w:r w:rsidRPr="00FD19FC">
        <w:rPr>
          <w:rFonts w:ascii="宋体" w:eastAsia="宋体" w:hAnsi="宋体" w:hint="eastAsia"/>
          <w:sz w:val="15"/>
          <w:szCs w:val="15"/>
          <w:lang w:val="zh-TW"/>
        </w:rPr>
        <w:t>7</w:t>
      </w:r>
      <w:r w:rsidR="003261F6" w:rsidRPr="00FD19FC">
        <w:rPr>
          <w:rFonts w:ascii="宋体" w:eastAsia="PMingLiU" w:hAnsi="宋体"/>
          <w:sz w:val="15"/>
          <w:szCs w:val="15"/>
          <w:lang w:val="zh-TW"/>
        </w:rPr>
        <w:t xml:space="preserve"> </w:t>
      </w:r>
      <w:r w:rsidR="00E52B0F" w:rsidRPr="00FD19FC">
        <w:rPr>
          <w:rFonts w:ascii="Times New Roman" w:eastAsia="宋体" w:hAnsi="Times New Roman"/>
          <w:sz w:val="15"/>
          <w:szCs w:val="15"/>
        </w:rPr>
        <w:t>——</w:t>
      </w:r>
      <w:r w:rsidR="00E52B0F" w:rsidRPr="00FD19FC">
        <w:rPr>
          <w:rFonts w:ascii="宋体" w:eastAsia="宋体" w:hAnsi="宋体"/>
          <w:sz w:val="15"/>
          <w:szCs w:val="15"/>
        </w:rPr>
        <w:t>锥形瓷管；</w:t>
      </w:r>
    </w:p>
    <w:p w14:paraId="0430D638" w14:textId="77777777" w:rsidR="00E52B0F" w:rsidRPr="00FD19FC" w:rsidRDefault="00DF14EC" w:rsidP="00682198">
      <w:pPr>
        <w:ind w:firstLineChars="200" w:firstLine="300"/>
        <w:rPr>
          <w:rFonts w:ascii="宋体" w:eastAsia="宋体" w:hAnsi="宋体"/>
          <w:sz w:val="15"/>
          <w:szCs w:val="15"/>
        </w:rPr>
      </w:pPr>
      <w:r w:rsidRPr="00FD19FC">
        <w:rPr>
          <w:rFonts w:ascii="宋体" w:eastAsia="宋体" w:hAnsi="宋体" w:hint="eastAsia"/>
          <w:sz w:val="15"/>
          <w:szCs w:val="15"/>
        </w:rPr>
        <w:t>8</w:t>
      </w:r>
      <w:r w:rsidR="003261F6" w:rsidRPr="00FD19FC">
        <w:rPr>
          <w:rFonts w:ascii="宋体" w:eastAsia="PMingLiU" w:hAnsi="宋体"/>
          <w:sz w:val="15"/>
          <w:szCs w:val="15"/>
          <w:lang w:eastAsia="zh-TW"/>
        </w:rPr>
        <w:t xml:space="preserve"> </w:t>
      </w:r>
      <w:r w:rsidR="00E52B0F" w:rsidRPr="00FD19FC">
        <w:rPr>
          <w:rFonts w:ascii="Times New Roman" w:eastAsia="宋体" w:hAnsi="Times New Roman"/>
          <w:sz w:val="15"/>
          <w:szCs w:val="15"/>
        </w:rPr>
        <w:t>——</w:t>
      </w:r>
      <w:r w:rsidR="00E52B0F" w:rsidRPr="00FD19FC">
        <w:rPr>
          <w:rFonts w:ascii="宋体" w:eastAsia="宋体" w:hAnsi="宋体"/>
          <w:sz w:val="15"/>
          <w:szCs w:val="15"/>
        </w:rPr>
        <w:t>瓷舟；</w:t>
      </w:r>
    </w:p>
    <w:p w14:paraId="6096D5AB" w14:textId="77777777" w:rsidR="00E52B0F" w:rsidRPr="00FD19FC" w:rsidRDefault="00DF14EC" w:rsidP="00682198">
      <w:pPr>
        <w:ind w:firstLineChars="200" w:firstLine="300"/>
        <w:rPr>
          <w:rFonts w:ascii="宋体" w:eastAsia="宋体" w:hAnsi="宋体"/>
          <w:sz w:val="15"/>
          <w:szCs w:val="15"/>
        </w:rPr>
      </w:pPr>
      <w:r w:rsidRPr="00FD19FC">
        <w:rPr>
          <w:rFonts w:ascii="宋体" w:eastAsia="宋体" w:hAnsi="宋体" w:hint="eastAsia"/>
          <w:sz w:val="15"/>
          <w:szCs w:val="15"/>
        </w:rPr>
        <w:t>9</w:t>
      </w:r>
      <w:r w:rsidR="003261F6" w:rsidRPr="00FD19FC">
        <w:rPr>
          <w:rFonts w:ascii="宋体" w:eastAsia="PMingLiU" w:hAnsi="宋体"/>
          <w:sz w:val="15"/>
          <w:szCs w:val="15"/>
          <w:lang w:eastAsia="zh-TW"/>
        </w:rPr>
        <w:t xml:space="preserve"> </w:t>
      </w:r>
      <w:r w:rsidR="00E52B0F" w:rsidRPr="00FD19FC">
        <w:rPr>
          <w:rFonts w:ascii="Times New Roman" w:eastAsia="宋体" w:hAnsi="Times New Roman"/>
          <w:sz w:val="15"/>
          <w:szCs w:val="15"/>
        </w:rPr>
        <w:t>——</w:t>
      </w:r>
      <w:r w:rsidR="00E52B0F" w:rsidRPr="00FD19FC">
        <w:rPr>
          <w:rFonts w:ascii="宋体" w:eastAsia="宋体" w:hAnsi="宋体"/>
          <w:sz w:val="15"/>
          <w:szCs w:val="15"/>
        </w:rPr>
        <w:t>150</w:t>
      </w:r>
      <w:r w:rsidR="00E52B0F" w:rsidRPr="00FD19FC">
        <w:rPr>
          <w:rFonts w:ascii="宋体" w:eastAsia="宋体" w:hAnsi="宋体" w:hint="eastAsia"/>
          <w:sz w:val="15"/>
          <w:szCs w:val="15"/>
        </w:rPr>
        <w:t xml:space="preserve"> </w:t>
      </w:r>
      <w:r w:rsidR="00E52B0F" w:rsidRPr="00FD19FC">
        <w:rPr>
          <w:rFonts w:ascii="Times New Roman" w:eastAsia="宋体" w:hAnsi="Times New Roman"/>
          <w:sz w:val="15"/>
          <w:szCs w:val="15"/>
        </w:rPr>
        <w:t>mL</w:t>
      </w:r>
      <w:r w:rsidR="00E52B0F" w:rsidRPr="00FD19FC">
        <w:rPr>
          <w:rFonts w:ascii="宋体" w:eastAsia="宋体" w:hAnsi="宋体"/>
          <w:sz w:val="15"/>
          <w:szCs w:val="15"/>
        </w:rPr>
        <w:t>气体吸收</w:t>
      </w:r>
      <w:r w:rsidR="00E52B0F" w:rsidRPr="00FD19FC">
        <w:rPr>
          <w:rFonts w:ascii="宋体" w:eastAsia="宋体" w:hAnsi="宋体" w:hint="eastAsia"/>
          <w:sz w:val="15"/>
          <w:szCs w:val="15"/>
        </w:rPr>
        <w:t>瓶</w:t>
      </w:r>
      <w:r w:rsidR="00E52B0F" w:rsidRPr="00FD19FC">
        <w:rPr>
          <w:rFonts w:ascii="宋体" w:eastAsia="宋体" w:hAnsi="宋体"/>
          <w:sz w:val="15"/>
          <w:szCs w:val="15"/>
        </w:rPr>
        <w:t>；</w:t>
      </w:r>
    </w:p>
    <w:p w14:paraId="158FEB39" w14:textId="77777777" w:rsidR="00E52B0F" w:rsidRPr="00FD19FC" w:rsidRDefault="00E52B0F" w:rsidP="00682198">
      <w:pPr>
        <w:ind w:firstLineChars="200" w:firstLine="300"/>
        <w:rPr>
          <w:rFonts w:ascii="宋体" w:eastAsia="宋体" w:hAnsi="宋体"/>
          <w:sz w:val="15"/>
          <w:szCs w:val="15"/>
        </w:rPr>
      </w:pPr>
      <w:r w:rsidRPr="00FD19FC">
        <w:rPr>
          <w:rFonts w:ascii="宋体" w:eastAsia="宋体" w:hAnsi="宋体" w:hint="eastAsia"/>
          <w:sz w:val="15"/>
          <w:szCs w:val="15"/>
        </w:rPr>
        <w:lastRenderedPageBreak/>
        <w:t>1</w:t>
      </w:r>
      <w:r w:rsidR="00DF14EC" w:rsidRPr="00FD19FC">
        <w:rPr>
          <w:rFonts w:ascii="宋体" w:eastAsia="宋体" w:hAnsi="宋体" w:hint="eastAsia"/>
          <w:sz w:val="15"/>
          <w:szCs w:val="15"/>
        </w:rPr>
        <w:t>0</w:t>
      </w:r>
      <w:r w:rsidRPr="00FD19FC">
        <w:rPr>
          <w:rFonts w:ascii="Times New Roman" w:eastAsia="宋体" w:hAnsi="Times New Roman"/>
          <w:sz w:val="15"/>
          <w:szCs w:val="15"/>
        </w:rPr>
        <w:t>——</w:t>
      </w:r>
      <w:r w:rsidRPr="00FD19FC">
        <w:rPr>
          <w:rFonts w:ascii="宋体" w:eastAsia="宋体" w:hAnsi="宋体"/>
          <w:sz w:val="15"/>
          <w:szCs w:val="15"/>
        </w:rPr>
        <w:t>滴定管</w:t>
      </w:r>
      <w:r w:rsidRPr="00FD19FC">
        <w:rPr>
          <w:rFonts w:ascii="宋体" w:eastAsia="宋体" w:hAnsi="宋体" w:hint="eastAsia"/>
          <w:sz w:val="15"/>
          <w:szCs w:val="15"/>
        </w:rPr>
        <w:t>；</w:t>
      </w:r>
    </w:p>
    <w:p w14:paraId="4D3FA4FA" w14:textId="77777777" w:rsidR="00E52B0F" w:rsidRPr="00FD19FC" w:rsidRDefault="00E52B0F" w:rsidP="00682198">
      <w:pPr>
        <w:ind w:firstLineChars="200" w:firstLine="300"/>
        <w:rPr>
          <w:rFonts w:ascii="宋体" w:eastAsia="宋体" w:hAnsi="宋体"/>
          <w:sz w:val="15"/>
          <w:szCs w:val="15"/>
        </w:rPr>
      </w:pPr>
      <w:r w:rsidRPr="00FD19FC">
        <w:rPr>
          <w:rFonts w:ascii="宋体" w:eastAsia="宋体" w:hAnsi="宋体" w:hint="eastAsia"/>
          <w:sz w:val="15"/>
          <w:szCs w:val="15"/>
        </w:rPr>
        <w:t>1</w:t>
      </w:r>
      <w:r w:rsidR="00DF14EC" w:rsidRPr="00FD19FC">
        <w:rPr>
          <w:rFonts w:ascii="宋体" w:eastAsia="宋体" w:hAnsi="宋体" w:hint="eastAsia"/>
          <w:sz w:val="15"/>
          <w:szCs w:val="15"/>
        </w:rPr>
        <w:t>1</w:t>
      </w:r>
      <w:r w:rsidRPr="00FD19FC">
        <w:rPr>
          <w:rFonts w:ascii="Times New Roman" w:eastAsia="宋体" w:hAnsi="Times New Roman"/>
          <w:sz w:val="15"/>
          <w:szCs w:val="15"/>
        </w:rPr>
        <w:t>——</w:t>
      </w:r>
      <w:r w:rsidRPr="00FD19FC">
        <w:rPr>
          <w:rFonts w:ascii="宋体" w:eastAsia="宋体" w:hAnsi="宋体"/>
          <w:sz w:val="15"/>
          <w:szCs w:val="15"/>
        </w:rPr>
        <w:t>温度控制器；</w:t>
      </w:r>
    </w:p>
    <w:p w14:paraId="1DA8D84C" w14:textId="77777777" w:rsidR="00E52B0F" w:rsidRPr="00FD19FC" w:rsidRDefault="00E52B0F" w:rsidP="00682198">
      <w:pPr>
        <w:ind w:firstLineChars="200" w:firstLine="300"/>
        <w:rPr>
          <w:rFonts w:ascii="宋体" w:eastAsia="宋体" w:hAnsi="宋体"/>
          <w:sz w:val="15"/>
          <w:szCs w:val="15"/>
        </w:rPr>
      </w:pPr>
      <w:r w:rsidRPr="00FD19FC">
        <w:rPr>
          <w:rFonts w:ascii="宋体" w:eastAsia="宋体" w:hAnsi="宋体" w:hint="eastAsia"/>
          <w:sz w:val="15"/>
          <w:szCs w:val="15"/>
        </w:rPr>
        <w:t>1</w:t>
      </w:r>
      <w:r w:rsidR="00DF14EC" w:rsidRPr="00FD19FC">
        <w:rPr>
          <w:rFonts w:ascii="宋体" w:eastAsia="宋体" w:hAnsi="宋体" w:hint="eastAsia"/>
          <w:sz w:val="15"/>
          <w:szCs w:val="15"/>
        </w:rPr>
        <w:t>2</w:t>
      </w:r>
      <w:r w:rsidRPr="00FD19FC">
        <w:rPr>
          <w:rFonts w:ascii="Times New Roman" w:eastAsia="宋体" w:hAnsi="Times New Roman"/>
          <w:sz w:val="15"/>
          <w:szCs w:val="15"/>
        </w:rPr>
        <w:t>——</w:t>
      </w:r>
      <w:r w:rsidRPr="00FD19FC">
        <w:rPr>
          <w:rFonts w:ascii="宋体" w:eastAsia="宋体" w:hAnsi="宋体"/>
          <w:sz w:val="15"/>
          <w:szCs w:val="15"/>
        </w:rPr>
        <w:t>电源；</w:t>
      </w:r>
    </w:p>
    <w:p w14:paraId="717EAE67" w14:textId="77777777" w:rsidR="00E52B0F" w:rsidRPr="00FD19FC" w:rsidRDefault="00E52B0F" w:rsidP="00682198">
      <w:pPr>
        <w:ind w:firstLineChars="200" w:firstLine="300"/>
        <w:rPr>
          <w:rFonts w:ascii="宋体" w:eastAsia="宋体" w:hAnsi="宋体"/>
          <w:sz w:val="15"/>
          <w:szCs w:val="15"/>
        </w:rPr>
      </w:pPr>
      <w:r w:rsidRPr="00FD19FC">
        <w:rPr>
          <w:rFonts w:ascii="宋体" w:eastAsia="宋体" w:hAnsi="宋体" w:hint="eastAsia"/>
          <w:sz w:val="15"/>
          <w:szCs w:val="15"/>
        </w:rPr>
        <w:t>1</w:t>
      </w:r>
      <w:r w:rsidR="00DF14EC" w:rsidRPr="00FD19FC">
        <w:rPr>
          <w:rFonts w:ascii="宋体" w:eastAsia="宋体" w:hAnsi="宋体" w:hint="eastAsia"/>
          <w:sz w:val="15"/>
          <w:szCs w:val="15"/>
        </w:rPr>
        <w:t>3</w:t>
      </w:r>
      <w:r w:rsidRPr="00FD19FC">
        <w:rPr>
          <w:rFonts w:ascii="Times New Roman" w:eastAsia="宋体" w:hAnsi="Times New Roman"/>
          <w:sz w:val="15"/>
          <w:szCs w:val="15"/>
        </w:rPr>
        <w:t>——</w:t>
      </w:r>
      <w:r w:rsidRPr="00FD19FC">
        <w:rPr>
          <w:rFonts w:ascii="宋体" w:eastAsia="宋体" w:hAnsi="宋体"/>
          <w:sz w:val="15"/>
          <w:szCs w:val="15"/>
        </w:rPr>
        <w:t>橡胶塞；</w:t>
      </w:r>
    </w:p>
    <w:p w14:paraId="23F59A9C" w14:textId="77777777" w:rsidR="00E52B0F" w:rsidRPr="00FD19FC" w:rsidRDefault="00E52B0F" w:rsidP="00682198">
      <w:pPr>
        <w:ind w:firstLineChars="200" w:firstLine="300"/>
        <w:rPr>
          <w:rFonts w:ascii="宋体" w:eastAsia="宋体" w:hAnsi="宋体"/>
          <w:sz w:val="15"/>
          <w:szCs w:val="15"/>
        </w:rPr>
      </w:pPr>
      <w:r w:rsidRPr="00FD19FC">
        <w:rPr>
          <w:rFonts w:ascii="宋体" w:eastAsia="宋体" w:hAnsi="宋体" w:hint="eastAsia"/>
          <w:sz w:val="15"/>
          <w:szCs w:val="15"/>
        </w:rPr>
        <w:t>1</w:t>
      </w:r>
      <w:r w:rsidR="00DF14EC" w:rsidRPr="00FD19FC">
        <w:rPr>
          <w:rFonts w:ascii="宋体" w:eastAsia="宋体" w:hAnsi="宋体" w:hint="eastAsia"/>
          <w:sz w:val="15"/>
          <w:szCs w:val="15"/>
        </w:rPr>
        <w:t>4</w:t>
      </w:r>
      <w:r w:rsidRPr="00FD19FC">
        <w:rPr>
          <w:rFonts w:ascii="Times New Roman" w:eastAsia="宋体" w:hAnsi="Times New Roman"/>
          <w:sz w:val="15"/>
          <w:szCs w:val="15"/>
        </w:rPr>
        <w:t>——</w:t>
      </w:r>
      <w:r w:rsidRPr="00FD19FC">
        <w:rPr>
          <w:rFonts w:ascii="宋体" w:eastAsia="宋体" w:hAnsi="宋体"/>
          <w:sz w:val="15"/>
          <w:szCs w:val="15"/>
        </w:rPr>
        <w:t>乳胶管</w:t>
      </w:r>
      <w:r w:rsidRPr="00FD19FC">
        <w:rPr>
          <w:rFonts w:ascii="宋体" w:eastAsia="宋体" w:hAnsi="宋体" w:hint="eastAsia"/>
          <w:sz w:val="15"/>
          <w:szCs w:val="15"/>
        </w:rPr>
        <w:t>；</w:t>
      </w:r>
    </w:p>
    <w:p w14:paraId="20390972" w14:textId="77777777" w:rsidR="00E52B0F" w:rsidRPr="00FD19FC" w:rsidRDefault="00E52B0F" w:rsidP="00682198">
      <w:pPr>
        <w:ind w:firstLineChars="200" w:firstLine="300"/>
        <w:rPr>
          <w:rFonts w:ascii="宋体" w:eastAsia="宋体" w:hAnsi="宋体"/>
          <w:sz w:val="15"/>
          <w:szCs w:val="15"/>
        </w:rPr>
      </w:pPr>
      <w:r w:rsidRPr="00FD19FC">
        <w:rPr>
          <w:rFonts w:ascii="宋体" w:eastAsia="宋体" w:hAnsi="宋体" w:hint="eastAsia"/>
          <w:sz w:val="15"/>
          <w:szCs w:val="15"/>
        </w:rPr>
        <w:t>1</w:t>
      </w:r>
      <w:r w:rsidR="00DF14EC" w:rsidRPr="00FD19FC">
        <w:rPr>
          <w:rFonts w:ascii="宋体" w:eastAsia="宋体" w:hAnsi="宋体" w:hint="eastAsia"/>
          <w:sz w:val="15"/>
          <w:szCs w:val="15"/>
        </w:rPr>
        <w:t>5</w:t>
      </w:r>
      <w:r w:rsidRPr="00FD19FC">
        <w:rPr>
          <w:rFonts w:ascii="Times New Roman" w:eastAsia="宋体" w:hAnsi="Times New Roman"/>
          <w:sz w:val="15"/>
          <w:szCs w:val="15"/>
        </w:rPr>
        <w:t>——</w:t>
      </w:r>
      <w:r w:rsidRPr="00FD19FC">
        <w:rPr>
          <w:rFonts w:ascii="宋体" w:eastAsia="宋体" w:hAnsi="宋体" w:hint="eastAsia"/>
          <w:sz w:val="15"/>
          <w:szCs w:val="15"/>
        </w:rPr>
        <w:t>多</w:t>
      </w:r>
      <w:r w:rsidRPr="00FD19FC">
        <w:rPr>
          <w:rFonts w:ascii="宋体" w:eastAsia="宋体" w:hAnsi="宋体"/>
          <w:sz w:val="15"/>
          <w:szCs w:val="15"/>
        </w:rPr>
        <w:t>孔气体扩散管</w:t>
      </w:r>
      <w:r w:rsidR="003C688C" w:rsidRPr="00FD19FC">
        <w:rPr>
          <w:rFonts w:ascii="宋体" w:eastAsia="宋体" w:hAnsi="宋体"/>
          <w:sz w:val="15"/>
          <w:szCs w:val="15"/>
        </w:rPr>
        <w:t>。</w:t>
      </w:r>
    </w:p>
    <w:p w14:paraId="472C2BC9" w14:textId="77777777" w:rsidR="00E52B0F" w:rsidRPr="00FD19FC" w:rsidRDefault="00E52B0F" w:rsidP="00D92BF8">
      <w:pPr>
        <w:widowControl/>
        <w:tabs>
          <w:tab w:val="left" w:pos="360"/>
        </w:tabs>
        <w:spacing w:beforeLines="50" w:before="156" w:afterLines="50" w:after="156"/>
        <w:jc w:val="center"/>
        <w:rPr>
          <w:rFonts w:ascii="黑体" w:eastAsia="黑体" w:hAnsi="黑体"/>
          <w:szCs w:val="24"/>
        </w:rPr>
      </w:pPr>
      <w:r w:rsidRPr="00FD19FC">
        <w:rPr>
          <w:rFonts w:ascii="黑体" w:eastAsia="黑体" w:hAnsi="黑体"/>
          <w:szCs w:val="21"/>
        </w:rPr>
        <w:t>图1</w:t>
      </w:r>
      <w:r w:rsidR="00976D25" w:rsidRPr="00FD19FC">
        <w:rPr>
          <w:rFonts w:ascii="黑体" w:eastAsia="黑体" w:hAnsi="黑体" w:hint="eastAsia"/>
          <w:szCs w:val="21"/>
        </w:rPr>
        <w:t xml:space="preserve">  </w:t>
      </w:r>
      <w:r w:rsidRPr="00FD19FC">
        <w:rPr>
          <w:rFonts w:ascii="黑体" w:eastAsia="黑体" w:hAnsi="黑体" w:hint="eastAsia"/>
          <w:szCs w:val="24"/>
        </w:rPr>
        <w:t>燃烧-酸碱滴定法定硫装置图</w:t>
      </w:r>
    </w:p>
    <w:p w14:paraId="0498A1E7" w14:textId="77777777" w:rsidR="00973733" w:rsidRPr="00FD19FC" w:rsidRDefault="00973733" w:rsidP="00D92BF8">
      <w:pPr>
        <w:spacing w:beforeLines="100" w:before="312" w:afterLines="50" w:after="156"/>
        <w:jc w:val="left"/>
        <w:outlineLvl w:val="1"/>
        <w:rPr>
          <w:rFonts w:ascii="黑体" w:eastAsia="黑体" w:hAnsi="黑体"/>
          <w:szCs w:val="21"/>
        </w:rPr>
      </w:pPr>
      <w:bookmarkStart w:id="98" w:name="_Toc61182713"/>
      <w:bookmarkStart w:id="99" w:name="_Toc76803577"/>
      <w:r w:rsidRPr="00FD19FC">
        <w:rPr>
          <w:rFonts w:ascii="黑体" w:eastAsia="黑体" w:hAnsi="黑体" w:hint="eastAsia"/>
          <w:szCs w:val="21"/>
        </w:rPr>
        <w:t>5</w:t>
      </w:r>
      <w:r w:rsidRPr="00FD19FC">
        <w:rPr>
          <w:rFonts w:ascii="黑体" w:eastAsia="黑体" w:hAnsi="黑体"/>
          <w:szCs w:val="21"/>
        </w:rPr>
        <w:t>.</w:t>
      </w:r>
      <w:r w:rsidR="00652DB0" w:rsidRPr="00FD19FC">
        <w:rPr>
          <w:rFonts w:ascii="黑体" w:eastAsia="黑体" w:hAnsi="黑体"/>
          <w:szCs w:val="21"/>
        </w:rPr>
        <w:t>4</w:t>
      </w:r>
      <w:r w:rsidRPr="00FD19FC">
        <w:rPr>
          <w:rFonts w:ascii="黑体" w:eastAsia="黑体" w:hAnsi="黑体"/>
          <w:szCs w:val="21"/>
        </w:rPr>
        <w:t xml:space="preserve">  样</w:t>
      </w:r>
      <w:bookmarkEnd w:id="93"/>
      <w:bookmarkEnd w:id="94"/>
      <w:bookmarkEnd w:id="95"/>
      <w:bookmarkEnd w:id="96"/>
      <w:r w:rsidR="00652DB0" w:rsidRPr="00FD19FC">
        <w:rPr>
          <w:rFonts w:ascii="黑体" w:eastAsia="黑体" w:hAnsi="黑体" w:hint="eastAsia"/>
          <w:szCs w:val="21"/>
        </w:rPr>
        <w:t>品</w:t>
      </w:r>
      <w:bookmarkEnd w:id="98"/>
      <w:bookmarkEnd w:id="99"/>
    </w:p>
    <w:p w14:paraId="6E87D343" w14:textId="77777777" w:rsidR="00A96959" w:rsidRPr="00FD19FC" w:rsidRDefault="00A96959"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5</w:t>
      </w:r>
      <w:r w:rsidRPr="00FD19FC">
        <w:rPr>
          <w:rFonts w:ascii="黑体" w:eastAsia="黑体" w:hAnsi="黑体"/>
          <w:szCs w:val="21"/>
        </w:rPr>
        <w:t>.4.1  试</w:t>
      </w:r>
      <w:r w:rsidRPr="00FD19FC">
        <w:rPr>
          <w:rFonts w:ascii="黑体" w:eastAsia="黑体" w:hAnsi="黑体" w:hint="eastAsia"/>
          <w:szCs w:val="21"/>
        </w:rPr>
        <w:t>样</w:t>
      </w:r>
    </w:p>
    <w:p w14:paraId="6BC0A1F4" w14:textId="77777777" w:rsidR="00973733" w:rsidRPr="00FD19FC" w:rsidRDefault="00973733" w:rsidP="00464971">
      <w:pPr>
        <w:rPr>
          <w:rFonts w:ascii="宋体" w:eastAsia="宋体" w:hAnsi="宋体"/>
          <w:szCs w:val="21"/>
        </w:rPr>
      </w:pPr>
      <w:r w:rsidRPr="00FD19FC">
        <w:rPr>
          <w:rFonts w:ascii="黑体" w:eastAsia="黑体" w:hAnsi="黑体" w:hint="eastAsia"/>
          <w:szCs w:val="21"/>
        </w:rPr>
        <w:t>5</w:t>
      </w:r>
      <w:r w:rsidRPr="00FD19FC">
        <w:rPr>
          <w:rFonts w:ascii="黑体" w:eastAsia="黑体" w:hAnsi="黑体"/>
          <w:szCs w:val="21"/>
        </w:rPr>
        <w:t>.</w:t>
      </w:r>
      <w:r w:rsidR="00A96959" w:rsidRPr="00FD19FC">
        <w:rPr>
          <w:rFonts w:ascii="黑体" w:eastAsia="黑体" w:hAnsi="黑体"/>
          <w:szCs w:val="21"/>
        </w:rPr>
        <w:t>4</w:t>
      </w:r>
      <w:r w:rsidRPr="00FD19FC">
        <w:rPr>
          <w:rFonts w:ascii="黑体" w:eastAsia="黑体" w:hAnsi="黑体"/>
          <w:szCs w:val="21"/>
        </w:rPr>
        <w:t>.</w:t>
      </w:r>
      <w:r w:rsidR="00CC4783" w:rsidRPr="00FD19FC">
        <w:rPr>
          <w:rFonts w:ascii="黑体" w:eastAsia="黑体" w:hAnsi="黑体"/>
          <w:szCs w:val="21"/>
        </w:rPr>
        <w:t>1</w:t>
      </w:r>
      <w:r w:rsidR="00CC4783" w:rsidRPr="00FD19FC">
        <w:rPr>
          <w:rFonts w:ascii="黑体" w:eastAsia="黑体" w:hAnsi="黑体" w:hint="eastAsia"/>
          <w:szCs w:val="21"/>
        </w:rPr>
        <w:t>.</w:t>
      </w:r>
      <w:r w:rsidRPr="00FD19FC">
        <w:rPr>
          <w:rFonts w:ascii="黑体" w:eastAsia="黑体" w:hAnsi="黑体"/>
          <w:szCs w:val="21"/>
        </w:rPr>
        <w:t xml:space="preserve">1  </w:t>
      </w:r>
      <w:r w:rsidRPr="00FD19FC">
        <w:rPr>
          <w:rFonts w:ascii="宋体" w:eastAsia="宋体" w:hAnsi="宋体"/>
          <w:szCs w:val="21"/>
        </w:rPr>
        <w:t>试样粒度不大于0.074</w:t>
      </w:r>
      <w:r w:rsidRPr="00FD19FC">
        <w:rPr>
          <w:rFonts w:ascii="Times New Roman" w:eastAsia="宋体" w:hAnsi="Times New Roman"/>
          <w:szCs w:val="24"/>
        </w:rPr>
        <w:t xml:space="preserve"> </w:t>
      </w:r>
      <w:r w:rsidRPr="00FD19FC">
        <w:rPr>
          <w:rFonts w:ascii="Times New Roman" w:eastAsia="宋体" w:hAnsi="Times New Roman"/>
          <w:szCs w:val="21"/>
        </w:rPr>
        <w:t>mm</w:t>
      </w:r>
      <w:r w:rsidRPr="00FD19FC">
        <w:rPr>
          <w:rFonts w:ascii="宋体" w:eastAsia="宋体" w:hAnsi="宋体"/>
          <w:szCs w:val="21"/>
        </w:rPr>
        <w:t>。</w:t>
      </w:r>
    </w:p>
    <w:p w14:paraId="58120E24" w14:textId="77777777" w:rsidR="00973733" w:rsidRPr="00FD19FC" w:rsidRDefault="00973733" w:rsidP="00464971">
      <w:pPr>
        <w:rPr>
          <w:rFonts w:ascii="宋体" w:eastAsia="宋体" w:hAnsi="宋体"/>
          <w:szCs w:val="21"/>
        </w:rPr>
      </w:pPr>
      <w:r w:rsidRPr="00FD19FC">
        <w:rPr>
          <w:rFonts w:ascii="黑体" w:eastAsia="黑体" w:hAnsi="黑体" w:hint="eastAsia"/>
          <w:szCs w:val="21"/>
        </w:rPr>
        <w:t>5</w:t>
      </w:r>
      <w:r w:rsidRPr="00FD19FC">
        <w:rPr>
          <w:rFonts w:ascii="黑体" w:eastAsia="黑体" w:hAnsi="黑体"/>
          <w:szCs w:val="21"/>
        </w:rPr>
        <w:t>.</w:t>
      </w:r>
      <w:r w:rsidR="00A96959" w:rsidRPr="00FD19FC">
        <w:rPr>
          <w:rFonts w:ascii="黑体" w:eastAsia="黑体" w:hAnsi="黑体"/>
          <w:szCs w:val="21"/>
        </w:rPr>
        <w:t>4</w:t>
      </w:r>
      <w:r w:rsidRPr="00FD19FC">
        <w:rPr>
          <w:rFonts w:ascii="黑体" w:eastAsia="黑体" w:hAnsi="黑体"/>
          <w:szCs w:val="21"/>
        </w:rPr>
        <w:t>.</w:t>
      </w:r>
      <w:r w:rsidR="00CC4783" w:rsidRPr="00FD19FC">
        <w:rPr>
          <w:rFonts w:ascii="黑体" w:eastAsia="黑体" w:hAnsi="黑体"/>
          <w:szCs w:val="21"/>
        </w:rPr>
        <w:t>1</w:t>
      </w:r>
      <w:r w:rsidR="00CC4783" w:rsidRPr="00FD19FC">
        <w:rPr>
          <w:rFonts w:ascii="黑体" w:eastAsia="黑体" w:hAnsi="黑体" w:hint="eastAsia"/>
          <w:szCs w:val="21"/>
        </w:rPr>
        <w:t>.</w:t>
      </w:r>
      <w:r w:rsidRPr="00FD19FC">
        <w:rPr>
          <w:rFonts w:ascii="黑体" w:eastAsia="黑体" w:hAnsi="黑体"/>
          <w:szCs w:val="21"/>
        </w:rPr>
        <w:t xml:space="preserve">2  </w:t>
      </w:r>
      <w:r w:rsidRPr="00FD19FC">
        <w:rPr>
          <w:rFonts w:ascii="宋体" w:eastAsia="宋体" w:hAnsi="宋体"/>
          <w:szCs w:val="21"/>
        </w:rPr>
        <w:t>试样应在100</w:t>
      </w:r>
      <w:r w:rsidRPr="00FD19FC">
        <w:rPr>
          <w:rFonts w:ascii="Times New Roman" w:eastAsia="宋体" w:hAnsi="Times New Roman"/>
          <w:szCs w:val="21"/>
        </w:rPr>
        <w:t xml:space="preserve"> ℃</w:t>
      </w:r>
      <w:r w:rsidRPr="00FD19FC">
        <w:rPr>
          <w:rFonts w:ascii="宋体" w:eastAsia="宋体" w:hAnsi="宋体" w:hint="eastAsia"/>
          <w:szCs w:val="21"/>
        </w:rPr>
        <w:t>～</w:t>
      </w:r>
      <w:r w:rsidRPr="00FD19FC">
        <w:rPr>
          <w:rFonts w:ascii="宋体" w:eastAsia="宋体" w:hAnsi="宋体"/>
          <w:szCs w:val="21"/>
        </w:rPr>
        <w:t>105</w:t>
      </w:r>
      <w:r w:rsidRPr="00FD19FC">
        <w:rPr>
          <w:rFonts w:ascii="Times New Roman" w:eastAsia="宋体" w:hAnsi="Times New Roman"/>
          <w:szCs w:val="21"/>
        </w:rPr>
        <w:t xml:space="preserve"> ℃</w:t>
      </w:r>
      <w:r w:rsidRPr="00FD19FC">
        <w:rPr>
          <w:rFonts w:ascii="宋体" w:eastAsia="宋体" w:hAnsi="宋体"/>
          <w:szCs w:val="21"/>
        </w:rPr>
        <w:t>烘1</w:t>
      </w:r>
      <w:r w:rsidRPr="00FD19FC">
        <w:rPr>
          <w:rFonts w:ascii="Times New Roman" w:eastAsia="宋体" w:hAnsi="Times New Roman"/>
          <w:szCs w:val="21"/>
        </w:rPr>
        <w:t xml:space="preserve"> h</w:t>
      </w:r>
      <w:r w:rsidRPr="00FD19FC">
        <w:rPr>
          <w:rFonts w:ascii="宋体" w:eastAsia="宋体" w:hAnsi="宋体"/>
          <w:szCs w:val="21"/>
        </w:rPr>
        <w:t>后，置于干燥器中</w:t>
      </w:r>
      <w:r w:rsidRPr="00FD19FC">
        <w:rPr>
          <w:rFonts w:ascii="宋体" w:eastAsia="宋体" w:hAnsi="宋体" w:hint="eastAsia"/>
          <w:szCs w:val="21"/>
        </w:rPr>
        <w:t>，</w:t>
      </w:r>
      <w:r w:rsidRPr="00FD19FC">
        <w:rPr>
          <w:rFonts w:ascii="宋体" w:eastAsia="宋体" w:hAnsi="宋体"/>
          <w:szCs w:val="21"/>
        </w:rPr>
        <w:t>冷却至室温。</w:t>
      </w:r>
    </w:p>
    <w:p w14:paraId="47B568B3" w14:textId="77777777" w:rsidR="00973733" w:rsidRPr="00FD19FC" w:rsidRDefault="00973733"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5</w:t>
      </w:r>
      <w:r w:rsidRPr="00FD19FC">
        <w:rPr>
          <w:rFonts w:ascii="黑体" w:eastAsia="黑体" w:hAnsi="黑体"/>
          <w:szCs w:val="21"/>
        </w:rPr>
        <w:t>.4.</w:t>
      </w:r>
      <w:r w:rsidR="00A96959" w:rsidRPr="00FD19FC">
        <w:rPr>
          <w:rFonts w:ascii="黑体" w:eastAsia="黑体" w:hAnsi="黑体"/>
          <w:szCs w:val="21"/>
        </w:rPr>
        <w:t xml:space="preserve">2  </w:t>
      </w:r>
      <w:r w:rsidRPr="00FD19FC">
        <w:rPr>
          <w:rFonts w:ascii="黑体" w:eastAsia="黑体" w:hAnsi="黑体"/>
          <w:szCs w:val="21"/>
        </w:rPr>
        <w:t>试料</w:t>
      </w:r>
    </w:p>
    <w:p w14:paraId="0114337D" w14:textId="2E5F5A71" w:rsidR="00EE4B3A" w:rsidRPr="00FD19FC" w:rsidRDefault="00EE4B3A" w:rsidP="009E79C1">
      <w:pPr>
        <w:adjustRightInd w:val="0"/>
        <w:ind w:firstLineChars="200" w:firstLine="420"/>
        <w:jc w:val="left"/>
        <w:rPr>
          <w:rFonts w:ascii="宋体" w:eastAsia="宋体" w:hAnsi="宋体"/>
          <w:szCs w:val="21"/>
        </w:rPr>
      </w:pPr>
      <w:r w:rsidRPr="00FD19FC">
        <w:rPr>
          <w:rFonts w:ascii="宋体" w:eastAsia="宋体" w:hAnsi="宋体" w:hint="eastAsia"/>
          <w:szCs w:val="21"/>
        </w:rPr>
        <w:t>按表</w:t>
      </w:r>
      <w:r w:rsidRPr="00FD19FC">
        <w:rPr>
          <w:rFonts w:ascii="宋体" w:eastAsia="宋体" w:hAnsi="宋体"/>
          <w:szCs w:val="21"/>
        </w:rPr>
        <w:t>4称取试样</w:t>
      </w:r>
      <w:r w:rsidRPr="00FD19FC">
        <w:rPr>
          <w:rFonts w:ascii="宋体" w:eastAsia="宋体" w:hAnsi="宋体" w:hint="eastAsia"/>
          <w:szCs w:val="21"/>
        </w:rPr>
        <w:t>，</w:t>
      </w:r>
      <w:r w:rsidRPr="00FD19FC">
        <w:rPr>
          <w:rFonts w:ascii="宋体" w:eastAsia="宋体" w:hAnsi="宋体"/>
          <w:szCs w:val="21"/>
        </w:rPr>
        <w:t>精确至0.000 1</w:t>
      </w:r>
      <w:r w:rsidRPr="00FD19FC">
        <w:rPr>
          <w:rFonts w:ascii="Times New Roman" w:eastAsia="宋体" w:hAnsi="Times New Roman"/>
          <w:szCs w:val="21"/>
        </w:rPr>
        <w:t xml:space="preserve"> g</w:t>
      </w:r>
      <w:r w:rsidRPr="00FD19FC">
        <w:rPr>
          <w:rFonts w:ascii="宋体" w:eastAsia="宋体" w:hAnsi="宋体"/>
          <w:szCs w:val="21"/>
        </w:rPr>
        <w:t>。</w:t>
      </w:r>
    </w:p>
    <w:p w14:paraId="7F07F5E2" w14:textId="5550CAE1" w:rsidR="00EE4B3A" w:rsidRPr="00FD19FC" w:rsidRDefault="00EE4B3A" w:rsidP="00EE4B3A">
      <w:pPr>
        <w:widowControl/>
        <w:tabs>
          <w:tab w:val="left" w:pos="360"/>
        </w:tabs>
        <w:spacing w:beforeLines="50" w:before="156" w:afterLines="50" w:after="156"/>
        <w:jc w:val="center"/>
        <w:rPr>
          <w:rFonts w:ascii="黑体" w:eastAsia="黑体" w:hAnsi="Times New Roman"/>
          <w:kern w:val="0"/>
          <w:szCs w:val="20"/>
        </w:rPr>
      </w:pPr>
      <w:r w:rsidRPr="00FD19FC">
        <w:rPr>
          <w:rFonts w:ascii="黑体" w:eastAsia="黑体" w:hAnsi="Times New Roman" w:hint="eastAsia"/>
          <w:kern w:val="0"/>
          <w:szCs w:val="20"/>
        </w:rPr>
        <w:t>表</w:t>
      </w:r>
      <w:r w:rsidRPr="00FD19FC">
        <w:rPr>
          <w:rFonts w:ascii="黑体" w:eastAsia="黑体" w:hAnsi="Times New Roman"/>
          <w:kern w:val="0"/>
          <w:szCs w:val="20"/>
        </w:rPr>
        <w:t>4  试</w:t>
      </w:r>
      <w:r w:rsidRPr="00FD19FC">
        <w:rPr>
          <w:rFonts w:ascii="黑体" w:eastAsia="黑体" w:hAnsi="Times New Roman" w:hint="eastAsia"/>
          <w:kern w:val="0"/>
          <w:szCs w:val="20"/>
        </w:rPr>
        <w:t>料质</w:t>
      </w:r>
      <w:r w:rsidRPr="00FD19FC">
        <w:rPr>
          <w:rFonts w:ascii="黑体" w:eastAsia="黑体" w:hAnsi="Times New Roman"/>
          <w:kern w:val="0"/>
          <w:szCs w:val="20"/>
        </w:rPr>
        <w:t>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17"/>
        <w:gridCol w:w="4653"/>
      </w:tblGrid>
      <w:tr w:rsidR="00FD19FC" w:rsidRPr="00FD19FC" w14:paraId="65FE5C50" w14:textId="77777777" w:rsidTr="00E137D2">
        <w:trPr>
          <w:jc w:val="center"/>
        </w:trPr>
        <w:tc>
          <w:tcPr>
            <w:tcW w:w="2569" w:type="pct"/>
          </w:tcPr>
          <w:p w14:paraId="1244BD0A" w14:textId="77777777" w:rsidR="00EE4B3A" w:rsidRPr="00FD19FC" w:rsidRDefault="00EE4B3A" w:rsidP="00EE4B3A">
            <w:pPr>
              <w:spacing w:line="300" w:lineRule="auto"/>
              <w:jc w:val="center"/>
              <w:rPr>
                <w:rFonts w:ascii="宋体" w:eastAsia="宋体" w:hAnsi="宋体"/>
                <w:sz w:val="18"/>
                <w:szCs w:val="18"/>
              </w:rPr>
            </w:pPr>
            <w:r w:rsidRPr="00FD19FC">
              <w:rPr>
                <w:rFonts w:ascii="宋体" w:eastAsia="宋体" w:hAnsi="宋体"/>
                <w:sz w:val="18"/>
                <w:szCs w:val="18"/>
              </w:rPr>
              <w:t>硫质量分数</w:t>
            </w:r>
          </w:p>
          <w:p w14:paraId="7214E985" w14:textId="77777777" w:rsidR="00EE4B3A" w:rsidRPr="00FD19FC" w:rsidRDefault="00EE4B3A" w:rsidP="00EE4B3A">
            <w:pPr>
              <w:spacing w:line="300" w:lineRule="auto"/>
              <w:jc w:val="center"/>
              <w:rPr>
                <w:rFonts w:ascii="Times New Roman" w:eastAsia="宋体" w:hAnsi="Times New Roman"/>
                <w:sz w:val="18"/>
                <w:szCs w:val="18"/>
              </w:rPr>
            </w:pPr>
            <w:r w:rsidRPr="00FD19FC">
              <w:rPr>
                <w:rFonts w:ascii="Times New Roman" w:eastAsia="宋体" w:hAnsi="Times New Roman"/>
                <w:sz w:val="18"/>
                <w:szCs w:val="18"/>
              </w:rPr>
              <w:t>%</w:t>
            </w:r>
          </w:p>
        </w:tc>
        <w:tc>
          <w:tcPr>
            <w:tcW w:w="2431" w:type="pct"/>
          </w:tcPr>
          <w:p w14:paraId="274F78B2" w14:textId="77777777" w:rsidR="00EE4B3A" w:rsidRPr="00FD19FC" w:rsidRDefault="00EE4B3A" w:rsidP="00EE4B3A">
            <w:pPr>
              <w:spacing w:line="300" w:lineRule="auto"/>
              <w:jc w:val="center"/>
              <w:rPr>
                <w:rFonts w:ascii="宋体" w:eastAsia="宋体" w:hAnsi="宋体"/>
                <w:sz w:val="18"/>
                <w:szCs w:val="18"/>
              </w:rPr>
            </w:pPr>
            <w:r w:rsidRPr="00FD19FC">
              <w:rPr>
                <w:rFonts w:ascii="宋体" w:eastAsia="宋体" w:hAnsi="宋体"/>
                <w:sz w:val="18"/>
                <w:szCs w:val="18"/>
              </w:rPr>
              <w:t>试料量</w:t>
            </w:r>
          </w:p>
          <w:p w14:paraId="2ED6155D" w14:textId="77777777" w:rsidR="00EE4B3A" w:rsidRPr="00FD19FC" w:rsidRDefault="00EE4B3A" w:rsidP="00EE4B3A">
            <w:pPr>
              <w:spacing w:line="300" w:lineRule="auto"/>
              <w:jc w:val="center"/>
              <w:rPr>
                <w:rFonts w:ascii="Times New Roman" w:eastAsia="宋体" w:hAnsi="Times New Roman"/>
                <w:sz w:val="18"/>
                <w:szCs w:val="18"/>
              </w:rPr>
            </w:pPr>
            <w:r w:rsidRPr="00FD19FC">
              <w:rPr>
                <w:rFonts w:ascii="Times New Roman" w:eastAsia="宋体" w:hAnsi="Times New Roman"/>
                <w:sz w:val="18"/>
                <w:szCs w:val="18"/>
              </w:rPr>
              <w:t>g</w:t>
            </w:r>
          </w:p>
        </w:tc>
      </w:tr>
      <w:tr w:rsidR="00FD19FC" w:rsidRPr="00FD19FC" w14:paraId="03627A00" w14:textId="77777777" w:rsidTr="00E137D2">
        <w:trPr>
          <w:jc w:val="center"/>
        </w:trPr>
        <w:tc>
          <w:tcPr>
            <w:tcW w:w="2569" w:type="pct"/>
          </w:tcPr>
          <w:p w14:paraId="6A28467F" w14:textId="77777777" w:rsidR="00EE4B3A" w:rsidRPr="00FD19FC" w:rsidRDefault="00EE4B3A" w:rsidP="00EE4B3A">
            <w:pPr>
              <w:jc w:val="center"/>
              <w:rPr>
                <w:rFonts w:ascii="宋体" w:eastAsia="宋体" w:hAnsi="宋体"/>
                <w:sz w:val="18"/>
                <w:szCs w:val="18"/>
              </w:rPr>
            </w:pPr>
            <w:r w:rsidRPr="00FD19FC">
              <w:rPr>
                <w:rFonts w:ascii="宋体" w:eastAsia="宋体" w:hAnsi="宋体"/>
                <w:sz w:val="18"/>
                <w:szCs w:val="18"/>
              </w:rPr>
              <w:t>0.10～5.00</w:t>
            </w:r>
          </w:p>
        </w:tc>
        <w:tc>
          <w:tcPr>
            <w:tcW w:w="2431" w:type="pct"/>
          </w:tcPr>
          <w:p w14:paraId="26256362" w14:textId="77777777" w:rsidR="00EE4B3A" w:rsidRPr="00FD19FC" w:rsidRDefault="00EE4B3A" w:rsidP="00EE4B3A">
            <w:pPr>
              <w:spacing w:line="300" w:lineRule="auto"/>
              <w:jc w:val="center"/>
              <w:rPr>
                <w:rFonts w:ascii="宋体" w:eastAsia="宋体" w:hAnsi="宋体"/>
                <w:sz w:val="18"/>
                <w:szCs w:val="18"/>
              </w:rPr>
            </w:pPr>
            <w:r w:rsidRPr="00FD19FC">
              <w:rPr>
                <w:rFonts w:ascii="宋体" w:eastAsia="宋体" w:hAnsi="宋体"/>
                <w:sz w:val="18"/>
                <w:szCs w:val="18"/>
              </w:rPr>
              <w:t>0.30</w:t>
            </w:r>
          </w:p>
        </w:tc>
      </w:tr>
      <w:tr w:rsidR="00FD19FC" w:rsidRPr="00FD19FC" w14:paraId="68F21471" w14:textId="77777777" w:rsidTr="00E137D2">
        <w:trPr>
          <w:jc w:val="center"/>
        </w:trPr>
        <w:tc>
          <w:tcPr>
            <w:tcW w:w="2569" w:type="pct"/>
          </w:tcPr>
          <w:p w14:paraId="73EF0BD8" w14:textId="52E97A0B" w:rsidR="00EE4B3A" w:rsidRPr="00FD19FC" w:rsidRDefault="00EE4B3A" w:rsidP="00EE4B3A">
            <w:pPr>
              <w:jc w:val="center"/>
              <w:rPr>
                <w:rFonts w:ascii="宋体" w:eastAsia="宋体" w:hAnsi="宋体"/>
                <w:sz w:val="18"/>
                <w:szCs w:val="18"/>
              </w:rPr>
            </w:pPr>
            <w:r w:rsidRPr="00FD19FC">
              <w:rPr>
                <w:rFonts w:ascii="宋体" w:eastAsia="宋体" w:hAnsi="宋体"/>
                <w:sz w:val="18"/>
                <w:szCs w:val="18"/>
              </w:rPr>
              <w:t>＞5.00～</w:t>
            </w:r>
            <w:r w:rsidR="00A53268" w:rsidRPr="00FD19FC">
              <w:rPr>
                <w:rFonts w:ascii="宋体" w:eastAsia="宋体" w:hAnsi="宋体"/>
                <w:sz w:val="18"/>
                <w:szCs w:val="18"/>
              </w:rPr>
              <w:t>20</w:t>
            </w:r>
            <w:r w:rsidRPr="00FD19FC">
              <w:rPr>
                <w:rFonts w:ascii="宋体" w:eastAsia="宋体" w:hAnsi="宋体"/>
                <w:sz w:val="18"/>
                <w:szCs w:val="18"/>
              </w:rPr>
              <w:t>.00</w:t>
            </w:r>
          </w:p>
        </w:tc>
        <w:tc>
          <w:tcPr>
            <w:tcW w:w="2431" w:type="pct"/>
          </w:tcPr>
          <w:p w14:paraId="34A64000" w14:textId="77777777" w:rsidR="00EE4B3A" w:rsidRPr="00FD19FC" w:rsidRDefault="00EE4B3A" w:rsidP="00EE4B3A">
            <w:pPr>
              <w:spacing w:line="300" w:lineRule="auto"/>
              <w:jc w:val="center"/>
              <w:rPr>
                <w:rFonts w:ascii="宋体" w:eastAsia="宋体" w:hAnsi="宋体"/>
                <w:sz w:val="18"/>
                <w:szCs w:val="18"/>
              </w:rPr>
            </w:pPr>
            <w:r w:rsidRPr="00FD19FC">
              <w:rPr>
                <w:rFonts w:ascii="宋体" w:eastAsia="宋体" w:hAnsi="宋体"/>
                <w:sz w:val="18"/>
                <w:szCs w:val="18"/>
              </w:rPr>
              <w:t>0.20</w:t>
            </w:r>
          </w:p>
        </w:tc>
      </w:tr>
    </w:tbl>
    <w:p w14:paraId="2DD7EB86" w14:textId="77777777" w:rsidR="00A96959" w:rsidRPr="00FD19FC" w:rsidRDefault="00A96959" w:rsidP="004E6F99">
      <w:pPr>
        <w:spacing w:beforeLines="100" w:before="312" w:afterLines="50" w:after="156"/>
        <w:jc w:val="left"/>
        <w:outlineLvl w:val="1"/>
        <w:rPr>
          <w:rFonts w:ascii="黑体" w:eastAsia="黑体" w:hAnsi="黑体"/>
          <w:szCs w:val="21"/>
        </w:rPr>
      </w:pPr>
      <w:bookmarkStart w:id="100" w:name="_Toc61182714"/>
      <w:bookmarkStart w:id="101" w:name="_Toc76803578"/>
      <w:r w:rsidRPr="00FD19FC">
        <w:rPr>
          <w:rFonts w:ascii="黑体" w:eastAsia="黑体" w:hAnsi="黑体" w:hint="eastAsia"/>
          <w:szCs w:val="21"/>
        </w:rPr>
        <w:t>5</w:t>
      </w:r>
      <w:r w:rsidRPr="00FD19FC">
        <w:rPr>
          <w:rFonts w:ascii="黑体" w:eastAsia="黑体" w:hAnsi="黑体"/>
          <w:szCs w:val="21"/>
        </w:rPr>
        <w:t xml:space="preserve">.5  </w:t>
      </w:r>
      <w:r w:rsidRPr="00FD19FC">
        <w:rPr>
          <w:rFonts w:ascii="黑体" w:eastAsia="黑体" w:hAnsi="黑体" w:hint="eastAsia"/>
          <w:szCs w:val="21"/>
        </w:rPr>
        <w:t>试验</w:t>
      </w:r>
      <w:r w:rsidRPr="00FD19FC">
        <w:rPr>
          <w:rFonts w:ascii="黑体" w:eastAsia="黑体" w:hAnsi="黑体"/>
          <w:szCs w:val="21"/>
        </w:rPr>
        <w:t>步骤</w:t>
      </w:r>
      <w:bookmarkEnd w:id="100"/>
      <w:bookmarkEnd w:id="101"/>
    </w:p>
    <w:p w14:paraId="4F7331B8" w14:textId="77777777" w:rsidR="00973733" w:rsidRPr="00FD19FC" w:rsidRDefault="00973733"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5</w:t>
      </w:r>
      <w:r w:rsidRPr="00FD19FC">
        <w:rPr>
          <w:rFonts w:ascii="黑体" w:eastAsia="黑体" w:hAnsi="黑体"/>
          <w:szCs w:val="21"/>
        </w:rPr>
        <w:t>.</w:t>
      </w:r>
      <w:r w:rsidR="00A96959" w:rsidRPr="00FD19FC">
        <w:rPr>
          <w:rFonts w:ascii="黑体" w:eastAsia="黑体" w:hAnsi="黑体"/>
          <w:szCs w:val="21"/>
        </w:rPr>
        <w:t>5</w:t>
      </w:r>
      <w:r w:rsidRPr="00FD19FC">
        <w:rPr>
          <w:rFonts w:ascii="黑体" w:eastAsia="黑体" w:hAnsi="黑体"/>
          <w:szCs w:val="21"/>
        </w:rPr>
        <w:t>.</w:t>
      </w:r>
      <w:r w:rsidR="00A96959" w:rsidRPr="00FD19FC">
        <w:rPr>
          <w:rFonts w:ascii="黑体" w:eastAsia="黑体" w:hAnsi="黑体"/>
          <w:szCs w:val="21"/>
        </w:rPr>
        <w:t>1</w:t>
      </w:r>
      <w:r w:rsidRPr="00FD19FC">
        <w:rPr>
          <w:rFonts w:ascii="黑体" w:eastAsia="黑体" w:hAnsi="黑体"/>
          <w:szCs w:val="21"/>
        </w:rPr>
        <w:t xml:space="preserve">  空白试验</w:t>
      </w:r>
    </w:p>
    <w:p w14:paraId="114748F9"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宋体" w:eastAsia="宋体" w:hAnsi="宋体"/>
          <w:szCs w:val="21"/>
        </w:rPr>
        <w:t>随同试料做空白试验。</w:t>
      </w:r>
    </w:p>
    <w:p w14:paraId="76C725DC" w14:textId="77777777" w:rsidR="00DF14EC" w:rsidRPr="00FD19FC" w:rsidRDefault="00DF14EC"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5</w:t>
      </w:r>
      <w:r w:rsidRPr="00FD19FC">
        <w:rPr>
          <w:rFonts w:ascii="黑体" w:eastAsia="黑体" w:hAnsi="黑体"/>
          <w:szCs w:val="21"/>
        </w:rPr>
        <w:t>.5.</w:t>
      </w:r>
      <w:r w:rsidRPr="00FD19FC">
        <w:rPr>
          <w:rFonts w:ascii="黑体" w:eastAsia="黑体" w:hAnsi="黑体" w:hint="eastAsia"/>
          <w:szCs w:val="21"/>
        </w:rPr>
        <w:t xml:space="preserve">2 </w:t>
      </w:r>
      <w:r w:rsidRPr="00FD19FC">
        <w:rPr>
          <w:rFonts w:ascii="黑体" w:eastAsia="黑体" w:hAnsi="黑体"/>
          <w:szCs w:val="21"/>
        </w:rPr>
        <w:t xml:space="preserve"> </w:t>
      </w:r>
      <w:r w:rsidRPr="00FD19FC">
        <w:rPr>
          <w:rFonts w:ascii="黑体" w:eastAsia="黑体" w:hAnsi="黑体" w:hint="eastAsia"/>
          <w:szCs w:val="21"/>
        </w:rPr>
        <w:t>测定次数</w:t>
      </w:r>
    </w:p>
    <w:p w14:paraId="51046BF9" w14:textId="77777777" w:rsidR="00DF14EC" w:rsidRPr="00FD19FC" w:rsidRDefault="00DF14EC" w:rsidP="00464971">
      <w:pPr>
        <w:adjustRightInd w:val="0"/>
        <w:ind w:firstLineChars="200" w:firstLine="420"/>
        <w:jc w:val="left"/>
        <w:rPr>
          <w:rFonts w:ascii="宋体" w:eastAsia="宋体" w:hAnsi="宋体"/>
          <w:szCs w:val="21"/>
        </w:rPr>
      </w:pPr>
      <w:r w:rsidRPr="00FD19FC">
        <w:rPr>
          <w:rFonts w:ascii="宋体" w:eastAsia="宋体" w:hAnsi="宋体"/>
          <w:szCs w:val="21"/>
        </w:rPr>
        <w:t>独立进行两次测定，</w:t>
      </w:r>
      <w:r w:rsidRPr="00FD19FC">
        <w:rPr>
          <w:rFonts w:ascii="宋体" w:eastAsia="宋体" w:hAnsi="宋体" w:hint="eastAsia"/>
          <w:szCs w:val="21"/>
        </w:rPr>
        <w:t>结果</w:t>
      </w:r>
      <w:r w:rsidRPr="00FD19FC">
        <w:rPr>
          <w:rFonts w:ascii="宋体" w:eastAsia="宋体" w:hAnsi="宋体"/>
          <w:szCs w:val="21"/>
        </w:rPr>
        <w:t>取其平均值。</w:t>
      </w:r>
    </w:p>
    <w:p w14:paraId="31AEFD75" w14:textId="77777777" w:rsidR="00973733" w:rsidRPr="00FD19FC" w:rsidRDefault="00973733"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5</w:t>
      </w:r>
      <w:r w:rsidRPr="00FD19FC">
        <w:rPr>
          <w:rFonts w:ascii="黑体" w:eastAsia="黑体" w:hAnsi="黑体"/>
          <w:szCs w:val="21"/>
        </w:rPr>
        <w:t>.</w:t>
      </w:r>
      <w:r w:rsidR="00A96959" w:rsidRPr="00FD19FC">
        <w:rPr>
          <w:rFonts w:ascii="黑体" w:eastAsia="黑体" w:hAnsi="黑体"/>
          <w:szCs w:val="21"/>
        </w:rPr>
        <w:t>5</w:t>
      </w:r>
      <w:r w:rsidRPr="00FD19FC">
        <w:rPr>
          <w:rFonts w:ascii="黑体" w:eastAsia="黑体" w:hAnsi="黑体"/>
          <w:szCs w:val="21"/>
        </w:rPr>
        <w:t>.</w:t>
      </w:r>
      <w:r w:rsidR="00DF14EC" w:rsidRPr="00FD19FC">
        <w:rPr>
          <w:rFonts w:ascii="黑体" w:eastAsia="黑体" w:hAnsi="黑体" w:hint="eastAsia"/>
          <w:szCs w:val="21"/>
        </w:rPr>
        <w:t>3</w:t>
      </w:r>
      <w:r w:rsidRPr="00FD19FC">
        <w:rPr>
          <w:rFonts w:ascii="黑体" w:eastAsia="黑体" w:hAnsi="黑体"/>
          <w:szCs w:val="21"/>
        </w:rPr>
        <w:t xml:space="preserve">  测定</w:t>
      </w:r>
    </w:p>
    <w:p w14:paraId="213E4EB8" w14:textId="1C476E86" w:rsidR="00DF14EC" w:rsidRPr="00FD19FC" w:rsidRDefault="00DF14EC" w:rsidP="00464971">
      <w:pPr>
        <w:rPr>
          <w:rFonts w:ascii="宋体" w:eastAsia="宋体" w:hAnsi="宋体"/>
          <w:szCs w:val="21"/>
        </w:rPr>
      </w:pPr>
      <w:bookmarkStart w:id="102" w:name="_Toc19193222"/>
      <w:bookmarkStart w:id="103" w:name="_Toc24524"/>
      <w:bookmarkStart w:id="104" w:name="_Toc29107"/>
      <w:bookmarkStart w:id="105" w:name="_Toc16056"/>
      <w:r w:rsidRPr="00FD19FC">
        <w:rPr>
          <w:rFonts w:ascii="黑体" w:eastAsia="黑体" w:hAnsi="黑体"/>
          <w:szCs w:val="21"/>
        </w:rPr>
        <w:t>5</w:t>
      </w:r>
      <w:r w:rsidRPr="00FD19FC">
        <w:rPr>
          <w:rFonts w:ascii="黑体" w:eastAsia="黑体" w:hAnsi="黑体" w:hint="eastAsia"/>
          <w:szCs w:val="21"/>
        </w:rPr>
        <w:t xml:space="preserve">.5.3.1  </w:t>
      </w:r>
      <w:r w:rsidRPr="00FD19FC">
        <w:rPr>
          <w:rFonts w:ascii="宋体" w:eastAsia="宋体" w:hAnsi="宋体" w:cs="宋体" w:hint="eastAsia"/>
          <w:szCs w:val="24"/>
        </w:rPr>
        <w:t>将试料</w:t>
      </w:r>
      <w:r w:rsidR="00422E2A" w:rsidRPr="00FD19FC">
        <w:rPr>
          <w:rFonts w:ascii="宋体" w:eastAsia="宋体" w:hAnsi="宋体" w:cs="宋体" w:hint="eastAsia"/>
          <w:szCs w:val="24"/>
        </w:rPr>
        <w:t>（</w:t>
      </w:r>
      <w:r w:rsidR="00FD6F08" w:rsidRPr="00FD19FC">
        <w:rPr>
          <w:rFonts w:ascii="宋体" w:eastAsia="宋体" w:hAnsi="宋体" w:cs="宋体" w:hint="eastAsia"/>
          <w:szCs w:val="24"/>
        </w:rPr>
        <w:t>5</w:t>
      </w:r>
      <w:r w:rsidRPr="00FD19FC">
        <w:rPr>
          <w:rFonts w:ascii="宋体" w:eastAsia="宋体" w:hAnsi="宋体" w:cs="宋体" w:hint="eastAsia"/>
          <w:szCs w:val="24"/>
        </w:rPr>
        <w:t>.</w:t>
      </w:r>
      <w:r w:rsidR="00FD6F08" w:rsidRPr="00FD19FC">
        <w:rPr>
          <w:rFonts w:ascii="宋体" w:eastAsia="宋体" w:hAnsi="宋体" w:cs="宋体" w:hint="eastAsia"/>
          <w:szCs w:val="24"/>
        </w:rPr>
        <w:t>4</w:t>
      </w:r>
      <w:r w:rsidRPr="00FD19FC">
        <w:rPr>
          <w:rFonts w:ascii="宋体" w:eastAsia="宋体" w:hAnsi="宋体" w:cs="宋体" w:hint="eastAsia"/>
          <w:szCs w:val="24"/>
        </w:rPr>
        <w:t>.</w:t>
      </w:r>
      <w:r w:rsidR="00FD6F08" w:rsidRPr="00FD19FC">
        <w:rPr>
          <w:rFonts w:ascii="宋体" w:eastAsia="宋体" w:hAnsi="宋体" w:cs="宋体" w:hint="eastAsia"/>
          <w:szCs w:val="24"/>
        </w:rPr>
        <w:t>2</w:t>
      </w:r>
      <w:r w:rsidR="00422E2A" w:rsidRPr="00FD19FC">
        <w:rPr>
          <w:rFonts w:ascii="宋体" w:eastAsia="宋体" w:hAnsi="宋体" w:cs="宋体" w:hint="eastAsia"/>
          <w:szCs w:val="24"/>
        </w:rPr>
        <w:t>）</w:t>
      </w:r>
      <w:r w:rsidRPr="00FD19FC">
        <w:rPr>
          <w:rFonts w:ascii="宋体" w:eastAsia="宋体" w:hAnsi="宋体" w:cs="宋体" w:hint="eastAsia"/>
          <w:szCs w:val="24"/>
        </w:rPr>
        <w:t>均匀地置于瓷舟中</w:t>
      </w:r>
      <w:r w:rsidR="00422E2A" w:rsidRPr="00FD19FC">
        <w:rPr>
          <w:rFonts w:ascii="宋体" w:eastAsia="宋体" w:hAnsi="宋体" w:cs="宋体" w:hint="eastAsia"/>
          <w:szCs w:val="24"/>
        </w:rPr>
        <w:t>，</w:t>
      </w:r>
      <w:r w:rsidRPr="00FD19FC">
        <w:rPr>
          <w:rFonts w:ascii="宋体" w:eastAsia="宋体" w:hAnsi="宋体" w:cs="宋体" w:hint="eastAsia"/>
          <w:szCs w:val="24"/>
        </w:rPr>
        <w:t>覆盖0.2</w:t>
      </w:r>
      <w:r w:rsidRPr="00FD19FC">
        <w:rPr>
          <w:rFonts w:ascii="Times New Roman" w:eastAsia="宋体" w:hAnsi="Times New Roman"/>
          <w:szCs w:val="24"/>
        </w:rPr>
        <w:t xml:space="preserve"> g</w:t>
      </w:r>
      <w:r w:rsidRPr="00FD19FC">
        <w:rPr>
          <w:rFonts w:ascii="宋体" w:eastAsia="宋体" w:hAnsi="宋体" w:cs="宋体" w:hint="eastAsia"/>
          <w:szCs w:val="24"/>
        </w:rPr>
        <w:t>氧化铜</w:t>
      </w:r>
      <w:r w:rsidR="00422E2A" w:rsidRPr="00FD19FC">
        <w:rPr>
          <w:rFonts w:ascii="宋体" w:eastAsia="宋体" w:hAnsi="宋体" w:cs="宋体" w:hint="eastAsia"/>
          <w:szCs w:val="24"/>
        </w:rPr>
        <w:t>（</w:t>
      </w:r>
      <w:r w:rsidR="00FD6F08" w:rsidRPr="00FD19FC">
        <w:rPr>
          <w:rFonts w:ascii="宋体" w:eastAsia="宋体" w:hAnsi="宋体" w:cs="宋体" w:hint="eastAsia"/>
          <w:szCs w:val="24"/>
        </w:rPr>
        <w:t>5</w:t>
      </w:r>
      <w:r w:rsidRPr="00FD19FC">
        <w:rPr>
          <w:rFonts w:ascii="宋体" w:eastAsia="宋体" w:hAnsi="宋体" w:cs="宋体" w:hint="eastAsia"/>
          <w:szCs w:val="24"/>
        </w:rPr>
        <w:t>.2.</w:t>
      </w:r>
      <w:r w:rsidR="00FD6F08" w:rsidRPr="00FD19FC">
        <w:rPr>
          <w:rFonts w:ascii="宋体" w:eastAsia="宋体" w:hAnsi="宋体" w:cs="宋体" w:hint="eastAsia"/>
          <w:szCs w:val="24"/>
        </w:rPr>
        <w:t>2</w:t>
      </w:r>
      <w:r w:rsidR="00422E2A" w:rsidRPr="00FD19FC">
        <w:rPr>
          <w:rFonts w:ascii="宋体" w:eastAsia="宋体" w:hAnsi="宋体" w:cs="宋体" w:hint="eastAsia"/>
          <w:szCs w:val="24"/>
        </w:rPr>
        <w:t>）</w:t>
      </w:r>
      <w:r w:rsidRPr="00FD19FC">
        <w:rPr>
          <w:rFonts w:ascii="宋体" w:eastAsia="宋体" w:hAnsi="宋体" w:cs="宋体" w:hint="eastAsia"/>
          <w:szCs w:val="24"/>
        </w:rPr>
        <w:t>。</w:t>
      </w:r>
    </w:p>
    <w:p w14:paraId="6E5E9AD2" w14:textId="77777777" w:rsidR="00DF14EC" w:rsidRPr="00FD19FC" w:rsidRDefault="00DF14EC" w:rsidP="00464971">
      <w:pPr>
        <w:rPr>
          <w:rFonts w:ascii="宋体" w:eastAsia="宋体" w:hAnsi="宋体"/>
          <w:szCs w:val="21"/>
        </w:rPr>
      </w:pPr>
      <w:r w:rsidRPr="00FD19FC">
        <w:rPr>
          <w:rFonts w:ascii="黑体" w:eastAsia="黑体" w:hAnsi="黑体"/>
          <w:szCs w:val="21"/>
        </w:rPr>
        <w:t>5.5</w:t>
      </w:r>
      <w:r w:rsidRPr="00FD19FC">
        <w:rPr>
          <w:rFonts w:ascii="黑体" w:eastAsia="黑体" w:hAnsi="黑体" w:hint="eastAsia"/>
          <w:szCs w:val="21"/>
        </w:rPr>
        <w:t xml:space="preserve">.3.2  </w:t>
      </w:r>
      <w:r w:rsidRPr="00FD19FC">
        <w:rPr>
          <w:rFonts w:ascii="宋体" w:eastAsia="宋体" w:hAnsi="宋体" w:cs="宋体" w:hint="eastAsia"/>
          <w:szCs w:val="24"/>
        </w:rPr>
        <w:t>接通高温管式电炉电源</w:t>
      </w:r>
      <w:r w:rsidR="00422E2A" w:rsidRPr="00FD19FC">
        <w:rPr>
          <w:rFonts w:ascii="宋体" w:eastAsia="宋体" w:hAnsi="宋体" w:cs="宋体" w:hint="eastAsia"/>
          <w:szCs w:val="24"/>
        </w:rPr>
        <w:t>，</w:t>
      </w:r>
      <w:r w:rsidRPr="00FD19FC">
        <w:rPr>
          <w:rFonts w:ascii="宋体" w:eastAsia="宋体" w:hAnsi="宋体" w:cs="宋体" w:hint="eastAsia"/>
          <w:szCs w:val="24"/>
        </w:rPr>
        <w:t>分2次～3次逐渐加大电压</w:t>
      </w:r>
      <w:r w:rsidR="00422E2A" w:rsidRPr="00FD19FC">
        <w:rPr>
          <w:rFonts w:ascii="宋体" w:eastAsia="宋体" w:hAnsi="宋体" w:cs="宋体" w:hint="eastAsia"/>
          <w:szCs w:val="24"/>
        </w:rPr>
        <w:t>，</w:t>
      </w:r>
      <w:r w:rsidRPr="00FD19FC">
        <w:rPr>
          <w:rFonts w:ascii="宋体" w:eastAsia="宋体" w:hAnsi="宋体" w:cs="宋体" w:hint="eastAsia"/>
          <w:szCs w:val="24"/>
        </w:rPr>
        <w:t>使炉温升至1</w:t>
      </w:r>
      <w:r w:rsidR="00692D38" w:rsidRPr="00FD19FC">
        <w:rPr>
          <w:rFonts w:ascii="宋体" w:eastAsia="宋体" w:hAnsi="宋体" w:cs="宋体" w:hint="eastAsia"/>
          <w:szCs w:val="24"/>
        </w:rPr>
        <w:t xml:space="preserve"> </w:t>
      </w:r>
      <w:r w:rsidRPr="00FD19FC">
        <w:rPr>
          <w:rFonts w:ascii="宋体" w:eastAsia="宋体" w:hAnsi="宋体" w:cs="宋体" w:hint="eastAsia"/>
          <w:szCs w:val="24"/>
        </w:rPr>
        <w:t>2</w:t>
      </w:r>
      <w:r w:rsidR="0039632B" w:rsidRPr="00FD19FC">
        <w:rPr>
          <w:rFonts w:ascii="宋体" w:eastAsia="宋体" w:hAnsi="宋体" w:cs="宋体" w:hint="eastAsia"/>
          <w:szCs w:val="24"/>
        </w:rPr>
        <w:t>5</w:t>
      </w:r>
      <w:r w:rsidRPr="00FD19FC">
        <w:rPr>
          <w:rFonts w:ascii="宋体" w:eastAsia="宋体" w:hAnsi="宋体" w:cs="宋体" w:hint="eastAsia"/>
          <w:szCs w:val="24"/>
        </w:rPr>
        <w:t>0</w:t>
      </w:r>
      <w:r w:rsidR="00692D38" w:rsidRPr="00FD19FC">
        <w:rPr>
          <w:rFonts w:ascii="Times New Roman" w:eastAsia="宋体" w:hAnsi="Times New Roman"/>
          <w:szCs w:val="24"/>
        </w:rPr>
        <w:t xml:space="preserve"> </w:t>
      </w:r>
      <w:r w:rsidRPr="00FD19FC">
        <w:rPr>
          <w:rFonts w:ascii="Times New Roman" w:eastAsia="宋体" w:hAnsi="Times New Roman"/>
          <w:szCs w:val="24"/>
        </w:rPr>
        <w:t>℃~</w:t>
      </w:r>
      <w:r w:rsidRPr="00FD19FC">
        <w:rPr>
          <w:rFonts w:ascii="宋体" w:eastAsia="宋体" w:hAnsi="宋体"/>
          <w:szCs w:val="24"/>
        </w:rPr>
        <w:t>1</w:t>
      </w:r>
      <w:r w:rsidR="00692D38" w:rsidRPr="00FD19FC">
        <w:rPr>
          <w:rFonts w:ascii="宋体" w:eastAsia="宋体" w:hAnsi="宋体" w:hint="eastAsia"/>
          <w:szCs w:val="24"/>
        </w:rPr>
        <w:t xml:space="preserve"> </w:t>
      </w:r>
      <w:r w:rsidRPr="00FD19FC">
        <w:rPr>
          <w:rFonts w:ascii="宋体" w:eastAsia="宋体" w:hAnsi="宋体"/>
          <w:szCs w:val="24"/>
        </w:rPr>
        <w:t>300</w:t>
      </w:r>
      <w:r w:rsidR="00692D38" w:rsidRPr="00FD19FC">
        <w:rPr>
          <w:rFonts w:ascii="Times New Roman" w:eastAsia="宋体" w:hAnsi="Times New Roman"/>
          <w:szCs w:val="24"/>
        </w:rPr>
        <w:t xml:space="preserve"> </w:t>
      </w:r>
      <w:r w:rsidRPr="00FD19FC">
        <w:rPr>
          <w:rFonts w:ascii="Times New Roman" w:eastAsia="宋体" w:hAnsi="Times New Roman"/>
          <w:szCs w:val="24"/>
        </w:rPr>
        <w:t>℃</w:t>
      </w:r>
      <w:r w:rsidRPr="00FD19FC">
        <w:rPr>
          <w:rFonts w:ascii="宋体" w:eastAsia="宋体" w:hAnsi="宋体" w:cs="宋体" w:hint="eastAsia"/>
          <w:szCs w:val="24"/>
        </w:rPr>
        <w:t>。</w:t>
      </w:r>
    </w:p>
    <w:p w14:paraId="3E664A0C" w14:textId="77777777" w:rsidR="00DF14EC" w:rsidRPr="00FD19FC" w:rsidRDefault="00DF14EC" w:rsidP="00464971">
      <w:pPr>
        <w:rPr>
          <w:rFonts w:ascii="宋体" w:eastAsia="宋体" w:hAnsi="宋体" w:cs="宋体"/>
          <w:szCs w:val="24"/>
        </w:rPr>
      </w:pPr>
      <w:r w:rsidRPr="00FD19FC">
        <w:rPr>
          <w:rFonts w:ascii="黑体" w:eastAsia="黑体" w:hAnsi="黑体"/>
          <w:szCs w:val="21"/>
        </w:rPr>
        <w:t>5</w:t>
      </w:r>
      <w:r w:rsidRPr="00FD19FC">
        <w:rPr>
          <w:rFonts w:ascii="黑体" w:eastAsia="黑体" w:hAnsi="黑体" w:hint="eastAsia"/>
          <w:szCs w:val="21"/>
        </w:rPr>
        <w:t xml:space="preserve">.5.3.3  </w:t>
      </w:r>
      <w:r w:rsidRPr="00FD19FC">
        <w:rPr>
          <w:rFonts w:ascii="宋体" w:eastAsia="宋体" w:hAnsi="宋体" w:cs="宋体" w:hint="eastAsia"/>
          <w:szCs w:val="24"/>
        </w:rPr>
        <w:t>在150</w:t>
      </w:r>
      <w:r w:rsidRPr="00FD19FC">
        <w:rPr>
          <w:rFonts w:ascii="宋体" w:eastAsia="宋体" w:hAnsi="宋体" w:cs="宋体"/>
          <w:szCs w:val="24"/>
        </w:rPr>
        <w:t xml:space="preserve"> </w:t>
      </w:r>
      <w:r w:rsidRPr="00FD19FC">
        <w:rPr>
          <w:rFonts w:ascii="Times New Roman" w:eastAsia="宋体" w:hAnsi="Times New Roman"/>
          <w:szCs w:val="24"/>
        </w:rPr>
        <w:t>mL</w:t>
      </w:r>
      <w:r w:rsidRPr="00FD19FC">
        <w:rPr>
          <w:rFonts w:ascii="宋体" w:eastAsia="宋体" w:hAnsi="宋体" w:cs="宋体" w:hint="eastAsia"/>
          <w:szCs w:val="24"/>
        </w:rPr>
        <w:t>的吸收瓶中加入</w:t>
      </w:r>
      <w:r w:rsidR="007455FA" w:rsidRPr="00FD19FC">
        <w:rPr>
          <w:rFonts w:ascii="宋体" w:eastAsia="宋体" w:hAnsi="宋体" w:cs="宋体"/>
          <w:szCs w:val="24"/>
        </w:rPr>
        <w:t>10</w:t>
      </w:r>
      <w:r w:rsidRPr="00FD19FC">
        <w:rPr>
          <w:rFonts w:ascii="宋体" w:eastAsia="宋体" w:hAnsi="宋体" w:cs="宋体" w:hint="eastAsia"/>
          <w:szCs w:val="24"/>
        </w:rPr>
        <w:t>0</w:t>
      </w:r>
      <w:r w:rsidRPr="00FD19FC">
        <w:rPr>
          <w:rFonts w:ascii="Times New Roman" w:eastAsia="宋体" w:hAnsi="Times New Roman"/>
          <w:szCs w:val="24"/>
        </w:rPr>
        <w:t xml:space="preserve"> mL</w:t>
      </w:r>
      <w:r w:rsidRPr="00FD19FC">
        <w:rPr>
          <w:rFonts w:ascii="宋体" w:eastAsia="宋体" w:hAnsi="宋体" w:cs="宋体" w:hint="eastAsia"/>
          <w:szCs w:val="24"/>
        </w:rPr>
        <w:t>过氧化氢吸收液</w:t>
      </w:r>
      <w:r w:rsidR="00422E2A" w:rsidRPr="00FD19FC">
        <w:rPr>
          <w:rFonts w:ascii="宋体" w:eastAsia="宋体" w:hAnsi="宋体" w:cs="宋体" w:hint="eastAsia"/>
          <w:szCs w:val="24"/>
        </w:rPr>
        <w:t>（</w:t>
      </w:r>
      <w:r w:rsidR="00FD6F08" w:rsidRPr="00FD19FC">
        <w:rPr>
          <w:rFonts w:ascii="宋体" w:eastAsia="宋体" w:hAnsi="宋体" w:cs="宋体" w:hint="eastAsia"/>
          <w:szCs w:val="24"/>
        </w:rPr>
        <w:t>5</w:t>
      </w:r>
      <w:r w:rsidRPr="00FD19FC">
        <w:rPr>
          <w:rFonts w:ascii="宋体" w:eastAsia="宋体" w:hAnsi="宋体" w:cs="宋体" w:hint="eastAsia"/>
          <w:szCs w:val="24"/>
        </w:rPr>
        <w:t>.2.</w:t>
      </w:r>
      <w:r w:rsidR="00FD6F08" w:rsidRPr="00FD19FC">
        <w:rPr>
          <w:rFonts w:ascii="宋体" w:eastAsia="宋体" w:hAnsi="宋体" w:cs="宋体" w:hint="eastAsia"/>
          <w:szCs w:val="24"/>
        </w:rPr>
        <w:t>5</w:t>
      </w:r>
      <w:r w:rsidR="00422E2A" w:rsidRPr="00FD19FC">
        <w:rPr>
          <w:rFonts w:ascii="宋体" w:eastAsia="宋体" w:hAnsi="宋体" w:cs="宋体" w:hint="eastAsia"/>
          <w:szCs w:val="24"/>
        </w:rPr>
        <w:t>），</w:t>
      </w:r>
      <w:r w:rsidRPr="00FD19FC">
        <w:rPr>
          <w:rFonts w:ascii="宋体" w:eastAsia="宋体" w:hAnsi="宋体" w:cs="宋体" w:hint="eastAsia"/>
          <w:szCs w:val="24"/>
        </w:rPr>
        <w:t>使吸收液的液面距离气体扩散管下端50</w:t>
      </w:r>
      <w:r w:rsidRPr="00FD19FC">
        <w:rPr>
          <w:rFonts w:ascii="Times New Roman" w:eastAsia="宋体" w:hAnsi="Times New Roman"/>
          <w:szCs w:val="24"/>
        </w:rPr>
        <w:t xml:space="preserve"> mm</w:t>
      </w:r>
      <w:r w:rsidRPr="00FD19FC">
        <w:rPr>
          <w:rFonts w:ascii="宋体" w:eastAsia="宋体" w:hAnsi="宋体" w:cs="宋体" w:hint="eastAsia"/>
          <w:szCs w:val="24"/>
        </w:rPr>
        <w:t>。</w:t>
      </w:r>
    </w:p>
    <w:p w14:paraId="75338D97" w14:textId="77777777" w:rsidR="00DF14EC" w:rsidRPr="00FD19FC" w:rsidRDefault="00DF14EC" w:rsidP="00464971">
      <w:pPr>
        <w:rPr>
          <w:rFonts w:ascii="宋体" w:eastAsia="宋体" w:hAnsi="宋体" w:cs="宋体"/>
          <w:szCs w:val="24"/>
        </w:rPr>
      </w:pPr>
      <w:r w:rsidRPr="00FD19FC">
        <w:rPr>
          <w:rFonts w:ascii="黑体" w:eastAsia="黑体" w:hAnsi="黑体"/>
          <w:szCs w:val="21"/>
        </w:rPr>
        <w:t>5</w:t>
      </w:r>
      <w:r w:rsidRPr="00FD19FC">
        <w:rPr>
          <w:rFonts w:ascii="黑体" w:eastAsia="黑体" w:hAnsi="黑体" w:hint="eastAsia"/>
          <w:szCs w:val="21"/>
        </w:rPr>
        <w:t xml:space="preserve">.5.3.4  </w:t>
      </w:r>
      <w:r w:rsidRPr="00FD19FC">
        <w:rPr>
          <w:rFonts w:ascii="宋体" w:eastAsia="宋体" w:hAnsi="宋体" w:cs="宋体" w:hint="eastAsia"/>
          <w:szCs w:val="24"/>
        </w:rPr>
        <w:t>按图1连接好全部装置</w:t>
      </w:r>
      <w:r w:rsidR="00FD6F08" w:rsidRPr="00FD19FC">
        <w:rPr>
          <w:rFonts w:ascii="宋体" w:eastAsia="宋体" w:hAnsi="宋体" w:cs="宋体" w:hint="eastAsia"/>
          <w:szCs w:val="24"/>
        </w:rPr>
        <w:t>，</w:t>
      </w:r>
      <w:r w:rsidRPr="00FD19FC">
        <w:rPr>
          <w:rFonts w:ascii="宋体" w:eastAsia="宋体" w:hAnsi="宋体" w:cs="宋体" w:hint="eastAsia"/>
          <w:szCs w:val="24"/>
        </w:rPr>
        <w:t>在通气的条件下检查装置的气密性。调节空气流量为0.7</w:t>
      </w:r>
      <w:r w:rsidRPr="00FD19FC">
        <w:rPr>
          <w:rFonts w:ascii="Times New Roman" w:eastAsia="宋体" w:hAnsi="Times New Roman"/>
          <w:szCs w:val="24"/>
        </w:rPr>
        <w:t xml:space="preserve"> 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～0.8</w:t>
      </w:r>
      <w:r w:rsidRPr="00FD19FC">
        <w:rPr>
          <w:rFonts w:ascii="Times New Roman" w:eastAsia="宋体" w:hAnsi="Times New Roman"/>
          <w:szCs w:val="24"/>
        </w:rPr>
        <w:t xml:space="preserve"> L</w:t>
      </w:r>
      <w:r w:rsidRPr="00FD19FC">
        <w:rPr>
          <w:rFonts w:ascii="宋体" w:eastAsia="宋体" w:hAnsi="宋体" w:cs="宋体" w:hint="eastAsia"/>
          <w:szCs w:val="24"/>
        </w:rPr>
        <w:t>/</w:t>
      </w:r>
      <w:r w:rsidRPr="00FD19FC">
        <w:rPr>
          <w:rFonts w:ascii="Times New Roman" w:eastAsia="宋体" w:hAnsi="Times New Roman"/>
          <w:szCs w:val="24"/>
        </w:rPr>
        <w:t>min</w:t>
      </w:r>
      <w:r w:rsidR="007455FA" w:rsidRPr="00FD19FC">
        <w:rPr>
          <w:rFonts w:ascii="宋体" w:eastAsia="宋体" w:hAnsi="宋体" w:cs="宋体" w:hint="eastAsia"/>
          <w:szCs w:val="24"/>
        </w:rPr>
        <w:t>，</w:t>
      </w:r>
      <w:r w:rsidRPr="00FD19FC">
        <w:rPr>
          <w:rFonts w:ascii="宋体" w:eastAsia="宋体" w:hAnsi="宋体" w:cs="宋体" w:hint="eastAsia"/>
          <w:szCs w:val="24"/>
        </w:rPr>
        <w:t>滴加氢氧化钠标准滴定溶液</w:t>
      </w:r>
      <w:r w:rsidR="00422E2A" w:rsidRPr="00FD19FC">
        <w:rPr>
          <w:rFonts w:ascii="宋体" w:eastAsia="宋体" w:hAnsi="宋体" w:cs="宋体" w:hint="eastAsia"/>
          <w:szCs w:val="24"/>
        </w:rPr>
        <w:t>（</w:t>
      </w:r>
      <w:r w:rsidR="00FD6F08" w:rsidRPr="00FD19FC">
        <w:rPr>
          <w:rFonts w:ascii="宋体" w:eastAsia="宋体" w:hAnsi="宋体" w:cs="宋体" w:hint="eastAsia"/>
          <w:szCs w:val="24"/>
        </w:rPr>
        <w:t>5</w:t>
      </w:r>
      <w:r w:rsidRPr="00FD19FC">
        <w:rPr>
          <w:rFonts w:ascii="宋体" w:eastAsia="宋体" w:hAnsi="宋体" w:cs="宋体" w:hint="eastAsia"/>
          <w:szCs w:val="24"/>
        </w:rPr>
        <w:t>.2.</w:t>
      </w:r>
      <w:r w:rsidR="00FD6F08" w:rsidRPr="00FD19FC">
        <w:rPr>
          <w:rFonts w:ascii="宋体" w:eastAsia="宋体" w:hAnsi="宋体" w:cs="宋体" w:hint="eastAsia"/>
          <w:szCs w:val="24"/>
        </w:rPr>
        <w:t>7</w:t>
      </w:r>
      <w:r w:rsidR="00422E2A" w:rsidRPr="00FD19FC">
        <w:rPr>
          <w:rFonts w:ascii="宋体" w:eastAsia="宋体" w:hAnsi="宋体" w:cs="宋体" w:hint="eastAsia"/>
          <w:szCs w:val="24"/>
        </w:rPr>
        <w:t>）</w:t>
      </w:r>
      <w:r w:rsidRPr="00FD19FC">
        <w:rPr>
          <w:rFonts w:ascii="宋体" w:eastAsia="宋体" w:hAnsi="宋体" w:cs="宋体" w:hint="eastAsia"/>
          <w:szCs w:val="24"/>
        </w:rPr>
        <w:t>至吸收液为亮绿色</w:t>
      </w:r>
      <w:r w:rsidR="007455FA" w:rsidRPr="00FD19FC">
        <w:rPr>
          <w:rFonts w:ascii="宋体" w:eastAsia="宋体" w:hAnsi="宋体" w:cs="宋体" w:hint="eastAsia"/>
          <w:szCs w:val="24"/>
        </w:rPr>
        <w:t>，</w:t>
      </w:r>
      <w:r w:rsidRPr="00FD19FC">
        <w:rPr>
          <w:rFonts w:ascii="宋体" w:eastAsia="宋体" w:hAnsi="宋体" w:cs="宋体" w:hint="eastAsia"/>
          <w:szCs w:val="24"/>
        </w:rPr>
        <w:t>不记读数。</w:t>
      </w:r>
    </w:p>
    <w:p w14:paraId="55CBD4E3" w14:textId="77777777" w:rsidR="00DF14EC" w:rsidRPr="00FD19FC" w:rsidRDefault="00DF14EC" w:rsidP="00464971">
      <w:pPr>
        <w:rPr>
          <w:rFonts w:ascii="宋体" w:eastAsia="宋体" w:hAnsi="宋体" w:cs="宋体"/>
          <w:szCs w:val="24"/>
        </w:rPr>
      </w:pPr>
      <w:r w:rsidRPr="00FD19FC">
        <w:rPr>
          <w:rFonts w:ascii="黑体" w:eastAsia="黑体" w:hAnsi="黑体" w:cs="宋体"/>
          <w:szCs w:val="24"/>
        </w:rPr>
        <w:t>5</w:t>
      </w:r>
      <w:r w:rsidRPr="00FD19FC">
        <w:rPr>
          <w:rFonts w:ascii="黑体" w:eastAsia="黑体" w:hAnsi="黑体" w:cs="宋体" w:hint="eastAsia"/>
          <w:szCs w:val="24"/>
        </w:rPr>
        <w:t>.5.3.5</w:t>
      </w:r>
      <w:r w:rsidRPr="00FD19FC">
        <w:rPr>
          <w:rFonts w:ascii="黑体" w:eastAsia="黑体" w:hAnsi="黑体" w:cs="宋体"/>
          <w:szCs w:val="24"/>
        </w:rPr>
        <w:t xml:space="preserve">  </w:t>
      </w:r>
      <w:r w:rsidRPr="00FD19FC">
        <w:rPr>
          <w:rFonts w:ascii="宋体" w:eastAsia="宋体" w:hAnsi="宋体" w:cs="宋体" w:hint="eastAsia"/>
          <w:szCs w:val="24"/>
        </w:rPr>
        <w:t>用镍铬丝将盛有试料的瓷舟迅速推入燃烧管温度最高处</w:t>
      </w:r>
      <w:r w:rsidR="00422E2A" w:rsidRPr="00FD19FC">
        <w:rPr>
          <w:rFonts w:ascii="宋体" w:eastAsia="宋体" w:hAnsi="宋体" w:cs="宋体" w:hint="eastAsia"/>
          <w:szCs w:val="24"/>
        </w:rPr>
        <w:t>，</w:t>
      </w:r>
      <w:r w:rsidRPr="00FD19FC">
        <w:rPr>
          <w:rFonts w:ascii="宋体" w:eastAsia="宋体" w:hAnsi="宋体" w:cs="宋体" w:hint="eastAsia"/>
          <w:szCs w:val="24"/>
        </w:rPr>
        <w:t>立即塞紧橡胶塞通入空气</w:t>
      </w:r>
      <w:r w:rsidR="00422E2A" w:rsidRPr="00FD19FC">
        <w:rPr>
          <w:rFonts w:ascii="宋体" w:eastAsia="宋体" w:hAnsi="宋体" w:cs="宋体" w:hint="eastAsia"/>
          <w:szCs w:val="24"/>
        </w:rPr>
        <w:t>，</w:t>
      </w:r>
      <w:r w:rsidRPr="00FD19FC">
        <w:rPr>
          <w:rFonts w:ascii="宋体" w:eastAsia="宋体" w:hAnsi="宋体" w:cs="宋体" w:hint="eastAsia"/>
          <w:szCs w:val="24"/>
        </w:rPr>
        <w:t>调整空气流量在0.7</w:t>
      </w:r>
      <w:r w:rsidRPr="00FD19FC">
        <w:rPr>
          <w:rFonts w:ascii="Times New Roman" w:eastAsia="宋体" w:hAnsi="Times New Roman"/>
          <w:szCs w:val="24"/>
        </w:rPr>
        <w:t xml:space="preserve"> 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～0.8</w:t>
      </w:r>
      <w:r w:rsidRPr="00FD19FC">
        <w:rPr>
          <w:rFonts w:ascii="Times New Roman" w:eastAsia="宋体" w:hAnsi="Times New Roman"/>
          <w:szCs w:val="24"/>
        </w:rPr>
        <w:t xml:space="preserve"> L</w:t>
      </w:r>
      <w:r w:rsidRPr="00FD19FC">
        <w:rPr>
          <w:rFonts w:ascii="Times New Roman" w:eastAsia="宋体" w:hAnsi="Times New Roman"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之间</w:t>
      </w:r>
      <w:r w:rsidR="00422E2A" w:rsidRPr="00FD19FC">
        <w:rPr>
          <w:rFonts w:ascii="宋体" w:eastAsia="宋体" w:hAnsi="宋体" w:cs="宋体" w:hint="eastAsia"/>
          <w:szCs w:val="24"/>
        </w:rPr>
        <w:t>，</w:t>
      </w:r>
      <w:r w:rsidRPr="00FD19FC">
        <w:rPr>
          <w:rFonts w:ascii="宋体" w:eastAsia="宋体" w:hAnsi="宋体" w:cs="宋体" w:hint="eastAsia"/>
          <w:szCs w:val="24"/>
        </w:rPr>
        <w:t>吸收1</w:t>
      </w:r>
      <w:r w:rsidRPr="00FD19FC">
        <w:rPr>
          <w:rFonts w:ascii="Times New Roman" w:eastAsia="宋体" w:hAnsi="Times New Roman"/>
          <w:szCs w:val="24"/>
        </w:rPr>
        <w:t xml:space="preserve"> min</w:t>
      </w:r>
      <w:r w:rsidRPr="00FD19FC">
        <w:rPr>
          <w:rFonts w:ascii="宋体" w:eastAsia="宋体" w:hAnsi="宋体" w:cs="宋体" w:hint="eastAsia"/>
          <w:szCs w:val="24"/>
        </w:rPr>
        <w:t>后</w:t>
      </w:r>
      <w:r w:rsidR="00422E2A" w:rsidRPr="00FD19FC">
        <w:rPr>
          <w:rFonts w:ascii="宋体" w:eastAsia="宋体" w:hAnsi="宋体" w:cs="宋体" w:hint="eastAsia"/>
          <w:szCs w:val="24"/>
        </w:rPr>
        <w:t>，</w:t>
      </w:r>
      <w:r w:rsidRPr="00FD19FC">
        <w:rPr>
          <w:rFonts w:ascii="宋体" w:eastAsia="宋体" w:hAnsi="宋体" w:cs="宋体" w:hint="eastAsia"/>
          <w:szCs w:val="24"/>
        </w:rPr>
        <w:t>调整</w:t>
      </w:r>
      <w:r w:rsidR="003261F6" w:rsidRPr="00FD19FC">
        <w:rPr>
          <w:rFonts w:ascii="宋体" w:eastAsia="宋体" w:hAnsi="宋体" w:cs="宋体" w:hint="eastAsia"/>
          <w:szCs w:val="24"/>
        </w:rPr>
        <w:t>空气</w:t>
      </w:r>
      <w:r w:rsidRPr="00FD19FC">
        <w:rPr>
          <w:rFonts w:ascii="宋体" w:eastAsia="宋体" w:hAnsi="宋体" w:cs="宋体" w:hint="eastAsia"/>
          <w:szCs w:val="24"/>
        </w:rPr>
        <w:t>的流量在</w:t>
      </w:r>
      <w:r w:rsidR="0039632B" w:rsidRPr="00FD19FC">
        <w:rPr>
          <w:rFonts w:ascii="宋体" w:eastAsia="宋体" w:hAnsi="宋体" w:cs="宋体" w:hint="eastAsia"/>
          <w:szCs w:val="24"/>
        </w:rPr>
        <w:t>1.0</w:t>
      </w:r>
      <w:r w:rsidRPr="00FD19FC">
        <w:rPr>
          <w:rFonts w:ascii="Times New Roman" w:eastAsia="宋体" w:hAnsi="Times New Roman"/>
          <w:szCs w:val="24"/>
        </w:rPr>
        <w:t xml:space="preserve"> 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w:t>
      </w:r>
      <w:r w:rsidR="0039632B" w:rsidRPr="00FD19FC">
        <w:rPr>
          <w:rFonts w:ascii="宋体" w:eastAsia="宋体" w:hAnsi="宋体" w:cs="宋体" w:hint="eastAsia"/>
          <w:szCs w:val="24"/>
        </w:rPr>
        <w:t>1.2</w:t>
      </w:r>
      <w:r w:rsidRPr="00FD19FC">
        <w:rPr>
          <w:rFonts w:ascii="Times New Roman" w:eastAsia="宋体" w:hAnsi="Times New Roman"/>
          <w:szCs w:val="24"/>
        </w:rPr>
        <w:t xml:space="preserve"> 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之间开始滴定</w:t>
      </w:r>
      <w:r w:rsidR="00422E2A" w:rsidRPr="00FD19FC">
        <w:rPr>
          <w:rFonts w:ascii="宋体" w:eastAsia="宋体" w:hAnsi="宋体" w:cs="宋体" w:hint="eastAsia"/>
          <w:szCs w:val="24"/>
        </w:rPr>
        <w:t>，</w:t>
      </w:r>
      <w:r w:rsidR="00891AD1" w:rsidRPr="00FD19FC">
        <w:rPr>
          <w:rFonts w:ascii="宋体" w:eastAsia="宋体" w:hAnsi="宋体" w:cs="宋体" w:hint="eastAsia"/>
          <w:szCs w:val="24"/>
        </w:rPr>
        <w:t>反复</w:t>
      </w:r>
      <w:r w:rsidR="007455FA" w:rsidRPr="00FD19FC">
        <w:rPr>
          <w:rFonts w:ascii="宋体" w:eastAsia="宋体" w:hAnsi="宋体" w:cs="宋体" w:hint="eastAsia"/>
          <w:szCs w:val="24"/>
        </w:rPr>
        <w:t>挤捏胶管将装置中残余的</w:t>
      </w:r>
      <w:r w:rsidR="00195A6D" w:rsidRPr="00FD19FC">
        <w:rPr>
          <w:rFonts w:ascii="Times New Roman" w:eastAsia="宋体" w:hAnsi="Times New Roman" w:hint="eastAsia"/>
          <w:szCs w:val="24"/>
        </w:rPr>
        <w:t>二氧化硫</w:t>
      </w:r>
      <w:r w:rsidR="007455FA" w:rsidRPr="00FD19FC">
        <w:rPr>
          <w:rFonts w:ascii="宋体" w:eastAsia="宋体" w:hAnsi="宋体" w:cs="宋体" w:hint="eastAsia"/>
          <w:szCs w:val="24"/>
        </w:rPr>
        <w:t>赶出，</w:t>
      </w:r>
      <w:r w:rsidRPr="00FD19FC">
        <w:rPr>
          <w:rFonts w:ascii="宋体" w:eastAsia="宋体" w:hAnsi="宋体" w:cs="宋体" w:hint="eastAsia"/>
          <w:szCs w:val="24"/>
        </w:rPr>
        <w:t>以氢氧化钠标准滴定溶液</w:t>
      </w:r>
      <w:r w:rsidR="00422E2A" w:rsidRPr="00FD19FC">
        <w:rPr>
          <w:rFonts w:ascii="宋体" w:eastAsia="宋体" w:hAnsi="宋体" w:cs="宋体" w:hint="eastAsia"/>
          <w:szCs w:val="24"/>
        </w:rPr>
        <w:t>（</w:t>
      </w:r>
      <w:r w:rsidR="00FD6F08" w:rsidRPr="00FD19FC">
        <w:rPr>
          <w:rFonts w:ascii="宋体" w:eastAsia="宋体" w:hAnsi="宋体" w:cs="宋体"/>
          <w:szCs w:val="24"/>
        </w:rPr>
        <w:t>5.2.7</w:t>
      </w:r>
      <w:r w:rsidR="00422E2A" w:rsidRPr="00FD19FC">
        <w:rPr>
          <w:rFonts w:ascii="宋体" w:eastAsia="宋体" w:hAnsi="宋体" w:cs="宋体" w:hint="eastAsia"/>
          <w:szCs w:val="24"/>
        </w:rPr>
        <w:t>）</w:t>
      </w:r>
      <w:r w:rsidRPr="00FD19FC">
        <w:rPr>
          <w:rFonts w:ascii="宋体" w:eastAsia="宋体" w:hAnsi="宋体" w:cs="宋体" w:hint="eastAsia"/>
          <w:szCs w:val="24"/>
        </w:rPr>
        <w:t>滴定至由紫红色转变成亮绿色为终点。</w:t>
      </w:r>
    </w:p>
    <w:p w14:paraId="07B2EC33" w14:textId="77777777" w:rsidR="00E14979" w:rsidRPr="00FD19FC" w:rsidRDefault="00E06F6E" w:rsidP="004071E5">
      <w:pPr>
        <w:ind w:firstLineChars="200" w:firstLine="420"/>
        <w:rPr>
          <w:rFonts w:ascii="宋体" w:eastAsia="宋体" w:hAnsi="宋体" w:cs="宋体"/>
          <w:szCs w:val="21"/>
        </w:rPr>
      </w:pPr>
      <w:r w:rsidRPr="00FD19FC">
        <w:rPr>
          <w:rFonts w:ascii="宋体" w:eastAsia="宋体" w:hAnsi="宋体" w:cs="宋体" w:hint="eastAsia"/>
          <w:szCs w:val="21"/>
        </w:rPr>
        <w:lastRenderedPageBreak/>
        <w:t>在燃烧过程中，随时以氢氧化钠标准滴定溶液（</w:t>
      </w:r>
      <w:r w:rsidRPr="00FD19FC">
        <w:rPr>
          <w:rFonts w:ascii="宋体" w:eastAsia="宋体" w:hAnsi="宋体" w:cs="宋体"/>
          <w:szCs w:val="21"/>
        </w:rPr>
        <w:t>5.2.7</w:t>
      </w:r>
      <w:r w:rsidRPr="00FD19FC">
        <w:rPr>
          <w:rFonts w:ascii="宋体" w:eastAsia="宋体" w:hAnsi="宋体" w:cs="宋体" w:hint="eastAsia"/>
          <w:szCs w:val="21"/>
        </w:rPr>
        <w:t>）滴定生成的酸，直至燃烧完全。</w:t>
      </w:r>
    </w:p>
    <w:p w14:paraId="761C0AEF" w14:textId="77777777" w:rsidR="00E14979" w:rsidRPr="00FD19FC" w:rsidRDefault="00E06F6E" w:rsidP="004071E5">
      <w:pPr>
        <w:ind w:firstLineChars="200" w:firstLine="420"/>
        <w:rPr>
          <w:rFonts w:ascii="宋体" w:eastAsia="宋体" w:hAnsi="宋体" w:cs="宋体"/>
          <w:szCs w:val="21"/>
        </w:rPr>
      </w:pPr>
      <w:r w:rsidRPr="00FD19FC">
        <w:rPr>
          <w:rFonts w:ascii="宋体" w:eastAsia="宋体" w:hAnsi="宋体" w:cs="宋体" w:hint="eastAsia"/>
          <w:szCs w:val="21"/>
        </w:rPr>
        <w:t>不论新旧燃烧管，开始测定前，均应在</w:t>
      </w:r>
      <w:r w:rsidRPr="00FD19FC">
        <w:rPr>
          <w:rFonts w:ascii="宋体" w:eastAsia="宋体" w:hAnsi="宋体" w:cs="宋体"/>
          <w:szCs w:val="21"/>
        </w:rPr>
        <w:t>1 200</w:t>
      </w:r>
      <w:r w:rsidR="00594CBF" w:rsidRPr="00FD19FC">
        <w:rPr>
          <w:rFonts w:ascii="Times New Roman" w:eastAsia="宋体" w:hAnsi="Times New Roman"/>
          <w:szCs w:val="21"/>
        </w:rPr>
        <w:t xml:space="preserve"> </w:t>
      </w:r>
      <w:r w:rsidR="00DF14EC" w:rsidRPr="00FD19FC">
        <w:rPr>
          <w:rFonts w:ascii="Times New Roman" w:eastAsia="宋体" w:hAnsi="Times New Roman"/>
          <w:szCs w:val="21"/>
        </w:rPr>
        <w:t>℃</w:t>
      </w:r>
      <w:r w:rsidR="00DF14EC" w:rsidRPr="00FD19FC">
        <w:rPr>
          <w:rFonts w:ascii="宋体" w:eastAsia="宋体" w:hAnsi="宋体" w:cs="宋体" w:hint="eastAsia"/>
          <w:szCs w:val="21"/>
        </w:rPr>
        <w:t>～1</w:t>
      </w:r>
      <w:r w:rsidR="000673B5" w:rsidRPr="00FD19FC">
        <w:rPr>
          <w:rFonts w:ascii="宋体" w:eastAsia="宋体" w:hAnsi="宋体" w:cs="宋体"/>
          <w:szCs w:val="21"/>
        </w:rPr>
        <w:t xml:space="preserve"> </w:t>
      </w:r>
      <w:r w:rsidR="00DF14EC" w:rsidRPr="00FD19FC">
        <w:rPr>
          <w:rFonts w:ascii="宋体" w:eastAsia="宋体" w:hAnsi="宋体" w:cs="宋体" w:hint="eastAsia"/>
          <w:szCs w:val="21"/>
        </w:rPr>
        <w:t>250</w:t>
      </w:r>
      <w:r w:rsidR="00594CBF" w:rsidRPr="00FD19FC">
        <w:rPr>
          <w:rFonts w:ascii="Times New Roman" w:eastAsia="宋体" w:hAnsi="Times New Roman"/>
          <w:szCs w:val="21"/>
        </w:rPr>
        <w:t xml:space="preserve"> </w:t>
      </w:r>
      <w:r w:rsidR="00DF14EC" w:rsidRPr="00FD19FC">
        <w:rPr>
          <w:rFonts w:ascii="Times New Roman" w:eastAsia="宋体" w:hAnsi="Times New Roman"/>
          <w:szCs w:val="21"/>
        </w:rPr>
        <w:t>℃</w:t>
      </w:r>
      <w:r w:rsidR="00DF14EC" w:rsidRPr="00FD19FC">
        <w:rPr>
          <w:rFonts w:ascii="宋体" w:eastAsia="宋体" w:hAnsi="宋体" w:cs="宋体" w:hint="eastAsia"/>
          <w:szCs w:val="21"/>
        </w:rPr>
        <w:t>充分燃烧</w:t>
      </w:r>
      <w:r w:rsidR="00422E2A" w:rsidRPr="00FD19FC">
        <w:rPr>
          <w:rFonts w:ascii="宋体" w:eastAsia="宋体" w:hAnsi="宋体" w:cs="宋体" w:hint="eastAsia"/>
          <w:szCs w:val="21"/>
        </w:rPr>
        <w:t>，</w:t>
      </w:r>
      <w:r w:rsidR="00DF14EC" w:rsidRPr="00FD19FC">
        <w:rPr>
          <w:rFonts w:ascii="宋体" w:eastAsia="宋体" w:hAnsi="宋体" w:cs="宋体" w:hint="eastAsia"/>
          <w:szCs w:val="21"/>
        </w:rPr>
        <w:t>并预烧1个～2个实验样品后</w:t>
      </w:r>
      <w:r w:rsidR="00422E2A" w:rsidRPr="00FD19FC">
        <w:rPr>
          <w:rFonts w:ascii="宋体" w:eastAsia="宋体" w:hAnsi="宋体" w:cs="宋体" w:hint="eastAsia"/>
          <w:szCs w:val="21"/>
        </w:rPr>
        <w:t>，</w:t>
      </w:r>
      <w:r w:rsidR="00DF14EC" w:rsidRPr="00FD19FC">
        <w:rPr>
          <w:rFonts w:ascii="宋体" w:eastAsia="宋体" w:hAnsi="宋体" w:cs="宋体" w:hint="eastAsia"/>
          <w:szCs w:val="21"/>
        </w:rPr>
        <w:t>方可进行正式试样的测定。</w:t>
      </w:r>
    </w:p>
    <w:p w14:paraId="2CDC6BAF" w14:textId="77777777" w:rsidR="00973733" w:rsidRPr="00FD19FC" w:rsidRDefault="00973733" w:rsidP="00D92BF8">
      <w:pPr>
        <w:spacing w:beforeLines="50" w:before="156" w:afterLines="50" w:after="156"/>
        <w:jc w:val="left"/>
        <w:outlineLvl w:val="1"/>
        <w:rPr>
          <w:rFonts w:ascii="黑体" w:eastAsia="黑体" w:hAnsi="黑体"/>
          <w:szCs w:val="21"/>
        </w:rPr>
      </w:pPr>
      <w:bookmarkStart w:id="106" w:name="_Toc76803579"/>
      <w:r w:rsidRPr="00FD19FC">
        <w:rPr>
          <w:rFonts w:ascii="黑体" w:eastAsia="黑体" w:hAnsi="黑体" w:hint="eastAsia"/>
          <w:szCs w:val="21"/>
        </w:rPr>
        <w:t>5</w:t>
      </w:r>
      <w:r w:rsidRPr="00FD19FC">
        <w:rPr>
          <w:rFonts w:ascii="黑体" w:eastAsia="黑体" w:hAnsi="黑体"/>
          <w:szCs w:val="21"/>
        </w:rPr>
        <w:t>.</w:t>
      </w:r>
      <w:r w:rsidR="00FC3100" w:rsidRPr="00FD19FC">
        <w:rPr>
          <w:rFonts w:ascii="黑体" w:eastAsia="黑体" w:hAnsi="黑体"/>
          <w:szCs w:val="21"/>
        </w:rPr>
        <w:t>6</w:t>
      </w:r>
      <w:r w:rsidRPr="00FD19FC">
        <w:rPr>
          <w:rFonts w:ascii="黑体" w:eastAsia="黑体" w:hAnsi="黑体"/>
          <w:szCs w:val="21"/>
        </w:rPr>
        <w:t xml:space="preserve">  </w:t>
      </w:r>
      <w:r w:rsidR="00535F65" w:rsidRPr="00FD19FC">
        <w:rPr>
          <w:rFonts w:ascii="黑体" w:eastAsia="黑体" w:hAnsi="黑体" w:hint="eastAsia"/>
          <w:szCs w:val="21"/>
        </w:rPr>
        <w:t>试验数据处理</w:t>
      </w:r>
      <w:bookmarkEnd w:id="102"/>
      <w:bookmarkEnd w:id="103"/>
      <w:bookmarkEnd w:id="104"/>
      <w:bookmarkEnd w:id="105"/>
      <w:bookmarkEnd w:id="106"/>
    </w:p>
    <w:p w14:paraId="1F1BF1F7" w14:textId="77777777" w:rsidR="00973733" w:rsidRPr="00FD19FC" w:rsidRDefault="00973733" w:rsidP="00464971">
      <w:pPr>
        <w:ind w:firstLineChars="200" w:firstLine="420"/>
        <w:jc w:val="left"/>
        <w:rPr>
          <w:rFonts w:ascii="宋体" w:eastAsia="宋体" w:hAnsi="宋体"/>
          <w:szCs w:val="21"/>
        </w:rPr>
      </w:pPr>
      <w:r w:rsidRPr="00FD19FC">
        <w:rPr>
          <w:rFonts w:ascii="宋体" w:eastAsia="宋体" w:hAnsi="宋体"/>
          <w:szCs w:val="21"/>
        </w:rPr>
        <w:t>按式（</w:t>
      </w:r>
      <w:r w:rsidRPr="00FD19FC">
        <w:rPr>
          <w:rFonts w:ascii="宋体" w:eastAsia="宋体" w:hAnsi="宋体" w:hint="eastAsia"/>
          <w:szCs w:val="21"/>
        </w:rPr>
        <w:t>3</w:t>
      </w:r>
      <w:r w:rsidRPr="00FD19FC">
        <w:rPr>
          <w:rFonts w:ascii="宋体" w:eastAsia="宋体" w:hAnsi="宋体"/>
          <w:szCs w:val="21"/>
        </w:rPr>
        <w:t>）计算</w:t>
      </w:r>
      <w:r w:rsidR="003A5CA1" w:rsidRPr="00FD19FC">
        <w:rPr>
          <w:rFonts w:ascii="宋体" w:eastAsia="宋体" w:hAnsi="宋体"/>
          <w:szCs w:val="21"/>
        </w:rPr>
        <w:t>硫</w:t>
      </w:r>
      <w:r w:rsidRPr="00FD19FC">
        <w:rPr>
          <w:rFonts w:ascii="宋体" w:eastAsia="宋体" w:hAnsi="宋体"/>
          <w:szCs w:val="21"/>
        </w:rPr>
        <w:t>的质量分数</w:t>
      </w:r>
      <w:bookmarkStart w:id="107" w:name="_Hlk19705788"/>
      <w:r w:rsidRPr="00FD19FC">
        <w:rPr>
          <w:rFonts w:ascii="Times New Roman" w:eastAsia="宋体" w:hAnsi="Times New Roman"/>
          <w:i/>
        </w:rPr>
        <w:t>ω</w:t>
      </w:r>
      <w:bookmarkEnd w:id="107"/>
      <w:r w:rsidR="0039632B" w:rsidRPr="00FD19FC">
        <w:rPr>
          <w:rFonts w:ascii="Times New Roman" w:eastAsia="宋体" w:hAnsi="Times New Roman"/>
          <w:szCs w:val="21"/>
          <w:vertAlign w:val="subscript"/>
        </w:rPr>
        <w:t>S</w:t>
      </w:r>
      <w:r w:rsidRPr="00FD19FC">
        <w:rPr>
          <w:rFonts w:ascii="宋体" w:eastAsia="宋体" w:hAnsi="宋体"/>
          <w:szCs w:val="21"/>
        </w:rPr>
        <w:t>：</w:t>
      </w:r>
    </w:p>
    <w:p w14:paraId="0E1E5EF5" w14:textId="77777777" w:rsidR="00973733" w:rsidRPr="00FD19FC" w:rsidRDefault="00973733" w:rsidP="00464971">
      <w:pPr>
        <w:ind w:firstLineChars="100" w:firstLine="210"/>
        <w:jc w:val="right"/>
        <w:rPr>
          <w:rFonts w:ascii="宋体" w:hAnsi="宋体"/>
          <w:kern w:val="0"/>
          <w:szCs w:val="21"/>
        </w:rPr>
      </w:pPr>
    </w:p>
    <w:p w14:paraId="3E2DA8C2" w14:textId="77777777" w:rsidR="00973733" w:rsidRPr="00FD19FC" w:rsidRDefault="00F05212" w:rsidP="00464971">
      <w:pPr>
        <w:ind w:firstLineChars="100" w:firstLine="210"/>
        <w:jc w:val="right"/>
        <w:rPr>
          <w:rFonts w:ascii="宋体" w:hAnsi="宋体"/>
          <w:szCs w:val="21"/>
        </w:rPr>
      </w:pPr>
      <m:oMath>
        <m:sSub>
          <m:sSubPr>
            <m:ctrlPr>
              <w:rPr>
                <w:rFonts w:ascii="Cambria Math" w:hAnsi="Cambria Math"/>
                <w:kern w:val="0"/>
                <w:szCs w:val="21"/>
              </w:rPr>
            </m:ctrlPr>
          </m:sSubPr>
          <m:e>
            <m:r>
              <w:rPr>
                <w:rFonts w:ascii="Cambria Math" w:eastAsia="宋体" w:hAnsi="Cambria Math"/>
              </w:rPr>
              <m:t>ω</m:t>
            </m:r>
          </m:e>
          <m:sub>
            <m:r>
              <m:rPr>
                <m:sty m:val="p"/>
              </m:rPr>
              <w:rPr>
                <w:rFonts w:ascii="Cambria Math" w:hAnsi="Cambria Math"/>
                <w:kern w:val="0"/>
                <w:szCs w:val="21"/>
              </w:rPr>
              <m:t>S</m:t>
            </m:r>
          </m:sub>
        </m:sSub>
        <m:r>
          <m:rPr>
            <m:sty m:val="p"/>
          </m:rPr>
          <w:rPr>
            <w:rFonts w:ascii="Cambria Math" w:hAnsi="Cambria Math"/>
            <w:kern w:val="0"/>
            <w:szCs w:val="21"/>
          </w:rPr>
          <m:t>=</m:t>
        </m:r>
        <m:f>
          <m:fPr>
            <m:ctrlPr>
              <w:rPr>
                <w:rFonts w:ascii="Cambria Math" w:hAnsi="Cambria Math"/>
                <w:kern w:val="0"/>
                <w:szCs w:val="21"/>
              </w:rPr>
            </m:ctrlPr>
          </m:fPr>
          <m:num>
            <m:r>
              <w:rPr>
                <w:rFonts w:ascii="Cambria Math" w:hAnsi="Cambria Math"/>
                <w:kern w:val="0"/>
                <w:szCs w:val="21"/>
              </w:rPr>
              <m:t>c</m:t>
            </m:r>
            <m:r>
              <m:rPr>
                <m:sty m:val="p"/>
              </m:rPr>
              <w:rPr>
                <w:rFonts w:ascii="Cambria Math" w:hAnsi="Cambria Math"/>
                <w:kern w:val="0"/>
                <w:szCs w:val="21"/>
              </w:rPr>
              <m:t>·</m:t>
            </m:r>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3</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2</m:t>
                </m:r>
              </m:sub>
            </m:sSub>
            <m:r>
              <m:rPr>
                <m:sty m:val="p"/>
              </m:rPr>
              <w:rPr>
                <w:rFonts w:ascii="Cambria Math" w:hAnsi="Cambria Math"/>
                <w:kern w:val="0"/>
                <w:szCs w:val="21"/>
              </w:rPr>
              <m:t>）</m:t>
            </m:r>
            <m:r>
              <m:rPr>
                <m:sty m:val="p"/>
              </m:rPr>
              <w:rPr>
                <w:rFonts w:ascii="Cambria Math" w:hAnsi="Cambria Math"/>
                <w:kern w:val="0"/>
                <w:szCs w:val="21"/>
              </w:rPr>
              <m:t>·</m:t>
            </m:r>
            <m:r>
              <w:rPr>
                <w:rFonts w:ascii="Cambria Math" w:hAnsi="Cambria Math"/>
                <w:kern w:val="0"/>
                <w:szCs w:val="21"/>
              </w:rPr>
              <m:t>M</m:t>
            </m:r>
          </m:num>
          <m:den>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5</m:t>
                </m:r>
              </m:sub>
            </m:sSub>
            <m:r>
              <m:rPr>
                <m:sty m:val="p"/>
              </m:rPr>
              <w:rPr>
                <w:rFonts w:ascii="Cambria Math" w:hAnsi="Cambria Math"/>
                <w:kern w:val="0"/>
                <w:szCs w:val="21"/>
              </w:rPr>
              <m:t>×2×1 000</m:t>
            </m:r>
          </m:den>
        </m:f>
        <m:r>
          <m:rPr>
            <m:sty m:val="p"/>
          </m:rPr>
          <w:rPr>
            <w:rFonts w:ascii="Cambria Math" w:hAnsi="Cambria Math"/>
            <w:kern w:val="0"/>
            <w:szCs w:val="21"/>
          </w:rPr>
          <m:t>×100</m:t>
        </m:r>
      </m:oMath>
      <w:r w:rsidR="00973733" w:rsidRPr="00FD19FC">
        <w:rPr>
          <w:rFonts w:ascii="宋体" w:hAnsi="宋体"/>
          <w:kern w:val="0"/>
          <w:szCs w:val="21"/>
        </w:rPr>
        <w:t>…………………………………</w:t>
      </w:r>
      <w:r w:rsidR="00973733" w:rsidRPr="00FD19FC">
        <w:rPr>
          <w:rFonts w:ascii="宋体" w:eastAsia="宋体" w:hAnsi="宋体"/>
          <w:szCs w:val="21"/>
        </w:rPr>
        <w:t>（</w:t>
      </w:r>
      <w:r w:rsidR="00973733" w:rsidRPr="00FD19FC">
        <w:rPr>
          <w:rFonts w:ascii="宋体" w:eastAsia="宋体" w:hAnsi="宋体" w:hint="eastAsia"/>
          <w:szCs w:val="21"/>
        </w:rPr>
        <w:t>3</w:t>
      </w:r>
      <w:r w:rsidR="00973733" w:rsidRPr="00FD19FC">
        <w:rPr>
          <w:rFonts w:ascii="宋体" w:eastAsia="宋体" w:hAnsi="宋体"/>
          <w:szCs w:val="21"/>
        </w:rPr>
        <w:t>）</w:t>
      </w:r>
    </w:p>
    <w:p w14:paraId="78AFE673" w14:textId="77777777" w:rsidR="00973733" w:rsidRPr="00FD19FC" w:rsidRDefault="00973733" w:rsidP="00464971">
      <w:pPr>
        <w:ind w:firstLineChars="200" w:firstLine="420"/>
        <w:jc w:val="left"/>
        <w:rPr>
          <w:rFonts w:ascii="宋体" w:eastAsia="宋体" w:hAnsi="宋体"/>
          <w:szCs w:val="21"/>
        </w:rPr>
      </w:pPr>
      <w:r w:rsidRPr="00FD19FC">
        <w:rPr>
          <w:rFonts w:ascii="宋体" w:eastAsia="宋体" w:hAnsi="宋体"/>
          <w:szCs w:val="21"/>
        </w:rPr>
        <w:t>式中：</w:t>
      </w:r>
    </w:p>
    <w:p w14:paraId="0F28D107" w14:textId="77777777" w:rsidR="00973733" w:rsidRPr="00FD19FC" w:rsidRDefault="00973733" w:rsidP="00464971">
      <w:pPr>
        <w:ind w:firstLineChars="200" w:firstLine="420"/>
        <w:jc w:val="left"/>
        <w:rPr>
          <w:rFonts w:ascii="宋体" w:eastAsia="宋体" w:hAnsi="宋体"/>
          <w:szCs w:val="21"/>
        </w:rPr>
      </w:pPr>
      <w:r w:rsidRPr="00FD19FC">
        <w:rPr>
          <w:rFonts w:ascii="Times New Roman" w:eastAsia="宋体" w:hAnsi="Times New Roman"/>
          <w:i/>
        </w:rPr>
        <w:t>ω</w:t>
      </w:r>
      <w:r w:rsidR="007455FA" w:rsidRPr="00FD19FC">
        <w:rPr>
          <w:rFonts w:ascii="Times New Roman" w:eastAsia="宋体" w:hAnsi="Times New Roman"/>
          <w:szCs w:val="21"/>
          <w:vertAlign w:val="subscript"/>
        </w:rPr>
        <w:t>S</w:t>
      </w:r>
      <w:r w:rsidRPr="00FD19FC">
        <w:rPr>
          <w:rFonts w:ascii="宋体" w:eastAsia="宋体" w:hAnsi="宋体"/>
          <w:szCs w:val="21"/>
          <w:vertAlign w:val="subscript"/>
        </w:rPr>
        <w:tab/>
      </w:r>
      <w:r w:rsidRPr="00FD19FC">
        <w:rPr>
          <w:rFonts w:ascii="Times New Roman" w:eastAsia="宋体" w:hAnsi="Times New Roman"/>
        </w:rPr>
        <w:t>——</w:t>
      </w:r>
      <w:r w:rsidR="003A5CA1" w:rsidRPr="00FD19FC">
        <w:rPr>
          <w:rFonts w:ascii="宋体" w:eastAsia="宋体" w:hAnsi="宋体"/>
          <w:szCs w:val="21"/>
        </w:rPr>
        <w:t>硫</w:t>
      </w:r>
      <w:r w:rsidRPr="00FD19FC">
        <w:rPr>
          <w:rFonts w:ascii="宋体" w:eastAsia="宋体" w:hAnsi="宋体"/>
          <w:szCs w:val="21"/>
        </w:rPr>
        <w:t>的质量分数，用</w:t>
      </w:r>
      <w:r w:rsidRPr="00FD19FC">
        <w:rPr>
          <w:rFonts w:ascii="宋体" w:eastAsia="宋体" w:hAnsi="宋体" w:hint="eastAsia"/>
          <w:szCs w:val="21"/>
        </w:rPr>
        <w:t>百分数</w:t>
      </w:r>
      <w:r w:rsidRPr="00FD19FC">
        <w:rPr>
          <w:rFonts w:ascii="宋体" w:eastAsia="宋体" w:hAnsi="宋体"/>
          <w:szCs w:val="21"/>
        </w:rPr>
        <w:t>（</w:t>
      </w:r>
      <w:r w:rsidRPr="00FD19FC">
        <w:rPr>
          <w:rFonts w:ascii="Times New Roman" w:eastAsia="宋体" w:hAnsi="Times New Roman"/>
          <w:szCs w:val="21"/>
        </w:rPr>
        <w:t>%</w:t>
      </w:r>
      <w:r w:rsidRPr="00FD19FC">
        <w:rPr>
          <w:rFonts w:ascii="宋体" w:eastAsia="宋体" w:hAnsi="宋体"/>
          <w:szCs w:val="21"/>
        </w:rPr>
        <w:t>）表示；</w:t>
      </w:r>
    </w:p>
    <w:p w14:paraId="2BE7A7C6" w14:textId="77777777" w:rsidR="00973733" w:rsidRPr="00FD19FC" w:rsidRDefault="00973733" w:rsidP="00464971">
      <w:pPr>
        <w:tabs>
          <w:tab w:val="left" w:pos="851"/>
        </w:tabs>
        <w:ind w:firstLineChars="200" w:firstLine="420"/>
        <w:jc w:val="left"/>
        <w:rPr>
          <w:rFonts w:ascii="宋体" w:eastAsia="宋体" w:hAnsi="宋体"/>
          <w:szCs w:val="21"/>
        </w:rPr>
      </w:pPr>
      <w:r w:rsidRPr="00FD19FC">
        <w:rPr>
          <w:rFonts w:ascii="Times New Roman" w:eastAsia="宋体" w:hAnsi="Times New Roman"/>
          <w:i/>
          <w:szCs w:val="21"/>
        </w:rPr>
        <w:t>c</w:t>
      </w:r>
      <w:r w:rsidRPr="00FD19FC">
        <w:rPr>
          <w:rFonts w:ascii="宋体" w:eastAsia="宋体" w:hAnsi="宋体"/>
          <w:i/>
          <w:szCs w:val="21"/>
        </w:rPr>
        <w:tab/>
      </w:r>
      <w:r w:rsidRPr="00FD19FC">
        <w:rPr>
          <w:rFonts w:ascii="Times New Roman" w:eastAsia="宋体" w:hAnsi="Times New Roman"/>
        </w:rPr>
        <w:t>——</w:t>
      </w:r>
      <w:r w:rsidR="007455FA" w:rsidRPr="00FD19FC">
        <w:rPr>
          <w:rFonts w:ascii="宋体" w:eastAsia="宋体" w:hAnsi="宋体" w:hint="eastAsia"/>
          <w:szCs w:val="21"/>
        </w:rPr>
        <w:t>氢氧化钠</w:t>
      </w:r>
      <w:r w:rsidRPr="00FD19FC">
        <w:rPr>
          <w:rFonts w:ascii="宋体" w:eastAsia="宋体" w:hAnsi="宋体" w:hint="eastAsia"/>
          <w:szCs w:val="21"/>
        </w:rPr>
        <w:t>标准滴定溶液实际</w:t>
      </w:r>
      <w:r w:rsidR="00F62E71" w:rsidRPr="00FD19FC">
        <w:rPr>
          <w:rFonts w:ascii="宋体" w:eastAsia="宋体" w:hAnsi="宋体" w:hint="eastAsia"/>
          <w:szCs w:val="21"/>
        </w:rPr>
        <w:t>的物质的量</w:t>
      </w:r>
      <w:r w:rsidRPr="00FD19FC">
        <w:rPr>
          <w:rFonts w:ascii="宋体" w:eastAsia="宋体" w:hAnsi="宋体" w:hint="eastAsia"/>
          <w:szCs w:val="21"/>
        </w:rPr>
        <w:t>浓度，单位为摩尔每升（</w:t>
      </w:r>
      <w:r w:rsidRPr="00FD19FC">
        <w:rPr>
          <w:rFonts w:ascii="Times New Roman" w:eastAsia="宋体" w:hAnsi="Times New Roman"/>
          <w:szCs w:val="21"/>
        </w:rPr>
        <w:t>mol/L</w:t>
      </w:r>
      <w:r w:rsidRPr="00FD19FC">
        <w:rPr>
          <w:rFonts w:ascii="宋体" w:eastAsia="宋体" w:hAnsi="宋体" w:hint="eastAsia"/>
          <w:szCs w:val="21"/>
        </w:rPr>
        <w:t>）；</w:t>
      </w:r>
    </w:p>
    <w:p w14:paraId="711C338A" w14:textId="77777777" w:rsidR="00973733" w:rsidRPr="00FD19FC" w:rsidRDefault="00973733" w:rsidP="00464971">
      <w:pPr>
        <w:ind w:firstLineChars="200" w:firstLine="420"/>
        <w:jc w:val="left"/>
        <w:rPr>
          <w:rFonts w:ascii="宋体" w:eastAsia="宋体" w:hAnsi="宋体"/>
          <w:szCs w:val="21"/>
        </w:rPr>
      </w:pPr>
      <w:r w:rsidRPr="00FD19FC">
        <w:rPr>
          <w:rFonts w:ascii="Times New Roman" w:eastAsia="宋体" w:hAnsi="Times New Roman"/>
          <w:i/>
          <w:szCs w:val="21"/>
        </w:rPr>
        <w:t>V</w:t>
      </w:r>
      <w:r w:rsidR="007455FA" w:rsidRPr="00FD19FC">
        <w:rPr>
          <w:rFonts w:ascii="宋体" w:eastAsia="宋体" w:hAnsi="宋体"/>
          <w:szCs w:val="21"/>
          <w:vertAlign w:val="subscript"/>
        </w:rPr>
        <w:t>3</w:t>
      </w:r>
      <w:r w:rsidRPr="00FD19FC">
        <w:rPr>
          <w:rFonts w:ascii="宋体" w:eastAsia="宋体" w:hAnsi="宋体"/>
          <w:szCs w:val="21"/>
          <w:vertAlign w:val="subscript"/>
        </w:rPr>
        <w:tab/>
      </w:r>
      <w:r w:rsidRPr="00FD19FC">
        <w:rPr>
          <w:rFonts w:ascii="Times New Roman" w:eastAsia="宋体" w:hAnsi="Times New Roman"/>
        </w:rPr>
        <w:t>——</w:t>
      </w:r>
      <w:r w:rsidRPr="00FD19FC">
        <w:rPr>
          <w:rFonts w:ascii="宋体" w:eastAsia="宋体" w:hAnsi="宋体" w:hint="eastAsia"/>
          <w:szCs w:val="21"/>
        </w:rPr>
        <w:t>试料溶液消耗</w:t>
      </w:r>
      <w:r w:rsidR="007455FA" w:rsidRPr="00FD19FC">
        <w:rPr>
          <w:rFonts w:ascii="宋体" w:eastAsia="宋体" w:hAnsi="宋体" w:hint="eastAsia"/>
          <w:szCs w:val="21"/>
        </w:rPr>
        <w:t>氢氧化钠</w:t>
      </w:r>
      <w:r w:rsidRPr="00FD19FC">
        <w:rPr>
          <w:rFonts w:ascii="宋体" w:eastAsia="宋体" w:hAnsi="宋体" w:hint="eastAsia"/>
          <w:szCs w:val="21"/>
        </w:rPr>
        <w:t>标准滴定溶液的体积，单位为毫升（</w:t>
      </w:r>
      <w:r w:rsidRPr="00FD19FC">
        <w:rPr>
          <w:rFonts w:ascii="Times New Roman" w:eastAsia="宋体" w:hAnsi="Times New Roman"/>
          <w:szCs w:val="21"/>
        </w:rPr>
        <w:t>mL</w:t>
      </w:r>
      <w:r w:rsidRPr="00FD19FC">
        <w:rPr>
          <w:rFonts w:ascii="宋体" w:eastAsia="宋体" w:hAnsi="宋体" w:hint="eastAsia"/>
          <w:szCs w:val="21"/>
        </w:rPr>
        <w:t>）；</w:t>
      </w:r>
    </w:p>
    <w:p w14:paraId="61F22274" w14:textId="77777777" w:rsidR="00973733" w:rsidRPr="00FD19FC" w:rsidRDefault="00973733" w:rsidP="00464971">
      <w:pPr>
        <w:ind w:firstLineChars="200" w:firstLine="420"/>
        <w:jc w:val="left"/>
        <w:rPr>
          <w:rFonts w:ascii="宋体" w:eastAsia="宋体" w:hAnsi="宋体"/>
          <w:szCs w:val="21"/>
        </w:rPr>
      </w:pPr>
      <w:r w:rsidRPr="00FD19FC">
        <w:rPr>
          <w:rFonts w:ascii="Times New Roman" w:eastAsia="宋体" w:hAnsi="Times New Roman"/>
          <w:i/>
          <w:szCs w:val="21"/>
        </w:rPr>
        <w:t>V</w:t>
      </w:r>
      <w:r w:rsidR="007455FA" w:rsidRPr="00FD19FC">
        <w:rPr>
          <w:rFonts w:ascii="宋体" w:eastAsia="宋体" w:hAnsi="宋体"/>
          <w:szCs w:val="21"/>
          <w:vertAlign w:val="subscript"/>
        </w:rPr>
        <w:t>2</w:t>
      </w:r>
      <w:r w:rsidRPr="00FD19FC">
        <w:rPr>
          <w:rFonts w:ascii="宋体" w:eastAsia="宋体" w:hAnsi="宋体" w:hint="eastAsia"/>
          <w:szCs w:val="21"/>
          <w:vertAlign w:val="subscript"/>
        </w:rPr>
        <w:t xml:space="preserve"> </w:t>
      </w:r>
      <w:r w:rsidRPr="00FD19FC">
        <w:rPr>
          <w:rFonts w:ascii="宋体" w:eastAsia="宋体" w:hAnsi="宋体"/>
          <w:szCs w:val="21"/>
          <w:vertAlign w:val="subscript"/>
        </w:rPr>
        <w:tab/>
      </w:r>
      <w:r w:rsidRPr="00FD19FC">
        <w:rPr>
          <w:rFonts w:ascii="Times New Roman" w:eastAsia="宋体" w:hAnsi="Times New Roman"/>
        </w:rPr>
        <w:t>——</w:t>
      </w:r>
      <w:r w:rsidRPr="00FD19FC">
        <w:rPr>
          <w:rFonts w:ascii="宋体" w:eastAsia="宋体" w:hAnsi="宋体" w:hint="eastAsia"/>
          <w:szCs w:val="21"/>
        </w:rPr>
        <w:t>空白溶液消耗</w:t>
      </w:r>
      <w:r w:rsidR="007455FA" w:rsidRPr="00FD19FC">
        <w:rPr>
          <w:rFonts w:ascii="宋体" w:eastAsia="宋体" w:hAnsi="宋体" w:hint="eastAsia"/>
          <w:szCs w:val="21"/>
        </w:rPr>
        <w:t>氢氧化钠</w:t>
      </w:r>
      <w:r w:rsidRPr="00FD19FC">
        <w:rPr>
          <w:rFonts w:ascii="宋体" w:eastAsia="宋体" w:hAnsi="宋体" w:hint="eastAsia"/>
          <w:szCs w:val="21"/>
        </w:rPr>
        <w:t>标准滴定溶液的体积，单位为毫升（</w:t>
      </w:r>
      <w:r w:rsidRPr="00FD19FC">
        <w:rPr>
          <w:rFonts w:ascii="Times New Roman" w:eastAsia="宋体" w:hAnsi="Times New Roman"/>
          <w:szCs w:val="21"/>
        </w:rPr>
        <w:t>mL</w:t>
      </w:r>
      <w:r w:rsidRPr="00FD19FC">
        <w:rPr>
          <w:rFonts w:ascii="宋体" w:eastAsia="宋体" w:hAnsi="宋体" w:hint="eastAsia"/>
          <w:szCs w:val="21"/>
        </w:rPr>
        <w:t>）；</w:t>
      </w:r>
    </w:p>
    <w:p w14:paraId="21209695" w14:textId="77777777" w:rsidR="00973733" w:rsidRPr="00FD19FC" w:rsidRDefault="00973733" w:rsidP="00464971">
      <w:pPr>
        <w:ind w:firstLineChars="200" w:firstLine="420"/>
        <w:jc w:val="left"/>
        <w:rPr>
          <w:rFonts w:ascii="宋体" w:eastAsia="宋体" w:hAnsi="宋体"/>
          <w:szCs w:val="21"/>
        </w:rPr>
      </w:pPr>
      <w:r w:rsidRPr="00FD19FC">
        <w:rPr>
          <w:rFonts w:ascii="Times New Roman" w:eastAsia="宋体" w:hAnsi="Times New Roman"/>
          <w:i/>
          <w:szCs w:val="21"/>
        </w:rPr>
        <w:t>M</w:t>
      </w:r>
      <w:r w:rsidRPr="00FD19FC">
        <w:rPr>
          <w:rFonts w:ascii="宋体" w:eastAsia="宋体" w:hAnsi="宋体"/>
          <w:i/>
          <w:szCs w:val="21"/>
        </w:rPr>
        <w:tab/>
      </w:r>
      <w:r w:rsidRPr="00FD19FC">
        <w:rPr>
          <w:rFonts w:ascii="Times New Roman" w:eastAsia="宋体" w:hAnsi="Times New Roman"/>
        </w:rPr>
        <w:t>——</w:t>
      </w:r>
      <w:r w:rsidR="003A5CA1" w:rsidRPr="00FD19FC">
        <w:rPr>
          <w:rFonts w:ascii="宋体" w:eastAsia="宋体" w:hAnsi="宋体" w:hint="eastAsia"/>
          <w:szCs w:val="21"/>
        </w:rPr>
        <w:t>硫</w:t>
      </w:r>
      <w:r w:rsidRPr="00FD19FC">
        <w:rPr>
          <w:rFonts w:ascii="宋体" w:eastAsia="宋体" w:hAnsi="宋体" w:hint="eastAsia"/>
          <w:szCs w:val="21"/>
        </w:rPr>
        <w:t>的摩尔质量</w:t>
      </w:r>
      <w:r w:rsidR="00422381" w:rsidRPr="00FD19FC">
        <w:rPr>
          <w:rFonts w:ascii="宋体" w:eastAsia="宋体" w:hAnsi="宋体" w:hint="eastAsia"/>
          <w:szCs w:val="21"/>
        </w:rPr>
        <w:t>的数值</w:t>
      </w:r>
      <w:r w:rsidRPr="00FD19FC">
        <w:rPr>
          <w:rFonts w:ascii="宋体" w:eastAsia="宋体" w:hAnsi="宋体" w:hint="eastAsia"/>
          <w:szCs w:val="21"/>
        </w:rPr>
        <w:t>，单位为克每摩尔（</w:t>
      </w:r>
      <w:r w:rsidRPr="00FD19FC">
        <w:rPr>
          <w:rFonts w:ascii="Times New Roman" w:eastAsia="宋体" w:hAnsi="Times New Roman"/>
          <w:szCs w:val="21"/>
        </w:rPr>
        <w:t>g/mol</w:t>
      </w:r>
      <w:r w:rsidRPr="00FD19FC">
        <w:rPr>
          <w:rFonts w:ascii="宋体" w:eastAsia="宋体" w:hAnsi="宋体" w:hint="eastAsia"/>
          <w:szCs w:val="21"/>
        </w:rPr>
        <w:t>），</w:t>
      </w:r>
      <w:r w:rsidR="00422381" w:rsidRPr="00FD19FC">
        <w:rPr>
          <w:rFonts w:ascii="宋体" w:eastAsia="宋体" w:hAnsi="宋体" w:hint="eastAsia"/>
          <w:szCs w:val="21"/>
        </w:rPr>
        <w:t>（</w:t>
      </w:r>
      <w:r w:rsidRPr="00FD19FC">
        <w:rPr>
          <w:rFonts w:ascii="Times New Roman" w:eastAsia="宋体" w:hAnsi="Times New Roman"/>
          <w:i/>
          <w:szCs w:val="21"/>
        </w:rPr>
        <w:t>M</w:t>
      </w:r>
      <w:r w:rsidRPr="00FD19FC">
        <w:rPr>
          <w:rFonts w:ascii="宋体" w:eastAsia="宋体" w:hAnsi="宋体" w:hint="eastAsia"/>
          <w:szCs w:val="21"/>
        </w:rPr>
        <w:t>=</w:t>
      </w:r>
      <w:r w:rsidR="007455FA" w:rsidRPr="00FD19FC">
        <w:rPr>
          <w:rFonts w:ascii="宋体" w:eastAsia="宋体" w:hAnsi="宋体"/>
          <w:szCs w:val="21"/>
        </w:rPr>
        <w:t>32.06</w:t>
      </w:r>
      <w:r w:rsidR="00422381" w:rsidRPr="00FD19FC">
        <w:rPr>
          <w:rFonts w:ascii="宋体" w:eastAsia="宋体" w:hAnsi="宋体" w:hint="eastAsia"/>
          <w:szCs w:val="21"/>
        </w:rPr>
        <w:t>）</w:t>
      </w:r>
      <w:r w:rsidRPr="00FD19FC">
        <w:rPr>
          <w:rFonts w:ascii="宋体" w:eastAsia="宋体" w:hAnsi="宋体" w:hint="eastAsia"/>
          <w:szCs w:val="21"/>
        </w:rPr>
        <w:t>；</w:t>
      </w:r>
    </w:p>
    <w:p w14:paraId="7A3D8ED1" w14:textId="77777777" w:rsidR="00973733" w:rsidRPr="00FD19FC" w:rsidRDefault="00973733" w:rsidP="00464971">
      <w:pPr>
        <w:ind w:firstLineChars="200" w:firstLine="420"/>
        <w:jc w:val="left"/>
        <w:rPr>
          <w:rFonts w:ascii="宋体" w:eastAsia="宋体" w:hAnsi="宋体"/>
          <w:szCs w:val="21"/>
        </w:rPr>
      </w:pPr>
      <w:r w:rsidRPr="00FD19FC">
        <w:rPr>
          <w:rFonts w:ascii="Times New Roman" w:eastAsia="宋体" w:hAnsi="Times New Roman"/>
          <w:i/>
          <w:szCs w:val="21"/>
        </w:rPr>
        <w:t>m</w:t>
      </w:r>
      <w:r w:rsidR="007455FA" w:rsidRPr="00FD19FC">
        <w:rPr>
          <w:rFonts w:ascii="宋体" w:eastAsia="宋体" w:hAnsi="宋体" w:hint="eastAsia"/>
          <w:iCs/>
          <w:szCs w:val="21"/>
          <w:vertAlign w:val="subscript"/>
        </w:rPr>
        <w:t>5</w:t>
      </w:r>
      <w:r w:rsidRPr="00FD19FC">
        <w:rPr>
          <w:rFonts w:ascii="宋体" w:eastAsia="宋体" w:hAnsi="宋体"/>
          <w:i/>
          <w:szCs w:val="21"/>
        </w:rPr>
        <w:tab/>
      </w:r>
      <w:r w:rsidRPr="00FD19FC">
        <w:rPr>
          <w:rFonts w:ascii="Times New Roman" w:eastAsia="宋体" w:hAnsi="Times New Roman"/>
        </w:rPr>
        <w:t>——</w:t>
      </w:r>
      <w:r w:rsidRPr="00FD19FC">
        <w:rPr>
          <w:rFonts w:ascii="宋体" w:eastAsia="宋体" w:hAnsi="宋体" w:hint="eastAsia"/>
          <w:szCs w:val="21"/>
        </w:rPr>
        <w:t>试料的质量，单位为克（</w:t>
      </w:r>
      <w:r w:rsidRPr="00FD19FC">
        <w:rPr>
          <w:rFonts w:ascii="Times New Roman" w:eastAsia="宋体" w:hAnsi="Times New Roman"/>
          <w:szCs w:val="21"/>
        </w:rPr>
        <w:t>g</w:t>
      </w:r>
      <w:r w:rsidRPr="00FD19FC">
        <w:rPr>
          <w:rFonts w:ascii="宋体" w:eastAsia="宋体" w:hAnsi="宋体" w:hint="eastAsia"/>
          <w:szCs w:val="21"/>
        </w:rPr>
        <w:t>）。</w:t>
      </w:r>
    </w:p>
    <w:p w14:paraId="269CED13" w14:textId="77777777" w:rsidR="00973733" w:rsidRPr="00FD19FC" w:rsidRDefault="00973733" w:rsidP="00464971">
      <w:pPr>
        <w:ind w:firstLineChars="200" w:firstLine="420"/>
        <w:jc w:val="left"/>
        <w:rPr>
          <w:rFonts w:ascii="宋体" w:eastAsia="宋体" w:hAnsi="宋体"/>
          <w:szCs w:val="21"/>
        </w:rPr>
      </w:pPr>
      <w:r w:rsidRPr="00FD19FC">
        <w:rPr>
          <w:rFonts w:ascii="宋体" w:eastAsia="宋体" w:hAnsi="宋体"/>
          <w:szCs w:val="21"/>
        </w:rPr>
        <w:t>分析结果表示至小数点后两位</w:t>
      </w:r>
      <w:r w:rsidRPr="00FD19FC">
        <w:rPr>
          <w:rFonts w:ascii="宋体" w:eastAsia="宋体" w:hAnsi="宋体" w:hint="eastAsia"/>
          <w:szCs w:val="21"/>
        </w:rPr>
        <w:t>。</w:t>
      </w:r>
    </w:p>
    <w:p w14:paraId="6D3FC332" w14:textId="77777777" w:rsidR="00973733" w:rsidRPr="00FD19FC" w:rsidRDefault="00973733" w:rsidP="00D92BF8">
      <w:pPr>
        <w:spacing w:beforeLines="50" w:before="156" w:afterLines="50" w:after="156"/>
        <w:jc w:val="left"/>
        <w:outlineLvl w:val="1"/>
        <w:rPr>
          <w:rFonts w:ascii="黑体" w:eastAsia="黑体" w:hAnsi="黑体"/>
          <w:szCs w:val="21"/>
        </w:rPr>
      </w:pPr>
      <w:bookmarkStart w:id="108" w:name="_Toc19193223"/>
      <w:bookmarkStart w:id="109" w:name="_Toc5430"/>
      <w:bookmarkStart w:id="110" w:name="_Toc29227"/>
      <w:bookmarkStart w:id="111" w:name="_Toc22572"/>
      <w:bookmarkStart w:id="112" w:name="_Toc61182715"/>
      <w:bookmarkStart w:id="113" w:name="_Toc76803580"/>
      <w:r w:rsidRPr="00FD19FC">
        <w:rPr>
          <w:rFonts w:ascii="黑体" w:eastAsia="黑体" w:hAnsi="黑体" w:hint="eastAsia"/>
          <w:szCs w:val="21"/>
        </w:rPr>
        <w:t>5.</w:t>
      </w:r>
      <w:r w:rsidR="00FC3100" w:rsidRPr="00FD19FC">
        <w:rPr>
          <w:rFonts w:ascii="黑体" w:eastAsia="黑体" w:hAnsi="黑体"/>
          <w:szCs w:val="21"/>
        </w:rPr>
        <w:t>7</w:t>
      </w:r>
      <w:r w:rsidRPr="00FD19FC">
        <w:rPr>
          <w:rFonts w:ascii="黑体" w:eastAsia="黑体" w:hAnsi="黑体" w:hint="eastAsia"/>
          <w:szCs w:val="21"/>
        </w:rPr>
        <w:t xml:space="preserve">  精密度</w:t>
      </w:r>
      <w:bookmarkEnd w:id="108"/>
      <w:bookmarkEnd w:id="109"/>
      <w:bookmarkEnd w:id="110"/>
      <w:bookmarkEnd w:id="111"/>
      <w:bookmarkEnd w:id="112"/>
      <w:bookmarkEnd w:id="113"/>
    </w:p>
    <w:p w14:paraId="42305870" w14:textId="77777777" w:rsidR="00973733" w:rsidRPr="00FD19FC" w:rsidRDefault="00973733"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5.</w:t>
      </w:r>
      <w:r w:rsidR="00FC3100" w:rsidRPr="00FD19FC">
        <w:rPr>
          <w:rFonts w:ascii="黑体" w:eastAsia="黑体" w:hAnsi="黑体"/>
          <w:szCs w:val="21"/>
        </w:rPr>
        <w:t>7</w:t>
      </w:r>
      <w:r w:rsidRPr="00FD19FC">
        <w:rPr>
          <w:rFonts w:ascii="黑体" w:eastAsia="黑体" w:hAnsi="黑体" w:hint="eastAsia"/>
          <w:szCs w:val="21"/>
        </w:rPr>
        <w:t>.1  重复性</w:t>
      </w:r>
    </w:p>
    <w:p w14:paraId="53BDA384" w14:textId="2CBEF612" w:rsidR="00973733" w:rsidRPr="00FD19FC" w:rsidRDefault="00973733" w:rsidP="005E1A64">
      <w:pPr>
        <w:adjustRightInd w:val="0"/>
        <w:ind w:firstLineChars="200" w:firstLine="420"/>
        <w:rPr>
          <w:rFonts w:ascii="宋体" w:eastAsia="宋体" w:hAnsi="宋体"/>
          <w:szCs w:val="21"/>
        </w:rPr>
      </w:pPr>
      <w:r w:rsidRPr="00FD19FC">
        <w:rPr>
          <w:rFonts w:ascii="宋体" w:eastAsia="宋体" w:hAnsi="宋体" w:hint="eastAsia"/>
          <w:szCs w:val="21"/>
        </w:rPr>
        <w:t>在重复性条件下获得的两次独立测试结果的测定值，在以下给出的平均值范围内，这两个测试结果的绝对差值不超过重复性限（</w:t>
      </w:r>
      <w:r w:rsidRPr="00FD19FC">
        <w:rPr>
          <w:rFonts w:ascii="Times New Roman" w:eastAsia="宋体" w:hAnsi="Times New Roman"/>
          <w:i/>
          <w:iCs/>
          <w:szCs w:val="21"/>
        </w:rPr>
        <w:t>r</w:t>
      </w:r>
      <w:r w:rsidRPr="00FD19FC">
        <w:rPr>
          <w:rFonts w:ascii="宋体" w:eastAsia="宋体" w:hAnsi="宋体" w:hint="eastAsia"/>
          <w:szCs w:val="21"/>
        </w:rPr>
        <w:t>），超出重复性限（</w:t>
      </w:r>
      <w:r w:rsidRPr="00FD19FC">
        <w:rPr>
          <w:rFonts w:ascii="Times New Roman" w:eastAsia="宋体" w:hAnsi="Times New Roman"/>
          <w:i/>
          <w:iCs/>
          <w:szCs w:val="21"/>
        </w:rPr>
        <w:t>r</w:t>
      </w:r>
      <w:r w:rsidRPr="00FD19FC">
        <w:rPr>
          <w:rFonts w:ascii="宋体" w:eastAsia="宋体" w:hAnsi="宋体" w:hint="eastAsia"/>
          <w:szCs w:val="21"/>
        </w:rPr>
        <w:t>）的情况不超过5</w:t>
      </w:r>
      <w:r w:rsidRPr="00FD19FC">
        <w:rPr>
          <w:rFonts w:ascii="Times New Roman" w:eastAsia="宋体" w:hAnsi="Times New Roman"/>
          <w:szCs w:val="21"/>
        </w:rPr>
        <w:t>%</w:t>
      </w:r>
      <w:r w:rsidRPr="00FD19FC">
        <w:rPr>
          <w:rFonts w:ascii="宋体" w:eastAsia="宋体" w:hAnsi="宋体" w:hint="eastAsia"/>
          <w:szCs w:val="21"/>
        </w:rPr>
        <w:t>，重复性限（</w:t>
      </w:r>
      <w:r w:rsidRPr="00FD19FC">
        <w:rPr>
          <w:rFonts w:ascii="Times New Roman" w:eastAsia="宋体" w:hAnsi="Times New Roman"/>
          <w:i/>
          <w:iCs/>
          <w:szCs w:val="21"/>
        </w:rPr>
        <w:t>r</w:t>
      </w:r>
      <w:r w:rsidRPr="00FD19FC">
        <w:rPr>
          <w:rFonts w:ascii="宋体" w:eastAsia="宋体" w:hAnsi="宋体" w:hint="eastAsia"/>
          <w:szCs w:val="21"/>
        </w:rPr>
        <w:t>）按表</w:t>
      </w:r>
      <w:r w:rsidR="00F61C69" w:rsidRPr="00FD19FC">
        <w:rPr>
          <w:rFonts w:ascii="宋体" w:eastAsia="宋体" w:hAnsi="宋体"/>
          <w:szCs w:val="21"/>
        </w:rPr>
        <w:t>5</w:t>
      </w:r>
      <w:r w:rsidRPr="00FD19FC">
        <w:rPr>
          <w:rFonts w:ascii="宋体" w:eastAsia="宋体" w:hAnsi="宋体" w:hint="eastAsia"/>
          <w:szCs w:val="21"/>
        </w:rPr>
        <w:t>数据采用线性内插法求得。</w:t>
      </w:r>
      <w:r w:rsidR="003A5CA1" w:rsidRPr="00FD19FC">
        <w:rPr>
          <w:rFonts w:ascii="宋体" w:eastAsia="宋体" w:hAnsi="宋体" w:hint="eastAsia"/>
          <w:szCs w:val="21"/>
        </w:rPr>
        <w:t>硫</w:t>
      </w:r>
      <w:r w:rsidRPr="00FD19FC">
        <w:rPr>
          <w:rFonts w:ascii="宋体" w:eastAsia="宋体" w:hAnsi="宋体" w:hint="eastAsia"/>
          <w:szCs w:val="21"/>
        </w:rPr>
        <w:t>的含量低于最低水平，重复性限按外延法求得；</w:t>
      </w:r>
      <w:r w:rsidR="003A5CA1" w:rsidRPr="00FD19FC">
        <w:rPr>
          <w:rFonts w:ascii="宋体" w:eastAsia="宋体" w:hAnsi="宋体" w:hint="eastAsia"/>
          <w:szCs w:val="21"/>
        </w:rPr>
        <w:t>硫</w:t>
      </w:r>
      <w:r w:rsidRPr="00FD19FC">
        <w:rPr>
          <w:rFonts w:ascii="宋体" w:eastAsia="宋体" w:hAnsi="宋体" w:hint="eastAsia"/>
          <w:szCs w:val="21"/>
        </w:rPr>
        <w:t>的含量高于最高水平，重复性限按最高水平执行。</w:t>
      </w:r>
    </w:p>
    <w:p w14:paraId="2D36EF32" w14:textId="6894B49C" w:rsidR="00973733" w:rsidRPr="00FD19FC" w:rsidRDefault="00973733" w:rsidP="00D92BF8">
      <w:pPr>
        <w:widowControl/>
        <w:tabs>
          <w:tab w:val="left" w:pos="360"/>
        </w:tabs>
        <w:spacing w:beforeLines="50" w:before="156" w:afterLines="50" w:after="156"/>
        <w:jc w:val="center"/>
        <w:rPr>
          <w:rFonts w:ascii="黑体" w:eastAsia="黑体" w:hAnsi="黑体"/>
          <w:szCs w:val="21"/>
        </w:rPr>
      </w:pPr>
      <w:r w:rsidRPr="00FD19FC">
        <w:rPr>
          <w:rFonts w:ascii="黑体" w:eastAsia="黑体" w:hAnsi="黑体" w:hint="eastAsia"/>
          <w:szCs w:val="21"/>
        </w:rPr>
        <w:t>表</w:t>
      </w:r>
      <w:r w:rsidR="00EE4B3A" w:rsidRPr="00FD19FC">
        <w:rPr>
          <w:rFonts w:ascii="黑体" w:eastAsia="黑体" w:hAnsi="黑体"/>
          <w:szCs w:val="21"/>
        </w:rPr>
        <w:t>5</w:t>
      </w:r>
      <w:r w:rsidRPr="00FD19FC">
        <w:rPr>
          <w:rFonts w:ascii="黑体" w:eastAsia="黑体" w:hAnsi="黑体" w:hint="eastAsia"/>
          <w:szCs w:val="21"/>
        </w:rPr>
        <w:t xml:space="preserve">  重复性限（方法2）</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1"/>
        <w:gridCol w:w="1461"/>
        <w:gridCol w:w="1611"/>
        <w:gridCol w:w="1611"/>
        <w:gridCol w:w="1611"/>
        <w:gridCol w:w="1501"/>
      </w:tblGrid>
      <w:tr w:rsidR="00FD19FC" w:rsidRPr="00FD19FC" w14:paraId="10259312" w14:textId="77777777" w:rsidTr="009A6A5C">
        <w:trPr>
          <w:trHeight w:val="296"/>
        </w:trPr>
        <w:tc>
          <w:tcPr>
            <w:tcW w:w="834" w:type="pct"/>
            <w:vAlign w:val="center"/>
          </w:tcPr>
          <w:p w14:paraId="2F832EC0" w14:textId="77777777" w:rsidR="002F3F14" w:rsidRPr="00FD19FC" w:rsidRDefault="002F3F14" w:rsidP="002F3F14">
            <w:pPr>
              <w:jc w:val="center"/>
              <w:rPr>
                <w:rFonts w:ascii="宋体" w:eastAsia="宋体" w:hAnsi="宋体"/>
                <w:sz w:val="18"/>
                <w:szCs w:val="18"/>
              </w:rPr>
            </w:pPr>
            <w:r w:rsidRPr="00FD19FC">
              <w:rPr>
                <w:rFonts w:ascii="Times New Roman" w:eastAsia="宋体" w:hAnsi="Times New Roman"/>
                <w:i/>
                <w:sz w:val="18"/>
                <w:szCs w:val="18"/>
              </w:rPr>
              <w:t>ω</w:t>
            </w:r>
            <w:r w:rsidRPr="00FD19FC">
              <w:rPr>
                <w:rFonts w:ascii="Times New Roman" w:eastAsia="宋体" w:hAnsi="Times New Roman"/>
                <w:sz w:val="18"/>
                <w:szCs w:val="18"/>
                <w:vertAlign w:val="subscript"/>
              </w:rPr>
              <w:t>S</w:t>
            </w:r>
            <w:r w:rsidRPr="00FD19FC">
              <w:rPr>
                <w:rFonts w:ascii="宋体" w:eastAsia="宋体" w:hAnsi="宋体"/>
                <w:sz w:val="18"/>
                <w:szCs w:val="18"/>
              </w:rPr>
              <w:t>/</w:t>
            </w:r>
            <w:r w:rsidRPr="00FD19FC">
              <w:rPr>
                <w:rFonts w:ascii="Times New Roman" w:eastAsia="宋体" w:hAnsi="Times New Roman"/>
                <w:szCs w:val="21"/>
              </w:rPr>
              <w:t>%</w:t>
            </w:r>
          </w:p>
        </w:tc>
        <w:tc>
          <w:tcPr>
            <w:tcW w:w="781" w:type="pct"/>
          </w:tcPr>
          <w:p w14:paraId="56A55091"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0.19</w:t>
            </w:r>
          </w:p>
        </w:tc>
        <w:tc>
          <w:tcPr>
            <w:tcW w:w="861" w:type="pct"/>
          </w:tcPr>
          <w:p w14:paraId="1F10BC32"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2.26</w:t>
            </w:r>
          </w:p>
        </w:tc>
        <w:tc>
          <w:tcPr>
            <w:tcW w:w="861" w:type="pct"/>
          </w:tcPr>
          <w:p w14:paraId="601084C2" w14:textId="41381C6A"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11.61</w:t>
            </w:r>
          </w:p>
        </w:tc>
        <w:tc>
          <w:tcPr>
            <w:tcW w:w="861" w:type="pct"/>
          </w:tcPr>
          <w:p w14:paraId="74C1E1F6" w14:textId="3B7D6EEA"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15.39</w:t>
            </w:r>
          </w:p>
        </w:tc>
        <w:tc>
          <w:tcPr>
            <w:tcW w:w="802" w:type="pct"/>
          </w:tcPr>
          <w:p w14:paraId="4D069241" w14:textId="468DFFD9"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21.89</w:t>
            </w:r>
          </w:p>
        </w:tc>
      </w:tr>
      <w:tr w:rsidR="00FD19FC" w:rsidRPr="00FD19FC" w14:paraId="4C1786AF" w14:textId="77777777" w:rsidTr="009A6A5C">
        <w:trPr>
          <w:trHeight w:val="305"/>
        </w:trPr>
        <w:tc>
          <w:tcPr>
            <w:tcW w:w="834" w:type="pct"/>
            <w:vAlign w:val="center"/>
          </w:tcPr>
          <w:p w14:paraId="0C87C9A6" w14:textId="77777777" w:rsidR="002F3F14" w:rsidRPr="00FD19FC" w:rsidRDefault="002F3F14" w:rsidP="002F3F14">
            <w:pPr>
              <w:jc w:val="center"/>
              <w:rPr>
                <w:rFonts w:ascii="宋体" w:eastAsia="宋体" w:hAnsi="宋体"/>
                <w:i/>
                <w:iCs/>
                <w:sz w:val="18"/>
                <w:szCs w:val="18"/>
              </w:rPr>
            </w:pPr>
            <w:r w:rsidRPr="00FD19FC">
              <w:rPr>
                <w:rFonts w:ascii="Times New Roman" w:eastAsia="宋体" w:hAnsi="Times New Roman"/>
                <w:i/>
                <w:iCs/>
                <w:sz w:val="18"/>
                <w:szCs w:val="18"/>
              </w:rPr>
              <w:t>r</w:t>
            </w:r>
            <w:r w:rsidRPr="00FD19FC">
              <w:rPr>
                <w:rFonts w:ascii="宋体" w:eastAsia="宋体" w:hAnsi="宋体"/>
                <w:sz w:val="18"/>
                <w:szCs w:val="18"/>
              </w:rPr>
              <w:t>/</w:t>
            </w:r>
            <w:r w:rsidRPr="00FD19FC">
              <w:rPr>
                <w:rFonts w:ascii="Times New Roman" w:eastAsia="宋体" w:hAnsi="Times New Roman"/>
                <w:szCs w:val="21"/>
              </w:rPr>
              <w:t>%</w:t>
            </w:r>
          </w:p>
        </w:tc>
        <w:tc>
          <w:tcPr>
            <w:tcW w:w="781" w:type="pct"/>
          </w:tcPr>
          <w:p w14:paraId="504F89F2"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0.04</w:t>
            </w:r>
          </w:p>
        </w:tc>
        <w:tc>
          <w:tcPr>
            <w:tcW w:w="861" w:type="pct"/>
          </w:tcPr>
          <w:p w14:paraId="166BDBF0"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0.12</w:t>
            </w:r>
          </w:p>
        </w:tc>
        <w:tc>
          <w:tcPr>
            <w:tcW w:w="861" w:type="pct"/>
          </w:tcPr>
          <w:p w14:paraId="42E1438E" w14:textId="5614D3E2"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0.21</w:t>
            </w:r>
          </w:p>
        </w:tc>
        <w:tc>
          <w:tcPr>
            <w:tcW w:w="861" w:type="pct"/>
          </w:tcPr>
          <w:p w14:paraId="56E96F5C" w14:textId="4F8ABD2B"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0.23</w:t>
            </w:r>
          </w:p>
        </w:tc>
        <w:tc>
          <w:tcPr>
            <w:tcW w:w="802" w:type="pct"/>
          </w:tcPr>
          <w:p w14:paraId="5461EEEB" w14:textId="509D0E42"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0.32</w:t>
            </w:r>
          </w:p>
        </w:tc>
      </w:tr>
    </w:tbl>
    <w:p w14:paraId="3D96D532" w14:textId="77777777" w:rsidR="00973733" w:rsidRPr="00FD19FC" w:rsidRDefault="00973733" w:rsidP="00D92BF8">
      <w:pPr>
        <w:spacing w:beforeLines="100" w:before="312" w:afterLines="50" w:after="156"/>
        <w:jc w:val="left"/>
        <w:outlineLvl w:val="2"/>
        <w:rPr>
          <w:rFonts w:ascii="黑体" w:eastAsia="黑体" w:hAnsi="黑体"/>
          <w:szCs w:val="21"/>
        </w:rPr>
      </w:pPr>
      <w:r w:rsidRPr="00FD19FC">
        <w:rPr>
          <w:rFonts w:ascii="黑体" w:eastAsia="黑体" w:hAnsi="黑体" w:hint="eastAsia"/>
          <w:szCs w:val="21"/>
        </w:rPr>
        <w:t>5.</w:t>
      </w:r>
      <w:r w:rsidR="00FC3100" w:rsidRPr="00FD19FC">
        <w:rPr>
          <w:rFonts w:ascii="黑体" w:eastAsia="黑体" w:hAnsi="黑体"/>
          <w:szCs w:val="21"/>
        </w:rPr>
        <w:t>7</w:t>
      </w:r>
      <w:r w:rsidRPr="00FD19FC">
        <w:rPr>
          <w:rFonts w:ascii="黑体" w:eastAsia="黑体" w:hAnsi="黑体" w:hint="eastAsia"/>
          <w:szCs w:val="21"/>
        </w:rPr>
        <w:t>.2  再现性</w:t>
      </w:r>
    </w:p>
    <w:p w14:paraId="5E7DAF09" w14:textId="6516886B" w:rsidR="00973733" w:rsidRPr="00FD19FC" w:rsidRDefault="00973733" w:rsidP="005E1A64">
      <w:pPr>
        <w:adjustRightInd w:val="0"/>
        <w:ind w:firstLineChars="200" w:firstLine="420"/>
        <w:rPr>
          <w:rFonts w:ascii="宋体" w:eastAsia="宋体" w:hAnsi="宋体"/>
          <w:szCs w:val="21"/>
        </w:rPr>
      </w:pPr>
      <w:r w:rsidRPr="00FD19FC">
        <w:rPr>
          <w:rFonts w:ascii="宋体" w:eastAsia="宋体" w:hAnsi="宋体" w:hint="eastAsia"/>
          <w:szCs w:val="21"/>
        </w:rPr>
        <w:t>在再现性条件下获得的两次独立测试结果的测定值，在以下给出的平均值范围内，这两个测试结果的绝对差值不超过再现性限（</w:t>
      </w:r>
      <w:r w:rsidRPr="00FD19FC">
        <w:rPr>
          <w:rFonts w:ascii="Times New Roman" w:eastAsia="宋体" w:hAnsi="Times New Roman"/>
          <w:i/>
          <w:iCs/>
          <w:szCs w:val="21"/>
        </w:rPr>
        <w:t>R</w:t>
      </w:r>
      <w:r w:rsidRPr="00FD19FC">
        <w:rPr>
          <w:rFonts w:ascii="宋体" w:eastAsia="宋体" w:hAnsi="宋体" w:hint="eastAsia"/>
          <w:szCs w:val="21"/>
        </w:rPr>
        <w:t>），超出再现性限（</w:t>
      </w:r>
      <w:r w:rsidRPr="00FD19FC">
        <w:rPr>
          <w:rFonts w:ascii="Times New Roman" w:eastAsia="宋体" w:hAnsi="Times New Roman"/>
          <w:i/>
          <w:iCs/>
          <w:szCs w:val="21"/>
        </w:rPr>
        <w:t>R</w:t>
      </w:r>
      <w:r w:rsidRPr="00FD19FC">
        <w:rPr>
          <w:rFonts w:ascii="宋体" w:eastAsia="宋体" w:hAnsi="宋体" w:hint="eastAsia"/>
          <w:szCs w:val="21"/>
        </w:rPr>
        <w:t>）的情况不超过5</w:t>
      </w:r>
      <w:r w:rsidRPr="00FD19FC">
        <w:rPr>
          <w:rFonts w:ascii="Times New Roman" w:eastAsia="宋体" w:hAnsi="Times New Roman"/>
          <w:szCs w:val="21"/>
        </w:rPr>
        <w:t>%</w:t>
      </w:r>
      <w:r w:rsidRPr="00FD19FC">
        <w:rPr>
          <w:rFonts w:ascii="宋体" w:eastAsia="宋体" w:hAnsi="宋体" w:hint="eastAsia"/>
          <w:szCs w:val="21"/>
        </w:rPr>
        <w:t>，再现性限（</w:t>
      </w:r>
      <w:r w:rsidRPr="00FD19FC">
        <w:rPr>
          <w:rFonts w:ascii="Times New Roman" w:eastAsia="宋体" w:hAnsi="Times New Roman"/>
          <w:i/>
          <w:iCs/>
          <w:szCs w:val="21"/>
        </w:rPr>
        <w:t>R</w:t>
      </w:r>
      <w:r w:rsidRPr="00FD19FC">
        <w:rPr>
          <w:rFonts w:ascii="宋体" w:eastAsia="宋体" w:hAnsi="宋体" w:hint="eastAsia"/>
          <w:szCs w:val="21"/>
        </w:rPr>
        <w:t>）按表</w:t>
      </w:r>
      <w:r w:rsidR="00F61C69" w:rsidRPr="00FD19FC">
        <w:rPr>
          <w:rFonts w:ascii="宋体" w:eastAsia="宋体" w:hAnsi="宋体"/>
          <w:szCs w:val="21"/>
        </w:rPr>
        <w:t>6</w:t>
      </w:r>
      <w:r w:rsidRPr="00FD19FC">
        <w:rPr>
          <w:rFonts w:ascii="宋体" w:eastAsia="宋体" w:hAnsi="宋体" w:hint="eastAsia"/>
          <w:szCs w:val="21"/>
        </w:rPr>
        <w:t>数据采用线性内插法求得。</w:t>
      </w:r>
      <w:r w:rsidR="003A5CA1" w:rsidRPr="00FD19FC">
        <w:rPr>
          <w:rFonts w:ascii="宋体" w:eastAsia="宋体" w:hAnsi="宋体" w:hint="eastAsia"/>
          <w:szCs w:val="21"/>
        </w:rPr>
        <w:t>硫</w:t>
      </w:r>
      <w:r w:rsidRPr="00FD19FC">
        <w:rPr>
          <w:rFonts w:ascii="宋体" w:eastAsia="宋体" w:hAnsi="宋体" w:hint="eastAsia"/>
          <w:szCs w:val="21"/>
        </w:rPr>
        <w:t>的含量低于最低水平，再现性限按外延法求得；</w:t>
      </w:r>
      <w:r w:rsidR="003A5CA1" w:rsidRPr="00FD19FC">
        <w:rPr>
          <w:rFonts w:ascii="宋体" w:eastAsia="宋体" w:hAnsi="宋体" w:hint="eastAsia"/>
          <w:szCs w:val="21"/>
        </w:rPr>
        <w:t>硫</w:t>
      </w:r>
      <w:r w:rsidRPr="00FD19FC">
        <w:rPr>
          <w:rFonts w:ascii="宋体" w:eastAsia="宋体" w:hAnsi="宋体" w:hint="eastAsia"/>
          <w:szCs w:val="21"/>
        </w:rPr>
        <w:t>的含量高于最高水平，再现性限按最高水平执行。</w:t>
      </w:r>
    </w:p>
    <w:p w14:paraId="16B0DE3D" w14:textId="0DC3A8A3" w:rsidR="00973733" w:rsidRPr="00FD19FC" w:rsidRDefault="00973733" w:rsidP="00D92BF8">
      <w:pPr>
        <w:widowControl/>
        <w:tabs>
          <w:tab w:val="left" w:pos="360"/>
        </w:tabs>
        <w:spacing w:beforeLines="50" w:before="156" w:afterLines="50" w:after="156"/>
        <w:jc w:val="center"/>
        <w:rPr>
          <w:rFonts w:ascii="黑体" w:eastAsia="黑体" w:hAnsi="黑体"/>
          <w:szCs w:val="21"/>
        </w:rPr>
      </w:pPr>
      <w:r w:rsidRPr="00FD19FC">
        <w:rPr>
          <w:rFonts w:ascii="黑体" w:eastAsia="黑体" w:hAnsi="黑体" w:hint="eastAsia"/>
          <w:szCs w:val="21"/>
        </w:rPr>
        <w:t>表</w:t>
      </w:r>
      <w:r w:rsidR="00EE4B3A" w:rsidRPr="00FD19FC">
        <w:rPr>
          <w:rFonts w:ascii="黑体" w:eastAsia="黑体" w:hAnsi="黑体"/>
          <w:szCs w:val="21"/>
        </w:rPr>
        <w:t>6</w:t>
      </w:r>
      <w:r w:rsidRPr="00FD19FC">
        <w:rPr>
          <w:rFonts w:ascii="黑体" w:eastAsia="黑体" w:hAnsi="黑体" w:hint="eastAsia"/>
          <w:szCs w:val="21"/>
        </w:rPr>
        <w:t xml:space="preserve">  再现性限（方法2）</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3"/>
        <w:gridCol w:w="1477"/>
        <w:gridCol w:w="1605"/>
        <w:gridCol w:w="1605"/>
        <w:gridCol w:w="1684"/>
        <w:gridCol w:w="1422"/>
      </w:tblGrid>
      <w:tr w:rsidR="00FD19FC" w:rsidRPr="00FD19FC" w14:paraId="374A92F1" w14:textId="77777777" w:rsidTr="002F3F14">
        <w:trPr>
          <w:trHeight w:val="315"/>
        </w:trPr>
        <w:tc>
          <w:tcPr>
            <w:tcW w:w="835" w:type="pct"/>
            <w:vAlign w:val="center"/>
          </w:tcPr>
          <w:p w14:paraId="1A4A8834" w14:textId="77777777" w:rsidR="002F3F14" w:rsidRPr="00FD19FC" w:rsidRDefault="002F3F14" w:rsidP="002F3F14">
            <w:pPr>
              <w:jc w:val="center"/>
              <w:rPr>
                <w:rFonts w:ascii="宋体" w:eastAsia="宋体" w:hAnsi="宋体" w:cs="宋体"/>
                <w:sz w:val="18"/>
                <w:szCs w:val="18"/>
              </w:rPr>
            </w:pPr>
            <w:r w:rsidRPr="00FD19FC">
              <w:rPr>
                <w:rFonts w:ascii="Times New Roman" w:eastAsia="宋体" w:hAnsi="Times New Roman"/>
                <w:i/>
                <w:sz w:val="18"/>
                <w:szCs w:val="18"/>
              </w:rPr>
              <w:t>ω</w:t>
            </w:r>
            <w:r w:rsidRPr="00FD19FC">
              <w:rPr>
                <w:rFonts w:ascii="Times New Roman" w:eastAsia="宋体" w:hAnsi="Times New Roman"/>
                <w:sz w:val="18"/>
                <w:szCs w:val="18"/>
                <w:vertAlign w:val="subscript"/>
              </w:rPr>
              <w:t>S</w:t>
            </w:r>
            <w:r w:rsidRPr="00FD19FC">
              <w:rPr>
                <w:rFonts w:ascii="宋体" w:eastAsia="宋体" w:hAnsi="宋体"/>
                <w:sz w:val="18"/>
                <w:szCs w:val="18"/>
              </w:rPr>
              <w:t>/</w:t>
            </w:r>
            <w:r w:rsidRPr="00FD19FC">
              <w:rPr>
                <w:rFonts w:ascii="Times New Roman" w:eastAsia="宋体" w:hAnsi="Times New Roman"/>
                <w:szCs w:val="21"/>
              </w:rPr>
              <w:t>%</w:t>
            </w:r>
          </w:p>
        </w:tc>
        <w:tc>
          <w:tcPr>
            <w:tcW w:w="789" w:type="pct"/>
          </w:tcPr>
          <w:p w14:paraId="3857F5A7"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0.19</w:t>
            </w:r>
          </w:p>
        </w:tc>
        <w:tc>
          <w:tcPr>
            <w:tcW w:w="858" w:type="pct"/>
          </w:tcPr>
          <w:p w14:paraId="2177DB71"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2.26</w:t>
            </w:r>
          </w:p>
        </w:tc>
        <w:tc>
          <w:tcPr>
            <w:tcW w:w="858" w:type="pct"/>
          </w:tcPr>
          <w:p w14:paraId="0E2A3461" w14:textId="43E193AF"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11.61</w:t>
            </w:r>
          </w:p>
        </w:tc>
        <w:tc>
          <w:tcPr>
            <w:tcW w:w="900" w:type="pct"/>
          </w:tcPr>
          <w:p w14:paraId="042814CE" w14:textId="47DB0525"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15.39</w:t>
            </w:r>
          </w:p>
        </w:tc>
        <w:tc>
          <w:tcPr>
            <w:tcW w:w="760" w:type="pct"/>
          </w:tcPr>
          <w:p w14:paraId="10B2D2B8" w14:textId="1B73FF2C"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21.89</w:t>
            </w:r>
          </w:p>
        </w:tc>
      </w:tr>
      <w:tr w:rsidR="00FD19FC" w:rsidRPr="00FD19FC" w14:paraId="73BBF670" w14:textId="77777777" w:rsidTr="002F3F14">
        <w:trPr>
          <w:trHeight w:val="315"/>
        </w:trPr>
        <w:tc>
          <w:tcPr>
            <w:tcW w:w="835" w:type="pct"/>
            <w:vAlign w:val="center"/>
          </w:tcPr>
          <w:p w14:paraId="42F406EF" w14:textId="77777777" w:rsidR="002F3F14" w:rsidRPr="00FD19FC" w:rsidRDefault="002F3F14" w:rsidP="002F3F14">
            <w:pPr>
              <w:jc w:val="center"/>
              <w:rPr>
                <w:rFonts w:ascii="宋体" w:eastAsia="宋体" w:hAnsi="宋体" w:cs="宋体"/>
                <w:i/>
                <w:iCs/>
                <w:sz w:val="18"/>
                <w:szCs w:val="18"/>
              </w:rPr>
            </w:pPr>
            <w:r w:rsidRPr="00FD19FC">
              <w:rPr>
                <w:rFonts w:ascii="Times New Roman" w:eastAsia="宋体" w:hAnsi="Times New Roman"/>
                <w:i/>
                <w:iCs/>
                <w:sz w:val="18"/>
                <w:szCs w:val="18"/>
              </w:rPr>
              <w:t>R</w:t>
            </w:r>
            <w:r w:rsidRPr="00FD19FC">
              <w:rPr>
                <w:rFonts w:ascii="宋体" w:eastAsia="宋体" w:hAnsi="宋体"/>
                <w:sz w:val="18"/>
                <w:szCs w:val="18"/>
              </w:rPr>
              <w:t>/</w:t>
            </w:r>
            <w:r w:rsidRPr="00FD19FC">
              <w:rPr>
                <w:rFonts w:ascii="Times New Roman" w:eastAsia="宋体" w:hAnsi="Times New Roman"/>
                <w:szCs w:val="21"/>
              </w:rPr>
              <w:t>%</w:t>
            </w:r>
          </w:p>
        </w:tc>
        <w:tc>
          <w:tcPr>
            <w:tcW w:w="789" w:type="pct"/>
          </w:tcPr>
          <w:p w14:paraId="26BAE16F"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0.05</w:t>
            </w:r>
          </w:p>
        </w:tc>
        <w:tc>
          <w:tcPr>
            <w:tcW w:w="858" w:type="pct"/>
          </w:tcPr>
          <w:p w14:paraId="6A67144C"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0.15</w:t>
            </w:r>
          </w:p>
        </w:tc>
        <w:tc>
          <w:tcPr>
            <w:tcW w:w="858" w:type="pct"/>
          </w:tcPr>
          <w:p w14:paraId="0F829190" w14:textId="38613B3A"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0.27</w:t>
            </w:r>
          </w:p>
        </w:tc>
        <w:tc>
          <w:tcPr>
            <w:tcW w:w="900" w:type="pct"/>
          </w:tcPr>
          <w:p w14:paraId="1F16EEA5" w14:textId="351AA031"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0.31</w:t>
            </w:r>
          </w:p>
        </w:tc>
        <w:tc>
          <w:tcPr>
            <w:tcW w:w="760" w:type="pct"/>
          </w:tcPr>
          <w:p w14:paraId="4DCE05A9" w14:textId="4C10F953"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0.38</w:t>
            </w:r>
          </w:p>
        </w:tc>
      </w:tr>
    </w:tbl>
    <w:p w14:paraId="0CEA22EC" w14:textId="77777777" w:rsidR="00973733" w:rsidRPr="00FD19FC" w:rsidRDefault="00973733" w:rsidP="00D92BF8">
      <w:pPr>
        <w:spacing w:beforeLines="100" w:before="312" w:afterLines="50" w:after="156"/>
        <w:jc w:val="left"/>
        <w:outlineLvl w:val="1"/>
        <w:rPr>
          <w:rFonts w:ascii="黑体" w:eastAsia="黑体" w:hAnsi="黑体"/>
          <w:szCs w:val="21"/>
        </w:rPr>
      </w:pPr>
      <w:bookmarkStart w:id="114" w:name="_Toc19193224"/>
      <w:bookmarkStart w:id="115" w:name="_Toc20653"/>
      <w:bookmarkStart w:id="116" w:name="_Toc11863"/>
      <w:bookmarkStart w:id="117" w:name="_Toc61182716"/>
      <w:bookmarkStart w:id="118" w:name="_Toc76803581"/>
      <w:r w:rsidRPr="00FD19FC">
        <w:rPr>
          <w:rFonts w:ascii="黑体" w:eastAsia="黑体" w:hAnsi="黑体" w:hint="eastAsia"/>
          <w:szCs w:val="21"/>
        </w:rPr>
        <w:t>5.</w:t>
      </w:r>
      <w:r w:rsidR="00FC3100" w:rsidRPr="00FD19FC">
        <w:rPr>
          <w:rFonts w:ascii="黑体" w:eastAsia="黑体" w:hAnsi="黑体"/>
          <w:szCs w:val="21"/>
        </w:rPr>
        <w:t>8</w:t>
      </w:r>
      <w:r w:rsidRPr="00FD19FC">
        <w:rPr>
          <w:rFonts w:ascii="黑体" w:eastAsia="黑体" w:hAnsi="黑体" w:hint="eastAsia"/>
          <w:szCs w:val="21"/>
        </w:rPr>
        <w:t xml:space="preserve">  试验报告</w:t>
      </w:r>
      <w:bookmarkEnd w:id="114"/>
      <w:bookmarkEnd w:id="115"/>
      <w:bookmarkEnd w:id="116"/>
      <w:bookmarkEnd w:id="117"/>
      <w:bookmarkEnd w:id="118"/>
    </w:p>
    <w:p w14:paraId="0D4A7182"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试验报告至少应给出以下几个方面的内容：</w:t>
      </w:r>
    </w:p>
    <w:p w14:paraId="7BF13D6C"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lastRenderedPageBreak/>
        <w:t>——</w:t>
      </w:r>
      <w:r w:rsidRPr="00FD19FC">
        <w:rPr>
          <w:rFonts w:ascii="宋体" w:eastAsia="宋体" w:hAnsi="宋体" w:hint="eastAsia"/>
          <w:szCs w:val="21"/>
        </w:rPr>
        <w:t>试样，</w:t>
      </w:r>
    </w:p>
    <w:p w14:paraId="70CE5716"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使用的</w:t>
      </w:r>
      <w:r w:rsidR="003409C6" w:rsidRPr="00FD19FC">
        <w:rPr>
          <w:rFonts w:ascii="宋体" w:eastAsia="宋体" w:hAnsi="宋体" w:hint="eastAsia"/>
          <w:szCs w:val="21"/>
        </w:rPr>
        <w:t>文件</w:t>
      </w:r>
      <w:r w:rsidRPr="00FD19FC">
        <w:rPr>
          <w:rFonts w:ascii="Times New Roman" w:eastAsia="宋体" w:hAnsi="Times New Roman"/>
          <w:szCs w:val="21"/>
        </w:rPr>
        <w:t>GB/T</w:t>
      </w:r>
      <w:r w:rsidRPr="00FD19FC">
        <w:rPr>
          <w:rFonts w:ascii="宋体" w:eastAsia="宋体" w:hAnsi="宋体" w:hint="eastAsia"/>
          <w:szCs w:val="21"/>
        </w:rPr>
        <w:t xml:space="preserve"> </w:t>
      </w:r>
      <w:r w:rsidR="00264AFC" w:rsidRPr="00FD19FC">
        <w:rPr>
          <w:rFonts w:ascii="宋体" w:eastAsia="宋体" w:hAnsi="宋体" w:hint="eastAsia"/>
          <w:szCs w:val="21"/>
        </w:rPr>
        <w:t>20899</w:t>
      </w:r>
      <w:r w:rsidRPr="00FD19FC">
        <w:rPr>
          <w:rFonts w:ascii="宋体" w:eastAsia="宋体" w:hAnsi="宋体" w:hint="eastAsia"/>
          <w:szCs w:val="21"/>
        </w:rPr>
        <w:t>.</w:t>
      </w:r>
      <w:r w:rsidR="007455FA" w:rsidRPr="00FD19FC">
        <w:rPr>
          <w:rFonts w:ascii="宋体" w:eastAsia="宋体" w:hAnsi="宋体" w:hint="eastAsia"/>
          <w:szCs w:val="21"/>
        </w:rPr>
        <w:t>8</w:t>
      </w:r>
      <w:r w:rsidRPr="00FD19FC">
        <w:rPr>
          <w:rFonts w:ascii="宋体" w:eastAsia="宋体" w:hAnsi="宋体" w:hint="eastAsia"/>
          <w:szCs w:val="21"/>
        </w:rPr>
        <w:t>—20</w:t>
      </w:r>
      <w:r w:rsidR="00D62814" w:rsidRPr="00FD19FC">
        <w:rPr>
          <w:rFonts w:ascii="宋体" w:eastAsia="宋体" w:hAnsi="宋体" w:hint="eastAsia"/>
          <w:szCs w:val="21"/>
        </w:rPr>
        <w:t>2×</w:t>
      </w:r>
      <w:r w:rsidRPr="00FD19FC">
        <w:rPr>
          <w:rFonts w:ascii="宋体" w:eastAsia="宋体" w:hAnsi="宋体" w:hint="eastAsia"/>
          <w:szCs w:val="21"/>
        </w:rPr>
        <w:t>，</w:t>
      </w:r>
    </w:p>
    <w:p w14:paraId="36EFD4C3"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使用的方法，</w:t>
      </w:r>
    </w:p>
    <w:p w14:paraId="29C21ABA"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003409C6" w:rsidRPr="00FD19FC">
        <w:rPr>
          <w:rFonts w:ascii="宋体" w:eastAsia="宋体" w:hAnsi="宋体" w:hint="eastAsia"/>
          <w:szCs w:val="21"/>
        </w:rPr>
        <w:t>试验</w:t>
      </w:r>
      <w:r w:rsidRPr="00FD19FC">
        <w:rPr>
          <w:rFonts w:ascii="宋体" w:eastAsia="宋体" w:hAnsi="宋体" w:hint="eastAsia"/>
          <w:szCs w:val="21"/>
        </w:rPr>
        <w:t>结果及其表示，</w:t>
      </w:r>
    </w:p>
    <w:p w14:paraId="16881BE7" w14:textId="77777777" w:rsidR="00973733" w:rsidRPr="00FD19FC" w:rsidRDefault="00973733"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与基本</w:t>
      </w:r>
      <w:r w:rsidR="003409C6" w:rsidRPr="00FD19FC">
        <w:rPr>
          <w:rFonts w:ascii="宋体" w:eastAsia="宋体" w:hAnsi="宋体" w:hint="eastAsia"/>
          <w:szCs w:val="21"/>
        </w:rPr>
        <w:t>试验</w:t>
      </w:r>
      <w:r w:rsidRPr="00FD19FC">
        <w:rPr>
          <w:rFonts w:ascii="宋体" w:eastAsia="宋体" w:hAnsi="宋体" w:hint="eastAsia"/>
          <w:szCs w:val="21"/>
        </w:rPr>
        <w:t>步骤的差异，</w:t>
      </w:r>
    </w:p>
    <w:p w14:paraId="7EA32795" w14:textId="0A5E19FE" w:rsidR="003261F6" w:rsidRPr="00FD19FC" w:rsidRDefault="00973733"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00BD723E" w:rsidRPr="00FD19FC">
        <w:rPr>
          <w:rFonts w:ascii="宋体" w:eastAsia="宋体" w:hAnsi="宋体" w:hint="eastAsia"/>
          <w:szCs w:val="21"/>
        </w:rPr>
        <w:t>试验</w:t>
      </w:r>
      <w:r w:rsidRPr="00FD19FC">
        <w:rPr>
          <w:rFonts w:ascii="宋体" w:eastAsia="宋体" w:hAnsi="宋体" w:hint="eastAsia"/>
          <w:szCs w:val="21"/>
        </w:rPr>
        <w:t>中观察到的异常现象，</w:t>
      </w:r>
    </w:p>
    <w:p w14:paraId="543287F2"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试验日期。</w:t>
      </w:r>
    </w:p>
    <w:p w14:paraId="319642D4" w14:textId="77777777" w:rsidR="003261F6" w:rsidRPr="00FD19FC" w:rsidRDefault="003261F6" w:rsidP="002A2CC1">
      <w:pPr>
        <w:pStyle w:val="a"/>
        <w:numPr>
          <w:ilvl w:val="0"/>
          <w:numId w:val="0"/>
        </w:numPr>
        <w:spacing w:before="312" w:after="312"/>
        <w:outlineLvl w:val="0"/>
      </w:pPr>
      <w:bookmarkStart w:id="119" w:name="_Toc61182717"/>
      <w:bookmarkStart w:id="120" w:name="_Toc76803582"/>
      <w:r w:rsidRPr="00FD19FC">
        <w:rPr>
          <w:rFonts w:hint="eastAsia"/>
        </w:rPr>
        <w:t>6  方法3  有效硫的测定-燃烧中和滴定</w:t>
      </w:r>
      <w:r w:rsidRPr="00FD19FC">
        <w:t>法</w:t>
      </w:r>
      <w:bookmarkEnd w:id="119"/>
      <w:bookmarkEnd w:id="120"/>
    </w:p>
    <w:p w14:paraId="6C8E98C7" w14:textId="77777777" w:rsidR="003261F6" w:rsidRPr="00FD19FC" w:rsidRDefault="003261F6" w:rsidP="00D92BF8">
      <w:pPr>
        <w:spacing w:beforeLines="50" w:before="156" w:afterLines="50" w:after="156"/>
        <w:jc w:val="left"/>
        <w:outlineLvl w:val="1"/>
        <w:rPr>
          <w:rFonts w:ascii="黑体" w:eastAsia="黑体" w:hAnsi="黑体"/>
          <w:szCs w:val="21"/>
        </w:rPr>
      </w:pPr>
      <w:bookmarkStart w:id="121" w:name="_Toc61182718"/>
      <w:bookmarkStart w:id="122" w:name="_Toc76803583"/>
      <w:r w:rsidRPr="00FD19FC">
        <w:rPr>
          <w:rFonts w:ascii="黑体" w:eastAsia="黑体" w:hAnsi="黑体" w:hint="eastAsia"/>
          <w:szCs w:val="21"/>
        </w:rPr>
        <w:t>6</w:t>
      </w:r>
      <w:r w:rsidRPr="00FD19FC">
        <w:rPr>
          <w:rFonts w:ascii="黑体" w:eastAsia="黑体" w:hAnsi="黑体"/>
          <w:szCs w:val="21"/>
        </w:rPr>
        <w:t xml:space="preserve">.1  </w:t>
      </w:r>
      <w:r w:rsidRPr="00FD19FC">
        <w:rPr>
          <w:rFonts w:ascii="黑体" w:eastAsia="黑体" w:hAnsi="黑体" w:hint="eastAsia"/>
          <w:szCs w:val="21"/>
        </w:rPr>
        <w:t>原理</w:t>
      </w:r>
      <w:bookmarkEnd w:id="121"/>
      <w:bookmarkEnd w:id="122"/>
    </w:p>
    <w:p w14:paraId="3587FB5C" w14:textId="77777777" w:rsidR="003261F6" w:rsidRPr="00FD19FC" w:rsidRDefault="003261F6" w:rsidP="00234F4F">
      <w:pPr>
        <w:adjustRightInd w:val="0"/>
        <w:ind w:firstLineChars="200" w:firstLine="420"/>
        <w:rPr>
          <w:rFonts w:ascii="宋体" w:eastAsia="宋体" w:hAnsi="宋体"/>
          <w:szCs w:val="21"/>
        </w:rPr>
      </w:pPr>
      <w:r w:rsidRPr="00FD19FC">
        <w:rPr>
          <w:rFonts w:ascii="宋体" w:eastAsia="宋体" w:hAnsi="宋体" w:hint="eastAsia"/>
          <w:szCs w:val="21"/>
        </w:rPr>
        <w:t>试料在850</w:t>
      </w:r>
      <w:r w:rsidR="004106D0" w:rsidRPr="00FD19FC">
        <w:rPr>
          <w:rFonts w:ascii="Times New Roman" w:eastAsia="宋体" w:hAnsi="Times New Roman"/>
        </w:rPr>
        <w:t xml:space="preserve"> </w:t>
      </w:r>
      <w:r w:rsidRPr="00FD19FC">
        <w:rPr>
          <w:rFonts w:ascii="Times New Roman" w:eastAsia="宋体" w:hAnsi="Times New Roman"/>
          <w:szCs w:val="21"/>
        </w:rPr>
        <w:t>℃</w:t>
      </w:r>
      <w:r w:rsidRPr="00FD19FC">
        <w:rPr>
          <w:rFonts w:ascii="宋体" w:eastAsia="宋体" w:hAnsi="宋体"/>
          <w:szCs w:val="21"/>
        </w:rPr>
        <w:t>高温</w:t>
      </w:r>
      <w:r w:rsidRPr="00FD19FC">
        <w:rPr>
          <w:rFonts w:ascii="宋体" w:eastAsia="宋体" w:hAnsi="宋体" w:hint="eastAsia"/>
          <w:szCs w:val="21"/>
        </w:rPr>
        <w:t>空气</w:t>
      </w:r>
      <w:r w:rsidRPr="00FD19FC">
        <w:rPr>
          <w:rFonts w:ascii="宋体" w:eastAsia="宋体" w:hAnsi="宋体"/>
          <w:szCs w:val="21"/>
        </w:rPr>
        <w:t>流中燃烧</w:t>
      </w:r>
      <w:r w:rsidR="00422E2A" w:rsidRPr="00FD19FC">
        <w:rPr>
          <w:rFonts w:ascii="宋体" w:eastAsia="宋体" w:hAnsi="宋体"/>
          <w:szCs w:val="21"/>
        </w:rPr>
        <w:t>，</w:t>
      </w:r>
      <w:r w:rsidR="007A0887" w:rsidRPr="00FD19FC">
        <w:rPr>
          <w:rFonts w:ascii="宋体" w:eastAsia="宋体" w:hAnsi="宋体" w:hint="eastAsia"/>
          <w:szCs w:val="21"/>
        </w:rPr>
        <w:t>单体硫与硫化物中的</w:t>
      </w:r>
      <w:r w:rsidRPr="00FD19FC">
        <w:rPr>
          <w:rFonts w:ascii="宋体" w:eastAsia="宋体" w:hAnsi="宋体"/>
          <w:szCs w:val="21"/>
        </w:rPr>
        <w:t>硫转化成二氧化硫</w:t>
      </w:r>
      <w:r w:rsidR="007A0887" w:rsidRPr="00FD19FC">
        <w:rPr>
          <w:rFonts w:ascii="宋体" w:eastAsia="宋体" w:hAnsi="宋体" w:hint="eastAsia"/>
          <w:szCs w:val="21"/>
        </w:rPr>
        <w:t>气体</w:t>
      </w:r>
      <w:r w:rsidR="00422E2A" w:rsidRPr="00FD19FC">
        <w:rPr>
          <w:rFonts w:ascii="宋体" w:eastAsia="宋体" w:hAnsi="宋体"/>
          <w:szCs w:val="21"/>
        </w:rPr>
        <w:t>，</w:t>
      </w:r>
      <w:r w:rsidRPr="00FD19FC">
        <w:rPr>
          <w:rFonts w:ascii="宋体" w:eastAsia="宋体" w:hAnsi="宋体"/>
          <w:szCs w:val="21"/>
        </w:rPr>
        <w:t>用过氧化氢溶液吸收并氧化成硫酸。以甲基红-</w:t>
      </w:r>
      <w:r w:rsidRPr="00FD19FC">
        <w:rPr>
          <w:rFonts w:ascii="宋体" w:eastAsia="宋体" w:hAnsi="宋体" w:hint="eastAsia"/>
          <w:szCs w:val="21"/>
        </w:rPr>
        <w:t>亚</w:t>
      </w:r>
      <w:r w:rsidRPr="00FD19FC">
        <w:rPr>
          <w:rFonts w:ascii="宋体" w:eastAsia="宋体" w:hAnsi="宋体"/>
          <w:szCs w:val="21"/>
        </w:rPr>
        <w:t>甲基蓝为混合指示剂</w:t>
      </w:r>
      <w:r w:rsidRPr="00FD19FC">
        <w:rPr>
          <w:rFonts w:ascii="宋体" w:eastAsia="宋体" w:hAnsi="宋体" w:hint="eastAsia"/>
          <w:szCs w:val="21"/>
        </w:rPr>
        <w:t>，</w:t>
      </w:r>
      <w:r w:rsidRPr="00FD19FC">
        <w:rPr>
          <w:rFonts w:ascii="宋体" w:eastAsia="宋体" w:hAnsi="宋体"/>
          <w:szCs w:val="21"/>
        </w:rPr>
        <w:t>用氢氧化钠标准滴定溶液滴定至溶液由紫红色变为亮绿色即为终点。</w:t>
      </w:r>
    </w:p>
    <w:p w14:paraId="3CC2D602" w14:textId="77777777" w:rsidR="003261F6" w:rsidRPr="00FD19FC" w:rsidRDefault="003261F6" w:rsidP="00D92BF8">
      <w:pPr>
        <w:spacing w:beforeLines="50" w:before="156" w:afterLines="50" w:after="156"/>
        <w:jc w:val="left"/>
        <w:outlineLvl w:val="1"/>
        <w:rPr>
          <w:rFonts w:ascii="黑体" w:eastAsia="黑体" w:hAnsi="黑体"/>
          <w:szCs w:val="21"/>
        </w:rPr>
      </w:pPr>
      <w:bookmarkStart w:id="123" w:name="_Toc61182719"/>
      <w:bookmarkStart w:id="124" w:name="_Toc76803584"/>
      <w:r w:rsidRPr="00FD19FC">
        <w:rPr>
          <w:rFonts w:ascii="黑体" w:eastAsia="黑体" w:hAnsi="黑体" w:hint="eastAsia"/>
          <w:szCs w:val="21"/>
        </w:rPr>
        <w:t xml:space="preserve">6.2  </w:t>
      </w:r>
      <w:r w:rsidRPr="00FD19FC">
        <w:rPr>
          <w:rFonts w:ascii="黑体" w:eastAsia="黑体" w:hAnsi="黑体"/>
          <w:szCs w:val="21"/>
        </w:rPr>
        <w:t>试剂</w:t>
      </w:r>
      <w:bookmarkEnd w:id="123"/>
      <w:r w:rsidR="00535413" w:rsidRPr="00FD19FC">
        <w:rPr>
          <w:rFonts w:ascii="黑体" w:eastAsia="黑体" w:hAnsi="黑体" w:hint="eastAsia"/>
          <w:szCs w:val="21"/>
        </w:rPr>
        <w:t>或材料</w:t>
      </w:r>
      <w:bookmarkEnd w:id="124"/>
    </w:p>
    <w:p w14:paraId="1998DF8C"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除非另有说明，在</w:t>
      </w:r>
      <w:r w:rsidR="00446E62" w:rsidRPr="00FD19FC">
        <w:rPr>
          <w:rFonts w:ascii="宋体" w:eastAsia="宋体" w:hAnsi="宋体" w:hint="eastAsia"/>
          <w:szCs w:val="21"/>
        </w:rPr>
        <w:t>试验</w:t>
      </w:r>
      <w:r w:rsidRPr="00FD19FC">
        <w:rPr>
          <w:rFonts w:ascii="宋体" w:eastAsia="宋体" w:hAnsi="宋体" w:hint="eastAsia"/>
          <w:szCs w:val="21"/>
        </w:rPr>
        <w:t>中仅使用确认为分析纯的试剂和蒸馏水或去离子水或相当纯度的水</w:t>
      </w:r>
      <w:r w:rsidRPr="00FD19FC">
        <w:rPr>
          <w:rFonts w:ascii="宋体" w:eastAsia="宋体" w:hAnsi="宋体"/>
          <w:szCs w:val="21"/>
        </w:rPr>
        <w:t>。</w:t>
      </w:r>
    </w:p>
    <w:p w14:paraId="18C4C904" w14:textId="77777777" w:rsidR="003261F6" w:rsidRPr="00FD19FC" w:rsidRDefault="000673B5" w:rsidP="00464971">
      <w:pPr>
        <w:rPr>
          <w:szCs w:val="21"/>
        </w:rPr>
      </w:pPr>
      <w:r w:rsidRPr="00FD19FC">
        <w:rPr>
          <w:rFonts w:ascii="黑体" w:eastAsia="黑体" w:hAnsi="黑体" w:hint="eastAsia"/>
          <w:szCs w:val="21"/>
        </w:rPr>
        <w:t>6</w:t>
      </w:r>
      <w:r w:rsidR="003261F6" w:rsidRPr="00FD19FC">
        <w:rPr>
          <w:rFonts w:ascii="黑体" w:eastAsia="黑体" w:hAnsi="黑体" w:hint="eastAsia"/>
          <w:szCs w:val="21"/>
        </w:rPr>
        <w:t xml:space="preserve">.2.1  </w:t>
      </w:r>
      <w:r w:rsidR="003261F6" w:rsidRPr="00FD19FC">
        <w:rPr>
          <w:rFonts w:ascii="宋体" w:eastAsia="宋体" w:hAnsi="宋体" w:hint="eastAsia"/>
          <w:szCs w:val="21"/>
        </w:rPr>
        <w:t>变色硅胶。</w:t>
      </w:r>
    </w:p>
    <w:p w14:paraId="5060590C" w14:textId="77777777" w:rsidR="003261F6" w:rsidRPr="00FD19FC" w:rsidRDefault="000673B5" w:rsidP="00464971">
      <w:pPr>
        <w:rPr>
          <w:rFonts w:ascii="宋体" w:eastAsia="宋体" w:hAnsi="宋体"/>
          <w:szCs w:val="21"/>
        </w:rPr>
      </w:pPr>
      <w:r w:rsidRPr="00FD19FC">
        <w:rPr>
          <w:rFonts w:ascii="黑体" w:eastAsia="黑体" w:hAnsi="黑体" w:hint="eastAsia"/>
          <w:szCs w:val="21"/>
        </w:rPr>
        <w:t>6</w:t>
      </w:r>
      <w:r w:rsidR="003261F6" w:rsidRPr="00FD19FC">
        <w:rPr>
          <w:rFonts w:ascii="黑体" w:eastAsia="黑体" w:hAnsi="黑体" w:hint="eastAsia"/>
          <w:szCs w:val="21"/>
        </w:rPr>
        <w:t>.2.</w:t>
      </w:r>
      <w:r w:rsidR="00FD6F08" w:rsidRPr="00FD19FC">
        <w:rPr>
          <w:rFonts w:ascii="黑体" w:eastAsia="黑体" w:hAnsi="黑体" w:hint="eastAsia"/>
          <w:szCs w:val="21"/>
        </w:rPr>
        <w:t>2</w:t>
      </w:r>
      <w:r w:rsidR="003261F6" w:rsidRPr="00FD19FC">
        <w:rPr>
          <w:rFonts w:ascii="黑体" w:eastAsia="黑体" w:hAnsi="黑体" w:hint="eastAsia"/>
          <w:szCs w:val="21"/>
        </w:rPr>
        <w:t xml:space="preserve">  </w:t>
      </w:r>
      <w:r w:rsidR="003261F6" w:rsidRPr="00FD19FC">
        <w:rPr>
          <w:rFonts w:ascii="宋体" w:eastAsia="宋体" w:hAnsi="宋体" w:hint="eastAsia"/>
          <w:szCs w:val="21"/>
        </w:rPr>
        <w:t>硫酸（</w:t>
      </w:r>
      <w:r w:rsidR="003261F6" w:rsidRPr="00FD19FC">
        <w:rPr>
          <w:rFonts w:ascii="Times New Roman" w:eastAsia="宋体" w:hAnsi="Times New Roman"/>
          <w:i/>
          <w:iCs/>
          <w:szCs w:val="21"/>
        </w:rPr>
        <w:t>ρ</w:t>
      </w:r>
      <w:r w:rsidR="003261F6" w:rsidRPr="00FD19FC">
        <w:rPr>
          <w:rFonts w:ascii="宋体" w:eastAsia="宋体" w:hAnsi="宋体"/>
          <w:szCs w:val="21"/>
        </w:rPr>
        <w:t>=</w:t>
      </w:r>
      <w:r w:rsidR="003261F6" w:rsidRPr="00FD19FC">
        <w:rPr>
          <w:rFonts w:ascii="宋体" w:eastAsia="宋体" w:hAnsi="宋体" w:hint="eastAsia"/>
          <w:szCs w:val="21"/>
        </w:rPr>
        <w:t>1.84</w:t>
      </w:r>
      <w:r w:rsidR="003261F6" w:rsidRPr="00FD19FC">
        <w:rPr>
          <w:rFonts w:ascii="Times New Roman" w:eastAsia="宋体" w:hAnsi="Times New Roman"/>
          <w:szCs w:val="21"/>
        </w:rPr>
        <w:t xml:space="preserve"> g/mL</w:t>
      </w:r>
      <w:r w:rsidR="003261F6" w:rsidRPr="00FD19FC">
        <w:rPr>
          <w:rFonts w:ascii="宋体" w:eastAsia="宋体" w:hAnsi="宋体" w:hint="eastAsia"/>
          <w:szCs w:val="21"/>
        </w:rPr>
        <w:t>）。</w:t>
      </w:r>
    </w:p>
    <w:p w14:paraId="1B44FCD9" w14:textId="77777777" w:rsidR="003261F6" w:rsidRPr="00FD19FC" w:rsidRDefault="000673B5" w:rsidP="00464971">
      <w:pPr>
        <w:rPr>
          <w:rFonts w:ascii="宋体" w:eastAsia="宋体" w:hAnsi="宋体" w:cs="宋体"/>
        </w:rPr>
      </w:pPr>
      <w:r w:rsidRPr="00FD19FC">
        <w:rPr>
          <w:rFonts w:ascii="黑体" w:eastAsia="黑体" w:hAnsi="黑体" w:cs="宋体" w:hint="eastAsia"/>
        </w:rPr>
        <w:t>6</w:t>
      </w:r>
      <w:r w:rsidR="003261F6" w:rsidRPr="00FD19FC">
        <w:rPr>
          <w:rFonts w:ascii="黑体" w:eastAsia="黑体" w:hAnsi="黑体" w:cs="宋体" w:hint="eastAsia"/>
        </w:rPr>
        <w:t>.2.</w:t>
      </w:r>
      <w:r w:rsidR="00FD6F08" w:rsidRPr="00FD19FC">
        <w:rPr>
          <w:rFonts w:ascii="黑体" w:eastAsia="黑体" w:hAnsi="黑体" w:cs="宋体" w:hint="eastAsia"/>
        </w:rPr>
        <w:t>3</w:t>
      </w:r>
      <w:r w:rsidR="003261F6" w:rsidRPr="00FD19FC">
        <w:rPr>
          <w:rFonts w:ascii="黑体" w:eastAsia="黑体" w:hAnsi="黑体" w:cs="宋体"/>
        </w:rPr>
        <w:t xml:space="preserve">  </w:t>
      </w:r>
      <w:r w:rsidR="003261F6" w:rsidRPr="00FD19FC">
        <w:rPr>
          <w:rFonts w:ascii="宋体" w:eastAsia="宋体" w:hAnsi="宋体" w:cs="宋体" w:hint="eastAsia"/>
        </w:rPr>
        <w:t>高锰酸钾-氢氧化钠溶液：称取3.0</w:t>
      </w:r>
      <w:r w:rsidR="003261F6" w:rsidRPr="00FD19FC">
        <w:rPr>
          <w:rFonts w:ascii="Times New Roman" w:eastAsia="宋体" w:hAnsi="Times New Roman"/>
          <w:szCs w:val="24"/>
        </w:rPr>
        <w:t xml:space="preserve"> </w:t>
      </w:r>
      <w:r w:rsidR="003261F6" w:rsidRPr="00FD19FC">
        <w:rPr>
          <w:rFonts w:ascii="Times New Roman" w:eastAsia="宋体" w:hAnsi="Times New Roman"/>
        </w:rPr>
        <w:t>g</w:t>
      </w:r>
      <w:r w:rsidR="003261F6" w:rsidRPr="00FD19FC">
        <w:rPr>
          <w:rFonts w:ascii="宋体" w:eastAsia="宋体" w:hAnsi="宋体" w:cs="宋体" w:hint="eastAsia"/>
        </w:rPr>
        <w:t>高锰酸钾溶于100</w:t>
      </w:r>
      <w:r w:rsidR="003261F6" w:rsidRPr="00FD19FC">
        <w:rPr>
          <w:rFonts w:ascii="Times New Roman" w:eastAsia="宋体" w:hAnsi="Times New Roman"/>
          <w:szCs w:val="24"/>
        </w:rPr>
        <w:t xml:space="preserve"> </w:t>
      </w:r>
      <w:r w:rsidR="003261F6" w:rsidRPr="00FD19FC">
        <w:rPr>
          <w:rFonts w:ascii="Times New Roman" w:eastAsia="宋体" w:hAnsi="Times New Roman"/>
        </w:rPr>
        <w:t>mL</w:t>
      </w:r>
      <w:r w:rsidR="003261F6" w:rsidRPr="00FD19FC">
        <w:rPr>
          <w:rFonts w:ascii="宋体" w:eastAsia="宋体" w:hAnsi="宋体" w:cs="宋体" w:hint="eastAsia"/>
        </w:rPr>
        <w:t>水中</w:t>
      </w:r>
      <w:r w:rsidR="00422E2A" w:rsidRPr="00FD19FC">
        <w:rPr>
          <w:rFonts w:ascii="宋体" w:eastAsia="宋体" w:hAnsi="宋体" w:cs="宋体" w:hint="eastAsia"/>
        </w:rPr>
        <w:t>，</w:t>
      </w:r>
      <w:r w:rsidR="003261F6" w:rsidRPr="00FD19FC">
        <w:rPr>
          <w:rFonts w:ascii="宋体" w:eastAsia="宋体" w:hAnsi="宋体" w:cs="宋体" w:hint="eastAsia"/>
        </w:rPr>
        <w:t>加入10</w:t>
      </w:r>
      <w:r w:rsidR="003261F6" w:rsidRPr="00FD19FC">
        <w:rPr>
          <w:rFonts w:ascii="Times New Roman" w:eastAsia="宋体" w:hAnsi="Times New Roman"/>
          <w:szCs w:val="24"/>
        </w:rPr>
        <w:t xml:space="preserve"> </w:t>
      </w:r>
      <w:r w:rsidR="003261F6" w:rsidRPr="00FD19FC">
        <w:rPr>
          <w:rFonts w:ascii="Times New Roman" w:eastAsia="宋体" w:hAnsi="Times New Roman"/>
        </w:rPr>
        <w:t>g</w:t>
      </w:r>
      <w:r w:rsidR="003261F6" w:rsidRPr="00FD19FC">
        <w:rPr>
          <w:rFonts w:ascii="宋体" w:eastAsia="宋体" w:hAnsi="宋体" w:cs="宋体" w:hint="eastAsia"/>
        </w:rPr>
        <w:t>氢氧化钠溶解后装入洗气瓶中。</w:t>
      </w:r>
    </w:p>
    <w:p w14:paraId="40A4E25B" w14:textId="77777777" w:rsidR="003261F6" w:rsidRPr="00FD19FC" w:rsidRDefault="000673B5" w:rsidP="00464971">
      <w:pPr>
        <w:rPr>
          <w:rFonts w:ascii="宋体" w:hAnsi="宋体" w:cs="宋体"/>
        </w:rPr>
      </w:pPr>
      <w:r w:rsidRPr="00FD19FC">
        <w:rPr>
          <w:rFonts w:ascii="黑体" w:eastAsia="黑体" w:hAnsi="黑体" w:cs="宋体" w:hint="eastAsia"/>
        </w:rPr>
        <w:t>6</w:t>
      </w:r>
      <w:r w:rsidR="003261F6" w:rsidRPr="00FD19FC">
        <w:rPr>
          <w:rFonts w:ascii="黑体" w:eastAsia="黑体" w:hAnsi="黑体" w:cs="宋体" w:hint="eastAsia"/>
        </w:rPr>
        <w:t>.2.</w:t>
      </w:r>
      <w:r w:rsidR="00FD6F08" w:rsidRPr="00FD19FC">
        <w:rPr>
          <w:rFonts w:ascii="黑体" w:eastAsia="黑体" w:hAnsi="黑体" w:cs="宋体" w:hint="eastAsia"/>
        </w:rPr>
        <w:t>4</w:t>
      </w:r>
      <w:r w:rsidR="003261F6" w:rsidRPr="00FD19FC">
        <w:rPr>
          <w:rFonts w:ascii="黑体" w:eastAsia="黑体" w:hAnsi="黑体" w:cs="宋体"/>
        </w:rPr>
        <w:t xml:space="preserve">  </w:t>
      </w:r>
      <w:r w:rsidR="00FD6F08" w:rsidRPr="00FD19FC">
        <w:rPr>
          <w:rFonts w:ascii="宋体" w:eastAsia="宋体" w:hAnsi="宋体" w:cs="宋体" w:hint="eastAsia"/>
        </w:rPr>
        <w:t>过氧化氢吸收液：移取100</w:t>
      </w:r>
      <w:r w:rsidR="00FD6F08" w:rsidRPr="00FD19FC">
        <w:rPr>
          <w:rFonts w:ascii="宋体" w:eastAsia="宋体" w:hAnsi="宋体" w:cs="宋体"/>
        </w:rPr>
        <w:t xml:space="preserve"> </w:t>
      </w:r>
      <w:r w:rsidR="00FD6F08" w:rsidRPr="00FD19FC">
        <w:rPr>
          <w:rFonts w:ascii="Times New Roman" w:eastAsia="宋体" w:hAnsi="Times New Roman"/>
        </w:rPr>
        <w:t>mL</w:t>
      </w:r>
      <w:r w:rsidR="00FD6F08" w:rsidRPr="00FD19FC">
        <w:rPr>
          <w:rFonts w:ascii="宋体" w:eastAsia="宋体" w:hAnsi="宋体" w:cs="宋体" w:hint="eastAsia"/>
        </w:rPr>
        <w:t>过氧化氢</w:t>
      </w:r>
      <w:r w:rsidR="00422E2A" w:rsidRPr="00FD19FC">
        <w:rPr>
          <w:rFonts w:ascii="宋体" w:eastAsia="宋体" w:hAnsi="宋体" w:cs="宋体" w:hint="eastAsia"/>
        </w:rPr>
        <w:t>（</w:t>
      </w:r>
      <w:r w:rsidR="00FD6F08" w:rsidRPr="00FD19FC">
        <w:rPr>
          <w:rFonts w:ascii="宋体" w:eastAsia="宋体" w:hAnsi="宋体" w:cs="宋体" w:hint="eastAsia"/>
        </w:rPr>
        <w:t>30</w:t>
      </w:r>
      <w:r w:rsidR="00FD6F08" w:rsidRPr="00FD19FC">
        <w:rPr>
          <w:rFonts w:ascii="Times New Roman" w:eastAsia="宋体" w:hAnsi="Times New Roman"/>
        </w:rPr>
        <w:t>%</w:t>
      </w:r>
      <w:r w:rsidR="00422E2A" w:rsidRPr="00FD19FC">
        <w:rPr>
          <w:rFonts w:ascii="宋体" w:eastAsia="宋体" w:hAnsi="宋体" w:cs="宋体" w:hint="eastAsia"/>
        </w:rPr>
        <w:t>），</w:t>
      </w:r>
      <w:r w:rsidR="00A27A17" w:rsidRPr="00FD19FC">
        <w:rPr>
          <w:rFonts w:ascii="宋体" w:eastAsia="宋体" w:hAnsi="宋体" w:cs="宋体" w:hint="eastAsia"/>
        </w:rPr>
        <w:t>3</w:t>
      </w:r>
      <w:r w:rsidR="00FD6F08" w:rsidRPr="00FD19FC">
        <w:rPr>
          <w:rFonts w:ascii="宋体" w:eastAsia="宋体" w:hAnsi="宋体" w:cs="宋体"/>
        </w:rPr>
        <w:t>0</w:t>
      </w:r>
      <w:r w:rsidR="00FD6F08" w:rsidRPr="00FD19FC">
        <w:rPr>
          <w:rFonts w:ascii="Times New Roman" w:eastAsia="宋体" w:hAnsi="Times New Roman"/>
          <w:szCs w:val="24"/>
        </w:rPr>
        <w:t xml:space="preserve"> </w:t>
      </w:r>
      <w:r w:rsidR="00FD6F08" w:rsidRPr="00FD19FC">
        <w:rPr>
          <w:rFonts w:ascii="Times New Roman" w:eastAsia="宋体" w:hAnsi="Times New Roman"/>
        </w:rPr>
        <w:t>mL</w:t>
      </w:r>
      <w:r w:rsidR="00FD6F08" w:rsidRPr="00FD19FC">
        <w:rPr>
          <w:rFonts w:ascii="宋体" w:eastAsia="宋体" w:hAnsi="宋体" w:cs="宋体" w:hint="eastAsia"/>
        </w:rPr>
        <w:t>混合指示剂（6.2.7），加水稀释至2</w:t>
      </w:r>
      <w:r w:rsidR="00FD6F08" w:rsidRPr="00FD19FC">
        <w:rPr>
          <w:rFonts w:ascii="宋体" w:eastAsia="宋体" w:hAnsi="宋体" w:cs="宋体"/>
        </w:rPr>
        <w:t xml:space="preserve"> </w:t>
      </w:r>
      <w:r w:rsidR="00FD6F08" w:rsidRPr="00FD19FC">
        <w:rPr>
          <w:rFonts w:ascii="Times New Roman" w:eastAsia="宋体" w:hAnsi="Times New Roman"/>
        </w:rPr>
        <w:t>L</w:t>
      </w:r>
      <w:r w:rsidR="00FD6F08" w:rsidRPr="00FD19FC">
        <w:rPr>
          <w:rFonts w:ascii="宋体" w:eastAsia="宋体" w:hAnsi="宋体" w:cs="宋体" w:hint="eastAsia"/>
        </w:rPr>
        <w:t>。限</w:t>
      </w:r>
      <w:r w:rsidR="00FC1218" w:rsidRPr="00FD19FC">
        <w:rPr>
          <w:rFonts w:ascii="宋体" w:eastAsia="宋体" w:hAnsi="宋体" w:cs="宋体" w:hint="eastAsia"/>
        </w:rPr>
        <w:t>7天</w:t>
      </w:r>
      <w:r w:rsidR="00FD6F08" w:rsidRPr="00FD19FC">
        <w:rPr>
          <w:rFonts w:ascii="宋体" w:eastAsia="宋体" w:hAnsi="宋体" w:cs="宋体" w:hint="eastAsia"/>
        </w:rPr>
        <w:t>内使用。</w:t>
      </w:r>
    </w:p>
    <w:p w14:paraId="108C8884" w14:textId="77777777" w:rsidR="003261F6" w:rsidRPr="00FD19FC" w:rsidRDefault="000673B5" w:rsidP="00464971">
      <w:pPr>
        <w:rPr>
          <w:rFonts w:ascii="宋体" w:hAnsi="宋体" w:cs="宋体"/>
        </w:rPr>
      </w:pPr>
      <w:r w:rsidRPr="00FD19FC">
        <w:rPr>
          <w:rFonts w:ascii="黑体" w:eastAsia="黑体" w:hAnsi="黑体" w:cs="宋体" w:hint="eastAsia"/>
        </w:rPr>
        <w:t>6</w:t>
      </w:r>
      <w:r w:rsidR="003261F6" w:rsidRPr="00FD19FC">
        <w:rPr>
          <w:rFonts w:ascii="黑体" w:eastAsia="黑体" w:hAnsi="黑体" w:cs="宋体" w:hint="eastAsia"/>
        </w:rPr>
        <w:t>.2.</w:t>
      </w:r>
      <w:r w:rsidR="00FD6F08" w:rsidRPr="00FD19FC">
        <w:rPr>
          <w:rFonts w:ascii="黑体" w:eastAsia="黑体" w:hAnsi="黑体" w:cs="宋体" w:hint="eastAsia"/>
        </w:rPr>
        <w:t>5</w:t>
      </w:r>
      <w:r w:rsidR="003261F6" w:rsidRPr="00FD19FC">
        <w:rPr>
          <w:rFonts w:ascii="黑体" w:eastAsia="黑体" w:hAnsi="黑体" w:cs="宋体"/>
        </w:rPr>
        <w:t xml:space="preserve">  </w:t>
      </w:r>
      <w:r w:rsidR="003261F6" w:rsidRPr="00FD19FC">
        <w:rPr>
          <w:rFonts w:ascii="宋体" w:eastAsia="宋体" w:hAnsi="宋体" w:cs="宋体" w:hint="eastAsia"/>
        </w:rPr>
        <w:t>氢氧化钠标准滴定溶液</w:t>
      </w:r>
      <w:r w:rsidR="00371B91" w:rsidRPr="00FD19FC">
        <w:rPr>
          <w:rFonts w:ascii="宋体" w:eastAsia="宋体" w:hAnsi="宋体" w:cs="宋体" w:hint="eastAsia"/>
        </w:rPr>
        <w:t>：</w:t>
      </w:r>
      <w:r w:rsidR="003261F6" w:rsidRPr="00FD19FC">
        <w:rPr>
          <w:rFonts w:ascii="宋体" w:eastAsia="宋体" w:hAnsi="宋体" w:hint="eastAsia"/>
          <w:szCs w:val="21"/>
        </w:rPr>
        <w:t>[</w:t>
      </w:r>
      <w:r w:rsidR="003261F6" w:rsidRPr="00FD19FC">
        <w:rPr>
          <w:rFonts w:ascii="Times New Roman" w:eastAsia="宋体" w:hAnsi="Times New Roman"/>
          <w:i/>
          <w:szCs w:val="21"/>
        </w:rPr>
        <w:t>c</w:t>
      </w:r>
      <w:r w:rsidR="003261F6" w:rsidRPr="00FD19FC">
        <w:rPr>
          <w:rFonts w:ascii="宋体" w:eastAsia="宋体" w:hAnsi="宋体" w:hint="eastAsia"/>
          <w:szCs w:val="21"/>
        </w:rPr>
        <w:t>（</w:t>
      </w:r>
      <w:r w:rsidR="003261F6" w:rsidRPr="00FD19FC">
        <w:rPr>
          <w:rFonts w:ascii="Times New Roman" w:eastAsia="宋体" w:hAnsi="Times New Roman"/>
          <w:szCs w:val="21"/>
        </w:rPr>
        <w:t>NaOH</w:t>
      </w:r>
      <w:r w:rsidR="003261F6" w:rsidRPr="00FD19FC">
        <w:rPr>
          <w:rFonts w:ascii="宋体" w:eastAsia="宋体" w:hAnsi="宋体" w:hint="eastAsia"/>
          <w:szCs w:val="21"/>
        </w:rPr>
        <w:t>）≈0.</w:t>
      </w:r>
      <w:r w:rsidR="003261F6" w:rsidRPr="00FD19FC">
        <w:rPr>
          <w:rFonts w:ascii="宋体" w:eastAsia="宋体" w:hAnsi="宋体"/>
          <w:szCs w:val="21"/>
        </w:rPr>
        <w:t>10</w:t>
      </w:r>
      <w:r w:rsidR="003261F6" w:rsidRPr="00FD19FC">
        <w:rPr>
          <w:rFonts w:ascii="Times New Roman" w:eastAsia="宋体" w:hAnsi="Times New Roman" w:hint="eastAsia"/>
        </w:rPr>
        <w:t xml:space="preserve"> </w:t>
      </w:r>
      <w:r w:rsidR="003261F6" w:rsidRPr="00FD19FC">
        <w:rPr>
          <w:rFonts w:ascii="Times New Roman" w:eastAsia="宋体" w:hAnsi="Times New Roman"/>
          <w:szCs w:val="21"/>
        </w:rPr>
        <w:t>mol/L</w:t>
      </w:r>
      <w:r w:rsidR="003261F6" w:rsidRPr="00FD19FC">
        <w:rPr>
          <w:rFonts w:ascii="宋体" w:eastAsia="宋体" w:hAnsi="宋体" w:hint="eastAsia"/>
          <w:szCs w:val="21"/>
        </w:rPr>
        <w:t>]。</w:t>
      </w:r>
    </w:p>
    <w:p w14:paraId="7A5DE00E" w14:textId="77777777" w:rsidR="003261F6" w:rsidRPr="00FD19FC" w:rsidRDefault="003261F6" w:rsidP="00464971">
      <w:pPr>
        <w:ind w:leftChars="200" w:left="840" w:hangingChars="200" w:hanging="420"/>
        <w:rPr>
          <w:rFonts w:ascii="宋体" w:eastAsia="宋体" w:hAnsi="宋体" w:cs="宋体"/>
        </w:rPr>
      </w:pPr>
      <w:r w:rsidRPr="00FD19FC">
        <w:rPr>
          <w:rFonts w:ascii="Times New Roman" w:eastAsia="宋体" w:hAnsi="Times New Roman"/>
        </w:rPr>
        <w:t>a</w:t>
      </w:r>
      <w:r w:rsidR="00422E2A" w:rsidRPr="00FD19FC">
        <w:rPr>
          <w:rFonts w:ascii="宋体" w:eastAsia="宋体" w:hAnsi="宋体" w:cs="宋体"/>
        </w:rPr>
        <w:t>）</w:t>
      </w:r>
      <w:r w:rsidRPr="00FD19FC">
        <w:rPr>
          <w:rFonts w:ascii="黑体" w:eastAsia="黑体" w:hAnsi="黑体" w:cs="宋体"/>
        </w:rPr>
        <w:t xml:space="preserve"> </w:t>
      </w:r>
      <w:r w:rsidRPr="00FD19FC">
        <w:rPr>
          <w:rFonts w:ascii="黑体" w:eastAsia="黑体" w:hAnsi="黑体" w:cs="宋体" w:hint="eastAsia"/>
        </w:rPr>
        <w:t>配制</w:t>
      </w:r>
      <w:r w:rsidR="00371B91" w:rsidRPr="00FD19FC">
        <w:rPr>
          <w:rFonts w:ascii="宋体" w:eastAsia="宋体" w:hAnsi="宋体" w:cs="宋体" w:hint="eastAsia"/>
        </w:rPr>
        <w:t>：</w:t>
      </w:r>
      <w:r w:rsidRPr="00FD19FC">
        <w:rPr>
          <w:rFonts w:ascii="宋体" w:eastAsia="宋体" w:hAnsi="宋体" w:cs="宋体" w:hint="eastAsia"/>
        </w:rPr>
        <w:t>将氢氧化钠配制成饱和溶液</w:t>
      </w:r>
      <w:r w:rsidR="00422E2A" w:rsidRPr="00FD19FC">
        <w:rPr>
          <w:rFonts w:ascii="宋体" w:eastAsia="宋体" w:hAnsi="宋体" w:cs="宋体" w:hint="eastAsia"/>
        </w:rPr>
        <w:t>，</w:t>
      </w:r>
      <w:r w:rsidRPr="00FD19FC">
        <w:rPr>
          <w:rFonts w:ascii="宋体" w:eastAsia="宋体" w:hAnsi="宋体" w:cs="宋体" w:hint="eastAsia"/>
        </w:rPr>
        <w:t>并在塑料瓶内放置至溶液澄清。吸取50</w:t>
      </w:r>
      <w:r w:rsidRPr="00FD19FC">
        <w:rPr>
          <w:rFonts w:ascii="Times New Roman" w:eastAsia="宋体" w:hAnsi="Times New Roman"/>
          <w:szCs w:val="24"/>
        </w:rPr>
        <w:t xml:space="preserve"> </w:t>
      </w:r>
      <w:r w:rsidRPr="00FD19FC">
        <w:rPr>
          <w:rFonts w:ascii="Times New Roman" w:eastAsia="宋体" w:hAnsi="Times New Roman"/>
        </w:rPr>
        <w:t>mL</w:t>
      </w:r>
      <w:r w:rsidRPr="00FD19FC">
        <w:rPr>
          <w:rFonts w:ascii="宋体" w:eastAsia="宋体" w:hAnsi="宋体" w:cs="宋体" w:hint="eastAsia"/>
        </w:rPr>
        <w:t>上清液</w:t>
      </w:r>
      <w:r w:rsidR="00422E2A" w:rsidRPr="00FD19FC">
        <w:rPr>
          <w:rFonts w:ascii="宋体" w:eastAsia="宋体" w:hAnsi="宋体" w:cs="宋体" w:hint="eastAsia"/>
        </w:rPr>
        <w:t>，</w:t>
      </w:r>
      <w:r w:rsidRPr="00FD19FC">
        <w:rPr>
          <w:rFonts w:ascii="宋体" w:eastAsia="宋体" w:hAnsi="宋体" w:cs="宋体" w:hint="eastAsia"/>
        </w:rPr>
        <w:t>用不含二氧化碳的水稀释至10</w:t>
      </w:r>
      <w:r w:rsidRPr="00FD19FC">
        <w:rPr>
          <w:rFonts w:ascii="Times New Roman" w:eastAsia="宋体" w:hAnsi="Times New Roman"/>
          <w:szCs w:val="24"/>
        </w:rPr>
        <w:t xml:space="preserve"> </w:t>
      </w:r>
      <w:r w:rsidRPr="00FD19FC">
        <w:rPr>
          <w:rFonts w:ascii="Times New Roman" w:eastAsia="宋体" w:hAnsi="Times New Roman"/>
        </w:rPr>
        <w:t>L</w:t>
      </w:r>
      <w:r w:rsidRPr="00FD19FC">
        <w:rPr>
          <w:rFonts w:ascii="宋体" w:eastAsia="宋体" w:hAnsi="宋体" w:cs="宋体" w:hint="eastAsia"/>
        </w:rPr>
        <w:t>，混匀。</w:t>
      </w:r>
    </w:p>
    <w:p w14:paraId="7E696A73" w14:textId="77777777" w:rsidR="00DD12EB" w:rsidRPr="00FD19FC" w:rsidRDefault="003261F6" w:rsidP="00464971">
      <w:pPr>
        <w:ind w:leftChars="200" w:left="840" w:hangingChars="200" w:hanging="420"/>
        <w:rPr>
          <w:rFonts w:ascii="宋体" w:eastAsia="宋体" w:hAnsi="宋体" w:cs="宋体"/>
        </w:rPr>
      </w:pPr>
      <w:r w:rsidRPr="00FD19FC">
        <w:rPr>
          <w:rFonts w:ascii="Times New Roman" w:eastAsia="宋体" w:hAnsi="Times New Roman"/>
        </w:rPr>
        <w:t>b</w:t>
      </w:r>
      <w:r w:rsidR="00422E2A" w:rsidRPr="00FD19FC">
        <w:rPr>
          <w:rFonts w:ascii="宋体" w:eastAsia="宋体" w:hAnsi="宋体"/>
        </w:rPr>
        <w:t>）</w:t>
      </w:r>
      <w:r w:rsidRPr="00FD19FC">
        <w:rPr>
          <w:rFonts w:ascii="黑体" w:eastAsia="黑体" w:hAnsi="黑体" w:cs="宋体"/>
        </w:rPr>
        <w:t xml:space="preserve"> </w:t>
      </w:r>
      <w:r w:rsidRPr="00FD19FC">
        <w:rPr>
          <w:rFonts w:ascii="黑体" w:eastAsia="黑体" w:hAnsi="黑体" w:cs="宋体" w:hint="eastAsia"/>
        </w:rPr>
        <w:t>标定</w:t>
      </w:r>
      <w:r w:rsidR="00371B91" w:rsidRPr="00FD19FC">
        <w:rPr>
          <w:rFonts w:ascii="宋体" w:eastAsia="宋体" w:hAnsi="宋体" w:cs="宋体" w:hint="eastAsia"/>
        </w:rPr>
        <w:t>：</w:t>
      </w:r>
      <w:r w:rsidRPr="00FD19FC">
        <w:rPr>
          <w:rFonts w:ascii="宋体" w:eastAsia="宋体" w:hAnsi="宋体" w:cs="宋体" w:hint="eastAsia"/>
        </w:rPr>
        <w:t>称取0.</w:t>
      </w:r>
      <w:r w:rsidR="000673B5" w:rsidRPr="00FD19FC">
        <w:rPr>
          <w:rFonts w:ascii="宋体" w:eastAsia="宋体" w:hAnsi="宋体" w:cs="宋体" w:hint="eastAsia"/>
        </w:rPr>
        <w:t>7</w:t>
      </w:r>
      <w:r w:rsidRPr="00FD19FC">
        <w:rPr>
          <w:rFonts w:ascii="宋体" w:eastAsia="宋体" w:hAnsi="宋体" w:cs="宋体" w:hint="eastAsia"/>
        </w:rPr>
        <w:t>00</w:t>
      </w:r>
      <w:r w:rsidRPr="00FD19FC">
        <w:rPr>
          <w:rFonts w:ascii="宋体" w:eastAsia="宋体" w:hAnsi="宋体" w:cs="宋体"/>
        </w:rPr>
        <w:t xml:space="preserve"> </w:t>
      </w:r>
      <w:r w:rsidRPr="00FD19FC">
        <w:rPr>
          <w:rFonts w:ascii="宋体" w:eastAsia="宋体" w:hAnsi="宋体" w:cs="宋体" w:hint="eastAsia"/>
        </w:rPr>
        <w:t>0</w:t>
      </w:r>
      <w:r w:rsidRPr="00FD19FC">
        <w:rPr>
          <w:rFonts w:ascii="Times New Roman" w:eastAsia="宋体" w:hAnsi="Times New Roman"/>
          <w:szCs w:val="24"/>
        </w:rPr>
        <w:t xml:space="preserve"> </w:t>
      </w:r>
      <w:r w:rsidRPr="00FD19FC">
        <w:rPr>
          <w:rFonts w:ascii="Times New Roman" w:eastAsia="宋体" w:hAnsi="Times New Roman"/>
        </w:rPr>
        <w:t>g</w:t>
      </w:r>
      <w:r w:rsidR="00DD12EB" w:rsidRPr="00FD19FC">
        <w:rPr>
          <w:rFonts w:ascii="Times New Roman" w:eastAsia="宋体" w:hAnsi="Times New Roman" w:hint="eastAsia"/>
        </w:rPr>
        <w:t>（</w:t>
      </w:r>
      <w:r w:rsidR="00DD12EB" w:rsidRPr="00FD19FC">
        <w:rPr>
          <w:rFonts w:ascii="Times New Roman" w:eastAsia="宋体" w:hAnsi="Times New Roman"/>
        </w:rPr>
        <w:t>精确至</w:t>
      </w:r>
      <w:r w:rsidR="00DD12EB" w:rsidRPr="00FD19FC">
        <w:rPr>
          <w:rFonts w:ascii="Times New Roman" w:eastAsia="宋体" w:hAnsi="Times New Roman"/>
        </w:rPr>
        <w:t xml:space="preserve">0.000 </w:t>
      </w:r>
      <w:r w:rsidR="00DD12EB" w:rsidRPr="00FD19FC">
        <w:rPr>
          <w:rFonts w:ascii="Times New Roman" w:eastAsia="宋体" w:hAnsi="Times New Roman" w:hint="eastAsia"/>
        </w:rPr>
        <w:t>1</w:t>
      </w:r>
      <w:r w:rsidR="00DD12EB" w:rsidRPr="00FD19FC">
        <w:rPr>
          <w:rFonts w:ascii="Times New Roman" w:eastAsia="宋体" w:hAnsi="Times New Roman"/>
        </w:rPr>
        <w:t xml:space="preserve"> g</w:t>
      </w:r>
      <w:r w:rsidR="00DD12EB" w:rsidRPr="00FD19FC">
        <w:rPr>
          <w:rFonts w:ascii="Times New Roman" w:eastAsia="宋体" w:hAnsi="Times New Roman" w:hint="eastAsia"/>
        </w:rPr>
        <w:t>）预先在</w:t>
      </w:r>
      <w:r w:rsidR="00DD12EB" w:rsidRPr="00FD19FC">
        <w:rPr>
          <w:rFonts w:ascii="宋体" w:eastAsia="宋体" w:hAnsi="宋体"/>
        </w:rPr>
        <w:t>100</w:t>
      </w:r>
      <w:r w:rsidR="00DD12EB" w:rsidRPr="00FD19FC">
        <w:rPr>
          <w:rFonts w:ascii="Times New Roman" w:eastAsia="宋体" w:hAnsi="Times New Roman"/>
          <w:szCs w:val="24"/>
        </w:rPr>
        <w:t xml:space="preserve"> </w:t>
      </w:r>
      <w:r w:rsidR="00DD12EB" w:rsidRPr="00FD19FC">
        <w:rPr>
          <w:rFonts w:ascii="Times New Roman" w:eastAsia="宋体" w:hAnsi="Times New Roman"/>
        </w:rPr>
        <w:t>℃~</w:t>
      </w:r>
      <w:r w:rsidR="00DD12EB" w:rsidRPr="00FD19FC">
        <w:rPr>
          <w:rFonts w:ascii="宋体" w:eastAsia="宋体" w:hAnsi="宋体"/>
        </w:rPr>
        <w:t>105</w:t>
      </w:r>
      <w:r w:rsidR="00DD12EB" w:rsidRPr="00FD19FC">
        <w:rPr>
          <w:rFonts w:ascii="Times New Roman" w:eastAsia="宋体" w:hAnsi="Times New Roman"/>
          <w:szCs w:val="24"/>
        </w:rPr>
        <w:t xml:space="preserve"> </w:t>
      </w:r>
      <w:r w:rsidR="00DD12EB" w:rsidRPr="00FD19FC">
        <w:rPr>
          <w:rFonts w:ascii="Times New Roman" w:eastAsia="宋体" w:hAnsi="Times New Roman"/>
        </w:rPr>
        <w:t>℃</w:t>
      </w:r>
      <w:r w:rsidR="00DD12EB" w:rsidRPr="00FD19FC">
        <w:rPr>
          <w:rFonts w:ascii="Times New Roman" w:eastAsia="宋体" w:hAnsi="Times New Roman"/>
        </w:rPr>
        <w:t>烘</w:t>
      </w:r>
      <w:r w:rsidR="00DD12EB" w:rsidRPr="00FD19FC">
        <w:rPr>
          <w:rFonts w:ascii="宋体" w:eastAsia="宋体" w:hAnsi="宋体"/>
        </w:rPr>
        <w:t>干2</w:t>
      </w:r>
      <w:r w:rsidR="00DD12EB" w:rsidRPr="00FD19FC">
        <w:rPr>
          <w:rFonts w:ascii="Times New Roman" w:eastAsia="宋体" w:hAnsi="Times New Roman"/>
        </w:rPr>
        <w:t xml:space="preserve"> h</w:t>
      </w:r>
      <w:r w:rsidR="00DD12EB" w:rsidRPr="00FD19FC">
        <w:rPr>
          <w:rFonts w:ascii="Times New Roman" w:eastAsia="宋体" w:hAnsi="Times New Roman"/>
        </w:rPr>
        <w:t>的</w:t>
      </w:r>
      <w:r w:rsidR="000673B5" w:rsidRPr="00FD19FC">
        <w:rPr>
          <w:rFonts w:ascii="宋体" w:eastAsia="宋体" w:hAnsi="宋体" w:cs="宋体" w:hint="eastAsia"/>
        </w:rPr>
        <w:t>邻苯二甲酸氢钾</w:t>
      </w:r>
      <w:r w:rsidRPr="00FD19FC">
        <w:rPr>
          <w:rFonts w:ascii="宋体" w:eastAsia="宋体" w:hAnsi="宋体" w:cs="宋体" w:hint="eastAsia"/>
        </w:rPr>
        <w:t>基准试剂于</w:t>
      </w:r>
      <w:r w:rsidR="000673B5" w:rsidRPr="00FD19FC">
        <w:rPr>
          <w:rFonts w:ascii="宋体" w:eastAsia="宋体" w:hAnsi="宋体" w:cs="宋体" w:hint="eastAsia"/>
        </w:rPr>
        <w:t>400</w:t>
      </w:r>
      <w:r w:rsidR="000673B5" w:rsidRPr="00FD19FC">
        <w:rPr>
          <w:rFonts w:ascii="宋体" w:eastAsia="宋体" w:hAnsi="宋体" w:cs="宋体"/>
        </w:rPr>
        <w:t xml:space="preserve"> </w:t>
      </w:r>
      <w:r w:rsidR="000673B5" w:rsidRPr="00FD19FC">
        <w:rPr>
          <w:rFonts w:ascii="Times New Roman" w:eastAsia="宋体" w:hAnsi="Times New Roman"/>
        </w:rPr>
        <w:t>mL</w:t>
      </w:r>
      <w:r w:rsidR="000673B5" w:rsidRPr="00FD19FC">
        <w:rPr>
          <w:rFonts w:ascii="宋体" w:eastAsia="宋体" w:hAnsi="宋体" w:cs="宋体" w:hint="eastAsia"/>
        </w:rPr>
        <w:t>锥形瓶</w:t>
      </w:r>
      <w:r w:rsidRPr="00FD19FC">
        <w:rPr>
          <w:rFonts w:ascii="宋体" w:eastAsia="宋体" w:hAnsi="宋体" w:cs="宋体" w:hint="eastAsia"/>
        </w:rPr>
        <w:t>中</w:t>
      </w:r>
      <w:r w:rsidR="000B0E5C" w:rsidRPr="00FD19FC">
        <w:rPr>
          <w:rFonts w:ascii="宋体" w:eastAsia="宋体" w:hAnsi="宋体" w:cs="宋体" w:hint="eastAsia"/>
        </w:rPr>
        <w:t>，</w:t>
      </w:r>
      <w:r w:rsidR="00DD12EB" w:rsidRPr="00FD19FC">
        <w:rPr>
          <w:rFonts w:ascii="宋体" w:eastAsia="宋体" w:hAnsi="宋体" w:cs="宋体" w:hint="eastAsia"/>
        </w:rPr>
        <w:t>加</w:t>
      </w:r>
      <w:r w:rsidR="00DD12EB" w:rsidRPr="00FD19FC">
        <w:rPr>
          <w:rFonts w:ascii="宋体" w:eastAsia="宋体" w:hAnsi="宋体" w:cs="宋体"/>
        </w:rPr>
        <w:t xml:space="preserve">60 </w:t>
      </w:r>
      <w:r w:rsidR="00DD12EB" w:rsidRPr="00FD19FC">
        <w:rPr>
          <w:rFonts w:ascii="Times New Roman" w:eastAsia="宋体" w:hAnsi="Times New Roman"/>
        </w:rPr>
        <w:t>mL</w:t>
      </w:r>
      <w:r w:rsidR="00DD12EB" w:rsidRPr="00FD19FC">
        <w:rPr>
          <w:rFonts w:ascii="宋体" w:eastAsia="宋体" w:hAnsi="宋体" w:cs="宋体"/>
        </w:rPr>
        <w:t>不含二氧化碳的热水溶解</w:t>
      </w:r>
      <w:r w:rsidR="00DD12EB" w:rsidRPr="00FD19FC">
        <w:rPr>
          <w:rFonts w:ascii="宋体" w:eastAsia="宋体" w:hAnsi="宋体" w:cs="宋体" w:hint="eastAsia"/>
        </w:rPr>
        <w:t>，加入</w:t>
      </w:r>
      <w:r w:rsidR="00DD12EB" w:rsidRPr="00FD19FC">
        <w:rPr>
          <w:rFonts w:ascii="宋体" w:eastAsia="宋体" w:hAnsi="宋体" w:cs="宋体"/>
        </w:rPr>
        <w:t>2滴酚酞乙醇溶液</w:t>
      </w:r>
      <w:r w:rsidR="00422E2A" w:rsidRPr="00FD19FC">
        <w:rPr>
          <w:rFonts w:ascii="宋体" w:eastAsia="宋体" w:hAnsi="宋体" w:cs="宋体"/>
        </w:rPr>
        <w:t>（</w:t>
      </w:r>
      <w:r w:rsidR="00FD6F08" w:rsidRPr="00FD19FC">
        <w:rPr>
          <w:rFonts w:ascii="宋体" w:eastAsia="宋体" w:hAnsi="宋体" w:cs="宋体" w:hint="eastAsia"/>
        </w:rPr>
        <w:t>6</w:t>
      </w:r>
      <w:r w:rsidR="00DD12EB" w:rsidRPr="00FD19FC">
        <w:rPr>
          <w:rFonts w:ascii="宋体" w:eastAsia="宋体" w:hAnsi="宋体" w:cs="宋体"/>
        </w:rPr>
        <w:t>.2.</w:t>
      </w:r>
      <w:r w:rsidR="00FD6F08" w:rsidRPr="00FD19FC">
        <w:rPr>
          <w:rFonts w:ascii="宋体" w:eastAsia="宋体" w:hAnsi="宋体" w:cs="宋体" w:hint="eastAsia"/>
        </w:rPr>
        <w:t>6</w:t>
      </w:r>
      <w:r w:rsidR="00422E2A" w:rsidRPr="00FD19FC">
        <w:rPr>
          <w:rFonts w:ascii="宋体" w:eastAsia="宋体" w:hAnsi="宋体" w:cs="宋体"/>
        </w:rPr>
        <w:t>），</w:t>
      </w:r>
      <w:r w:rsidR="00DD12EB" w:rsidRPr="00FD19FC">
        <w:rPr>
          <w:rFonts w:ascii="宋体" w:eastAsia="宋体" w:hAnsi="宋体" w:cs="宋体"/>
        </w:rPr>
        <w:t>用氢氧化钠标准滴定溶液</w:t>
      </w:r>
      <w:r w:rsidR="00422E2A" w:rsidRPr="00FD19FC">
        <w:rPr>
          <w:rFonts w:ascii="宋体" w:eastAsia="宋体" w:hAnsi="宋体" w:cs="宋体"/>
        </w:rPr>
        <w:t>（</w:t>
      </w:r>
      <w:r w:rsidR="00FD6F08" w:rsidRPr="00FD19FC">
        <w:rPr>
          <w:rFonts w:ascii="宋体" w:eastAsia="宋体" w:hAnsi="宋体" w:cs="宋体" w:hint="eastAsia"/>
        </w:rPr>
        <w:t>6</w:t>
      </w:r>
      <w:r w:rsidR="00DD12EB" w:rsidRPr="00FD19FC">
        <w:rPr>
          <w:rFonts w:ascii="宋体" w:eastAsia="宋体" w:hAnsi="宋体" w:cs="宋体"/>
        </w:rPr>
        <w:t>.2.</w:t>
      </w:r>
      <w:r w:rsidR="00FD6F08" w:rsidRPr="00FD19FC">
        <w:rPr>
          <w:rFonts w:ascii="宋体" w:eastAsia="宋体" w:hAnsi="宋体" w:cs="宋体" w:hint="eastAsia"/>
        </w:rPr>
        <w:t>5</w:t>
      </w:r>
      <w:r w:rsidR="00422E2A" w:rsidRPr="00FD19FC">
        <w:rPr>
          <w:rFonts w:ascii="宋体" w:eastAsia="宋体" w:hAnsi="宋体" w:cs="宋体"/>
        </w:rPr>
        <w:t>）</w:t>
      </w:r>
      <w:r w:rsidR="00DD12EB" w:rsidRPr="00FD19FC">
        <w:rPr>
          <w:rFonts w:ascii="宋体" w:eastAsia="宋体" w:hAnsi="宋体" w:cs="宋体"/>
        </w:rPr>
        <w:t>滴定至微红色即为终点。</w:t>
      </w:r>
    </w:p>
    <w:p w14:paraId="2D25B73D" w14:textId="77777777" w:rsidR="003261F6" w:rsidRPr="00FD19FC" w:rsidRDefault="003261F6" w:rsidP="00464971">
      <w:pPr>
        <w:ind w:firstLineChars="200" w:firstLine="420"/>
        <w:rPr>
          <w:rFonts w:ascii="宋体" w:eastAsia="宋体" w:hAnsi="宋体" w:cs="宋体"/>
        </w:rPr>
      </w:pPr>
      <w:r w:rsidRPr="00FD19FC">
        <w:rPr>
          <w:rFonts w:ascii="宋体" w:eastAsia="宋体" w:hAnsi="宋体" w:cs="宋体" w:hint="eastAsia"/>
        </w:rPr>
        <w:t>按式</w:t>
      </w:r>
      <w:r w:rsidR="00422E2A" w:rsidRPr="00FD19FC">
        <w:rPr>
          <w:rFonts w:ascii="宋体" w:eastAsia="宋体" w:hAnsi="宋体" w:cs="宋体" w:hint="eastAsia"/>
        </w:rPr>
        <w:t>（</w:t>
      </w:r>
      <w:r w:rsidR="00FD6F08" w:rsidRPr="00FD19FC">
        <w:rPr>
          <w:rFonts w:ascii="宋体" w:eastAsia="宋体" w:hAnsi="宋体" w:cs="宋体" w:hint="eastAsia"/>
        </w:rPr>
        <w:t>4</w:t>
      </w:r>
      <w:r w:rsidR="00422E2A" w:rsidRPr="00FD19FC">
        <w:rPr>
          <w:rFonts w:ascii="宋体" w:eastAsia="宋体" w:hAnsi="宋体" w:cs="宋体" w:hint="eastAsia"/>
        </w:rPr>
        <w:t>）</w:t>
      </w:r>
      <w:r w:rsidRPr="00FD19FC">
        <w:rPr>
          <w:rFonts w:ascii="宋体" w:eastAsia="宋体" w:hAnsi="宋体" w:cs="宋体" w:hint="eastAsia"/>
        </w:rPr>
        <w:t>计算氢氧化钠标准滴定溶液的</w:t>
      </w:r>
      <w:r w:rsidR="00F62E71" w:rsidRPr="00FD19FC">
        <w:rPr>
          <w:rFonts w:ascii="宋体" w:eastAsia="宋体" w:hAnsi="宋体" w:cs="宋体" w:hint="eastAsia"/>
        </w:rPr>
        <w:t>物质的量</w:t>
      </w:r>
      <w:r w:rsidRPr="00FD19FC">
        <w:rPr>
          <w:rFonts w:ascii="宋体" w:eastAsia="宋体" w:hAnsi="宋体" w:cs="宋体" w:hint="eastAsia"/>
        </w:rPr>
        <w:t>浓度：</w:t>
      </w:r>
    </w:p>
    <w:p w14:paraId="1AF36393" w14:textId="77777777" w:rsidR="003261F6" w:rsidRPr="00FD19FC" w:rsidRDefault="00B2383D" w:rsidP="00464971">
      <w:pPr>
        <w:ind w:firstLineChars="200" w:firstLine="420"/>
        <w:jc w:val="right"/>
        <w:rPr>
          <w:rFonts w:ascii="宋体" w:hAnsi="宋体" w:cs="宋体"/>
        </w:rPr>
      </w:pPr>
      <m:oMath>
        <m:r>
          <w:rPr>
            <w:rFonts w:ascii="Cambria Math" w:hAnsi="Cambria Math"/>
            <w:kern w:val="0"/>
            <w:szCs w:val="21"/>
          </w:rPr>
          <m:t>c</m:t>
        </m:r>
        <m:r>
          <m:rPr>
            <m:sty m:val="p"/>
          </m:rPr>
          <w:rPr>
            <w:rFonts w:ascii="Cambria Math" w:hAnsi="Cambria Math"/>
            <w:kern w:val="0"/>
            <w:szCs w:val="21"/>
          </w:rPr>
          <m:t>=</m:t>
        </m:r>
        <m:f>
          <m:fPr>
            <m:ctrlPr>
              <w:rPr>
                <w:rFonts w:ascii="Cambria Math" w:hAnsi="Cambria Math"/>
                <w:kern w:val="0"/>
                <w:szCs w:val="21"/>
              </w:rPr>
            </m:ctrlPr>
          </m:fPr>
          <m:num>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6</m:t>
                </m:r>
              </m:sub>
            </m:sSub>
            <m:r>
              <m:rPr>
                <m:sty m:val="p"/>
              </m:rPr>
              <w:rPr>
                <w:rFonts w:ascii="Cambria Math" w:hAnsi="Cambria Math"/>
                <w:kern w:val="0"/>
                <w:szCs w:val="21"/>
              </w:rPr>
              <m:t>×1 000</m:t>
            </m:r>
          </m:num>
          <m:den>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5</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4</m:t>
                </m:r>
              </m:sub>
            </m:sSub>
            <m:r>
              <m:rPr>
                <m:sty m:val="p"/>
              </m:rPr>
              <w:rPr>
                <w:rFonts w:ascii="Cambria Math" w:hAnsi="Cambria Math"/>
                <w:kern w:val="0"/>
                <w:szCs w:val="21"/>
              </w:rPr>
              <m:t>）</m:t>
            </m:r>
            <m:r>
              <m:rPr>
                <m:sty m:val="p"/>
              </m:rPr>
              <w:rPr>
                <w:rFonts w:ascii="Cambria Math" w:hAnsi="Cambria Math"/>
                <w:kern w:val="0"/>
                <w:szCs w:val="21"/>
              </w:rPr>
              <m:t>×</m:t>
            </m:r>
            <m:r>
              <w:rPr>
                <w:rFonts w:ascii="Cambria Math" w:hAnsi="Cambria Math"/>
                <w:kern w:val="0"/>
                <w:szCs w:val="21"/>
              </w:rPr>
              <m:t>M</m:t>
            </m:r>
          </m:den>
        </m:f>
      </m:oMath>
      <w:r w:rsidR="003261F6" w:rsidRPr="00FD19FC">
        <w:rPr>
          <w:rFonts w:ascii="宋体" w:hAnsi="宋体"/>
          <w:kern w:val="0"/>
          <w:szCs w:val="21"/>
        </w:rPr>
        <w:t>……………………………………………</w:t>
      </w:r>
      <w:r w:rsidR="003261F6" w:rsidRPr="00FD19FC">
        <w:rPr>
          <w:rFonts w:ascii="宋体" w:eastAsia="宋体" w:hAnsi="宋体"/>
          <w:szCs w:val="21"/>
        </w:rPr>
        <w:t>（</w:t>
      </w:r>
      <w:r w:rsidR="00FD6F08" w:rsidRPr="00FD19FC">
        <w:rPr>
          <w:rFonts w:ascii="宋体" w:eastAsia="宋体" w:hAnsi="宋体" w:hint="eastAsia"/>
          <w:szCs w:val="21"/>
        </w:rPr>
        <w:t>4</w:t>
      </w:r>
      <w:r w:rsidR="003261F6" w:rsidRPr="00FD19FC">
        <w:rPr>
          <w:rFonts w:ascii="宋体" w:eastAsia="宋体" w:hAnsi="宋体"/>
          <w:szCs w:val="21"/>
        </w:rPr>
        <w:t>）</w:t>
      </w:r>
    </w:p>
    <w:p w14:paraId="063FABAA" w14:textId="77777777" w:rsidR="003261F6" w:rsidRPr="00FD19FC" w:rsidRDefault="003261F6" w:rsidP="00464971">
      <w:pPr>
        <w:ind w:firstLineChars="200" w:firstLine="420"/>
        <w:rPr>
          <w:rFonts w:ascii="宋体" w:eastAsia="宋体" w:hAnsi="宋体"/>
        </w:rPr>
      </w:pPr>
      <w:r w:rsidRPr="00FD19FC">
        <w:rPr>
          <w:rFonts w:ascii="宋体" w:eastAsia="宋体" w:hAnsi="宋体"/>
        </w:rPr>
        <w:t>式中：</w:t>
      </w:r>
    </w:p>
    <w:p w14:paraId="53A94125" w14:textId="77777777" w:rsidR="00DD12EB" w:rsidRPr="00FD19FC" w:rsidRDefault="00DD12EB" w:rsidP="00464971">
      <w:pPr>
        <w:ind w:firstLineChars="200" w:firstLine="420"/>
        <w:rPr>
          <w:rFonts w:ascii="Times New Roman" w:eastAsia="宋体" w:hAnsi="Times New Roman"/>
          <w:iCs/>
          <w:szCs w:val="21"/>
        </w:rPr>
      </w:pPr>
      <w:r w:rsidRPr="00FD19FC">
        <w:rPr>
          <w:rFonts w:ascii="Times New Roman" w:eastAsia="宋体" w:hAnsi="Times New Roman"/>
          <w:i/>
          <w:szCs w:val="21"/>
        </w:rPr>
        <w:t>c</w:t>
      </w:r>
      <w:r w:rsidR="00FB1551" w:rsidRPr="00FD19FC">
        <w:rPr>
          <w:rFonts w:ascii="Times New Roman" w:eastAsia="宋体" w:hAnsi="Times New Roman" w:hint="eastAsia"/>
          <w:i/>
          <w:szCs w:val="21"/>
        </w:rPr>
        <w:tab/>
      </w:r>
      <w:r w:rsidRPr="00FD19FC">
        <w:rPr>
          <w:rFonts w:ascii="Times New Roman" w:eastAsia="宋体" w:hAnsi="Times New Roman"/>
          <w:iCs/>
          <w:szCs w:val="21"/>
        </w:rPr>
        <w:t>——</w:t>
      </w:r>
      <w:r w:rsidRPr="00FD19FC">
        <w:rPr>
          <w:rFonts w:ascii="Times New Roman" w:eastAsia="宋体" w:hAnsi="Times New Roman" w:hint="eastAsia"/>
          <w:iCs/>
          <w:szCs w:val="21"/>
        </w:rPr>
        <w:t>氢氧化钠标准溶液的</w:t>
      </w:r>
      <w:r w:rsidR="00F62E71" w:rsidRPr="00FD19FC">
        <w:rPr>
          <w:rFonts w:ascii="Times New Roman" w:eastAsia="宋体" w:hAnsi="Times New Roman" w:hint="eastAsia"/>
          <w:iCs/>
          <w:szCs w:val="21"/>
        </w:rPr>
        <w:t>物质的量</w:t>
      </w:r>
      <w:r w:rsidRPr="00FD19FC">
        <w:rPr>
          <w:rFonts w:ascii="Times New Roman" w:eastAsia="宋体" w:hAnsi="Times New Roman" w:hint="eastAsia"/>
          <w:iCs/>
          <w:szCs w:val="21"/>
        </w:rPr>
        <w:t>浓度，</w:t>
      </w:r>
      <w:r w:rsidRPr="00FD19FC">
        <w:rPr>
          <w:rFonts w:ascii="Times New Roman" w:eastAsia="宋体" w:hAnsi="Times New Roman"/>
          <w:iCs/>
          <w:szCs w:val="21"/>
        </w:rPr>
        <w:t>单位为</w:t>
      </w:r>
      <w:r w:rsidRPr="00FD19FC">
        <w:rPr>
          <w:rFonts w:ascii="Times New Roman" w:eastAsia="宋体" w:hAnsi="Times New Roman" w:hint="eastAsia"/>
          <w:iCs/>
          <w:szCs w:val="21"/>
        </w:rPr>
        <w:t>摩尔每升（</w:t>
      </w:r>
      <w:r w:rsidRPr="00FD19FC">
        <w:rPr>
          <w:rFonts w:ascii="Times New Roman" w:eastAsia="宋体" w:hAnsi="Times New Roman"/>
          <w:iCs/>
          <w:szCs w:val="21"/>
        </w:rPr>
        <w:t>mol/L</w:t>
      </w:r>
      <w:r w:rsidRPr="00FD19FC">
        <w:rPr>
          <w:rFonts w:ascii="Times New Roman" w:eastAsia="宋体" w:hAnsi="Times New Roman" w:hint="eastAsia"/>
          <w:iCs/>
          <w:szCs w:val="21"/>
        </w:rPr>
        <w:t>）</w:t>
      </w:r>
      <w:r w:rsidRPr="00FD19FC">
        <w:rPr>
          <w:rFonts w:ascii="Times New Roman" w:eastAsia="宋体" w:hAnsi="Times New Roman"/>
          <w:iCs/>
          <w:szCs w:val="21"/>
        </w:rPr>
        <w:t>；</w:t>
      </w:r>
    </w:p>
    <w:p w14:paraId="1F34FE9C" w14:textId="77777777" w:rsidR="003261F6" w:rsidRPr="00FD19FC" w:rsidRDefault="003261F6" w:rsidP="00464971">
      <w:pPr>
        <w:ind w:firstLineChars="200" w:firstLine="420"/>
        <w:rPr>
          <w:rFonts w:ascii="宋体" w:eastAsia="宋体" w:hAnsi="宋体" w:cs="宋体"/>
        </w:rPr>
      </w:pPr>
      <w:r w:rsidRPr="00FD19FC">
        <w:rPr>
          <w:rFonts w:ascii="Times New Roman" w:eastAsia="宋体" w:hAnsi="Times New Roman"/>
          <w:i/>
          <w:szCs w:val="21"/>
        </w:rPr>
        <w:t>m</w:t>
      </w:r>
      <w:r w:rsidR="00B2383D" w:rsidRPr="00FD19FC">
        <w:rPr>
          <w:rFonts w:ascii="宋体" w:eastAsia="宋体" w:hAnsi="宋体" w:hint="eastAsia"/>
          <w:iCs/>
          <w:szCs w:val="21"/>
          <w:vertAlign w:val="subscript"/>
        </w:rPr>
        <w:t>6</w:t>
      </w:r>
      <w:r w:rsidR="00FB1551" w:rsidRPr="00FD19FC">
        <w:rPr>
          <w:rFonts w:ascii="宋体" w:eastAsia="宋体" w:hAnsi="宋体" w:hint="eastAsia"/>
          <w:iCs/>
          <w:szCs w:val="21"/>
        </w:rPr>
        <w:tab/>
      </w:r>
      <w:r w:rsidRPr="00FD19FC">
        <w:rPr>
          <w:rFonts w:ascii="Times New Roman" w:eastAsia="宋体" w:hAnsi="Times New Roman"/>
        </w:rPr>
        <w:t>——</w:t>
      </w:r>
      <w:r w:rsidRPr="00FD19FC">
        <w:rPr>
          <w:rFonts w:ascii="宋体" w:eastAsia="宋体" w:hAnsi="宋体" w:cs="宋体" w:hint="eastAsia"/>
        </w:rPr>
        <w:t>邻苯二甲酸氢钾的质量</w:t>
      </w:r>
      <w:r w:rsidR="00422E2A" w:rsidRPr="00FD19FC">
        <w:rPr>
          <w:rFonts w:ascii="宋体" w:eastAsia="宋体" w:hAnsi="宋体" w:cs="宋体" w:hint="eastAsia"/>
        </w:rPr>
        <w:t>，</w:t>
      </w:r>
      <w:r w:rsidRPr="00FD19FC">
        <w:rPr>
          <w:rFonts w:ascii="宋体" w:eastAsia="宋体" w:hAnsi="宋体" w:cs="宋体" w:hint="eastAsia"/>
        </w:rPr>
        <w:t>单位为克</w:t>
      </w:r>
      <w:r w:rsidR="00422E2A" w:rsidRPr="00FD19FC">
        <w:rPr>
          <w:rFonts w:ascii="宋体" w:eastAsia="宋体" w:hAnsi="宋体" w:cs="宋体" w:hint="eastAsia"/>
        </w:rPr>
        <w:t>（</w:t>
      </w:r>
      <w:r w:rsidRPr="00FD19FC">
        <w:rPr>
          <w:rFonts w:ascii="Times New Roman" w:eastAsia="宋体" w:hAnsi="Times New Roman"/>
        </w:rPr>
        <w:t>g</w:t>
      </w:r>
      <w:r w:rsidR="00422E2A" w:rsidRPr="00FD19FC">
        <w:rPr>
          <w:rFonts w:ascii="宋体" w:eastAsia="宋体" w:hAnsi="宋体" w:cs="宋体" w:hint="eastAsia"/>
        </w:rPr>
        <w:t>）</w:t>
      </w:r>
      <w:r w:rsidRPr="00FD19FC">
        <w:rPr>
          <w:rFonts w:ascii="宋体" w:eastAsia="宋体" w:hAnsi="宋体" w:cs="宋体" w:hint="eastAsia"/>
        </w:rPr>
        <w:t>；</w:t>
      </w:r>
    </w:p>
    <w:p w14:paraId="4F187C2A" w14:textId="77777777" w:rsidR="003261F6" w:rsidRPr="00FD19FC" w:rsidRDefault="003261F6" w:rsidP="00464971">
      <w:pPr>
        <w:ind w:firstLineChars="200" w:firstLine="420"/>
        <w:jc w:val="left"/>
        <w:rPr>
          <w:rFonts w:ascii="宋体" w:eastAsia="宋体" w:hAnsi="宋体" w:cs="宋体"/>
        </w:rPr>
      </w:pPr>
      <w:r w:rsidRPr="00FD19FC">
        <w:rPr>
          <w:rFonts w:ascii="Times New Roman" w:eastAsia="宋体" w:hAnsi="Times New Roman"/>
          <w:i/>
        </w:rPr>
        <w:t>V</w:t>
      </w:r>
      <w:r w:rsidR="00B2383D" w:rsidRPr="00FD19FC">
        <w:rPr>
          <w:rFonts w:ascii="宋体" w:eastAsia="宋体" w:hAnsi="宋体" w:hint="eastAsia"/>
          <w:iCs/>
          <w:vertAlign w:val="subscript"/>
        </w:rPr>
        <w:t>5</w:t>
      </w:r>
      <w:r w:rsidR="00FB1551" w:rsidRPr="00FD19FC">
        <w:rPr>
          <w:rFonts w:ascii="宋体" w:eastAsia="宋体" w:hAnsi="宋体" w:hint="eastAsia"/>
          <w:iCs/>
        </w:rPr>
        <w:tab/>
      </w:r>
      <w:r w:rsidRPr="00FD19FC">
        <w:rPr>
          <w:rFonts w:ascii="Times New Roman" w:eastAsia="宋体" w:hAnsi="Times New Roman"/>
        </w:rPr>
        <w:t>——</w:t>
      </w:r>
      <w:r w:rsidRPr="00FD19FC">
        <w:rPr>
          <w:rFonts w:ascii="宋体" w:eastAsia="宋体" w:hAnsi="宋体" w:cs="宋体" w:hint="eastAsia"/>
        </w:rPr>
        <w:t>消耗氢氧化钠标准滴定溶液的体积</w:t>
      </w:r>
      <w:r w:rsidR="00422E2A" w:rsidRPr="00FD19FC">
        <w:rPr>
          <w:rFonts w:ascii="宋体" w:eastAsia="宋体" w:hAnsi="宋体" w:cs="宋体" w:hint="eastAsia"/>
        </w:rPr>
        <w:t>，</w:t>
      </w:r>
      <w:r w:rsidRPr="00FD19FC">
        <w:rPr>
          <w:rFonts w:ascii="宋体" w:eastAsia="宋体" w:hAnsi="宋体" w:cs="宋体" w:hint="eastAsia"/>
        </w:rPr>
        <w:t>单位为毫升</w:t>
      </w:r>
      <w:r w:rsidR="00422E2A" w:rsidRPr="00FD19FC">
        <w:rPr>
          <w:rFonts w:ascii="宋体" w:eastAsia="宋体" w:hAnsi="宋体" w:cs="宋体" w:hint="eastAsia"/>
        </w:rPr>
        <w:t>（</w:t>
      </w:r>
      <w:r w:rsidRPr="00FD19FC">
        <w:rPr>
          <w:rFonts w:ascii="Times New Roman" w:eastAsia="宋体" w:hAnsi="Times New Roman"/>
        </w:rPr>
        <w:t>mL</w:t>
      </w:r>
      <w:r w:rsidR="00422E2A" w:rsidRPr="00FD19FC">
        <w:rPr>
          <w:rFonts w:ascii="宋体" w:eastAsia="宋体" w:hAnsi="宋体" w:cs="宋体" w:hint="eastAsia"/>
        </w:rPr>
        <w:t>）</w:t>
      </w:r>
      <w:r w:rsidRPr="00FD19FC">
        <w:rPr>
          <w:rFonts w:ascii="宋体" w:eastAsia="宋体" w:hAnsi="宋体" w:cs="宋体" w:hint="eastAsia"/>
        </w:rPr>
        <w:t>；</w:t>
      </w:r>
    </w:p>
    <w:p w14:paraId="79603AC2" w14:textId="77777777" w:rsidR="003261F6" w:rsidRPr="00FD19FC" w:rsidRDefault="003261F6" w:rsidP="00516C35">
      <w:pPr>
        <w:ind w:firstLineChars="200" w:firstLine="420"/>
        <w:jc w:val="left"/>
        <w:rPr>
          <w:rFonts w:ascii="宋体" w:eastAsia="宋体" w:hAnsi="宋体"/>
          <w:szCs w:val="21"/>
        </w:rPr>
      </w:pPr>
      <w:r w:rsidRPr="00FD19FC">
        <w:rPr>
          <w:rFonts w:ascii="Times New Roman" w:eastAsia="宋体" w:hAnsi="Times New Roman"/>
          <w:i/>
        </w:rPr>
        <w:t>V</w:t>
      </w:r>
      <w:r w:rsidR="00B2383D" w:rsidRPr="00FD19FC">
        <w:rPr>
          <w:rFonts w:ascii="宋体" w:eastAsia="宋体" w:hAnsi="宋体" w:hint="eastAsia"/>
          <w:iCs/>
          <w:vertAlign w:val="subscript"/>
        </w:rPr>
        <w:t>4</w:t>
      </w:r>
      <w:r w:rsidR="00FB1551" w:rsidRPr="00FD19FC">
        <w:rPr>
          <w:rFonts w:ascii="宋体" w:eastAsia="宋体" w:hAnsi="宋体" w:hint="eastAsia"/>
          <w:iCs/>
        </w:rPr>
        <w:tab/>
      </w:r>
      <w:r w:rsidRPr="00FD19FC">
        <w:rPr>
          <w:rFonts w:ascii="Times New Roman" w:eastAsia="宋体" w:hAnsi="Times New Roman"/>
        </w:rPr>
        <w:t>——</w:t>
      </w:r>
      <w:r w:rsidRPr="00FD19FC">
        <w:rPr>
          <w:rFonts w:ascii="宋体" w:eastAsia="宋体" w:hAnsi="宋体" w:cs="宋体" w:hint="eastAsia"/>
        </w:rPr>
        <w:t>滴定空白溶液所消耗氢氧化钠标准滴定溶液的体积</w:t>
      </w:r>
      <w:r w:rsidR="00422E2A" w:rsidRPr="00FD19FC">
        <w:rPr>
          <w:rFonts w:ascii="宋体" w:eastAsia="宋体" w:hAnsi="宋体" w:cs="宋体" w:hint="eastAsia"/>
        </w:rPr>
        <w:t>，</w:t>
      </w:r>
      <w:r w:rsidRPr="00FD19FC">
        <w:rPr>
          <w:rFonts w:ascii="宋体" w:eastAsia="宋体" w:hAnsi="宋体" w:cs="宋体" w:hint="eastAsia"/>
        </w:rPr>
        <w:t>单位为毫升</w:t>
      </w:r>
      <w:r w:rsidR="00422E2A" w:rsidRPr="00FD19FC">
        <w:rPr>
          <w:rFonts w:ascii="宋体" w:eastAsia="宋体" w:hAnsi="宋体" w:cs="宋体" w:hint="eastAsia"/>
        </w:rPr>
        <w:t>（</w:t>
      </w:r>
      <w:r w:rsidRPr="00FD19FC">
        <w:rPr>
          <w:rFonts w:ascii="Times New Roman" w:eastAsia="宋体" w:hAnsi="Times New Roman"/>
        </w:rPr>
        <w:t>mL</w:t>
      </w:r>
      <w:r w:rsidR="00422E2A" w:rsidRPr="00FD19FC">
        <w:rPr>
          <w:rFonts w:ascii="宋体" w:eastAsia="宋体" w:hAnsi="宋体" w:cs="宋体" w:hint="eastAsia"/>
        </w:rPr>
        <w:t>）</w:t>
      </w:r>
      <w:r w:rsidRPr="00FD19FC">
        <w:rPr>
          <w:rFonts w:ascii="宋体" w:eastAsia="宋体" w:hAnsi="宋体" w:cs="宋体" w:hint="eastAsia"/>
        </w:rPr>
        <w:t>；</w:t>
      </w:r>
    </w:p>
    <w:p w14:paraId="7BBB2D11" w14:textId="77777777" w:rsidR="003261F6" w:rsidRPr="00FD19FC" w:rsidRDefault="003261F6" w:rsidP="00516C35">
      <w:pPr>
        <w:ind w:firstLineChars="200" w:firstLine="420"/>
        <w:jc w:val="left"/>
        <w:rPr>
          <w:rFonts w:ascii="宋体" w:eastAsia="宋体" w:hAnsi="宋体" w:cs="宋体"/>
        </w:rPr>
      </w:pPr>
      <w:r w:rsidRPr="00FD19FC">
        <w:rPr>
          <w:rFonts w:ascii="Times New Roman" w:eastAsia="宋体" w:hAnsi="Times New Roman"/>
          <w:i/>
        </w:rPr>
        <w:t>M</w:t>
      </w:r>
      <w:r w:rsidR="00FB1551" w:rsidRPr="00FD19FC">
        <w:rPr>
          <w:rFonts w:ascii="Times New Roman" w:eastAsia="宋体" w:hAnsi="Times New Roman" w:hint="eastAsia"/>
          <w:i/>
        </w:rPr>
        <w:tab/>
      </w:r>
      <w:r w:rsidRPr="00FD19FC">
        <w:rPr>
          <w:rFonts w:ascii="Times New Roman" w:eastAsia="宋体" w:hAnsi="Times New Roman"/>
        </w:rPr>
        <w:t>——</w:t>
      </w:r>
      <w:r w:rsidRPr="00FD19FC">
        <w:rPr>
          <w:rFonts w:ascii="宋体" w:eastAsia="宋体" w:hAnsi="宋体" w:cs="宋体"/>
        </w:rPr>
        <w:t>邻苯二甲酸氢钾的摩尔质量</w:t>
      </w:r>
      <w:r w:rsidR="00FA62F7" w:rsidRPr="00FD19FC">
        <w:rPr>
          <w:rFonts w:ascii="宋体" w:eastAsia="宋体" w:hAnsi="宋体" w:cs="宋体" w:hint="eastAsia"/>
        </w:rPr>
        <w:t>的数值</w:t>
      </w:r>
      <w:r w:rsidR="00422E2A" w:rsidRPr="00FD19FC">
        <w:rPr>
          <w:rFonts w:ascii="宋体" w:eastAsia="宋体" w:hAnsi="宋体" w:cs="宋体"/>
        </w:rPr>
        <w:t>，</w:t>
      </w:r>
      <w:r w:rsidRPr="00FD19FC">
        <w:rPr>
          <w:rFonts w:ascii="宋体" w:eastAsia="宋体" w:hAnsi="宋体" w:cs="宋体"/>
        </w:rPr>
        <w:t>单位为克每摩尔</w:t>
      </w:r>
      <w:r w:rsidR="00422E2A" w:rsidRPr="00FD19FC">
        <w:rPr>
          <w:rFonts w:ascii="宋体" w:eastAsia="宋体" w:hAnsi="宋体"/>
        </w:rPr>
        <w:t>（</w:t>
      </w:r>
      <w:r w:rsidRPr="00FD19FC">
        <w:rPr>
          <w:rFonts w:ascii="Times New Roman" w:eastAsia="宋体" w:hAnsi="Times New Roman"/>
        </w:rPr>
        <w:t>g/mol</w:t>
      </w:r>
      <w:r w:rsidR="00422E2A" w:rsidRPr="00FD19FC">
        <w:rPr>
          <w:rFonts w:ascii="宋体" w:eastAsia="宋体" w:hAnsi="宋体"/>
        </w:rPr>
        <w:t>）</w:t>
      </w:r>
      <w:r w:rsidR="00422E2A" w:rsidRPr="00FD19FC">
        <w:rPr>
          <w:rFonts w:ascii="宋体" w:eastAsia="宋体" w:hAnsi="宋体" w:cs="宋体" w:hint="eastAsia"/>
        </w:rPr>
        <w:t>，</w:t>
      </w:r>
      <w:r w:rsidR="00FA62F7" w:rsidRPr="00FD19FC">
        <w:rPr>
          <w:rFonts w:ascii="宋体" w:eastAsia="宋体" w:hAnsi="宋体" w:cs="宋体" w:hint="eastAsia"/>
        </w:rPr>
        <w:t>（</w:t>
      </w:r>
      <w:r w:rsidRPr="00FD19FC">
        <w:rPr>
          <w:rFonts w:ascii="Times New Roman" w:eastAsia="宋体" w:hAnsi="Times New Roman"/>
          <w:i/>
        </w:rPr>
        <w:t>M</w:t>
      </w:r>
      <w:r w:rsidRPr="00FD19FC">
        <w:rPr>
          <w:rFonts w:ascii="宋体" w:eastAsia="宋体" w:hAnsi="宋体"/>
        </w:rPr>
        <w:t>=204.22</w:t>
      </w:r>
      <w:r w:rsidR="00FA62F7" w:rsidRPr="00FD19FC">
        <w:rPr>
          <w:rFonts w:ascii="宋体" w:eastAsia="宋体" w:hAnsi="宋体" w:hint="eastAsia"/>
        </w:rPr>
        <w:t>）</w:t>
      </w:r>
      <w:r w:rsidRPr="00FD19FC">
        <w:rPr>
          <w:rFonts w:ascii="宋体" w:eastAsia="宋体" w:hAnsi="宋体"/>
        </w:rPr>
        <w:t>。</w:t>
      </w:r>
    </w:p>
    <w:p w14:paraId="56BCEA79" w14:textId="77777777" w:rsidR="003261F6" w:rsidRPr="00FD19FC" w:rsidRDefault="003261F6" w:rsidP="00516C35">
      <w:pPr>
        <w:ind w:firstLineChars="200" w:firstLine="420"/>
        <w:jc w:val="left"/>
        <w:rPr>
          <w:rFonts w:ascii="宋体" w:eastAsia="宋体" w:hAnsi="宋体"/>
          <w:szCs w:val="21"/>
        </w:rPr>
      </w:pPr>
      <w:r w:rsidRPr="00FD19FC">
        <w:rPr>
          <w:rFonts w:ascii="宋体" w:eastAsia="宋体" w:hAnsi="宋体" w:hint="eastAsia"/>
          <w:szCs w:val="21"/>
        </w:rPr>
        <w:t>两人平行标定，每人标定四份，最终结果保留四位有效数字，其极差值不大于</w:t>
      </w:r>
      <w:r w:rsidR="00DD12EB" w:rsidRPr="00FD19FC">
        <w:rPr>
          <w:rFonts w:ascii="宋体" w:eastAsia="宋体" w:hAnsi="宋体" w:hint="eastAsia"/>
          <w:szCs w:val="21"/>
        </w:rPr>
        <w:t>6</w:t>
      </w:r>
      <w:r w:rsidRPr="00FD19FC">
        <w:rPr>
          <w:rFonts w:ascii="宋体" w:eastAsia="宋体" w:hAnsi="宋体" w:hint="eastAsia"/>
          <w:szCs w:val="21"/>
        </w:rPr>
        <w:t>×10</w:t>
      </w:r>
      <w:r w:rsidRPr="00FD19FC">
        <w:rPr>
          <w:rFonts w:ascii="宋体" w:eastAsia="宋体" w:hAnsi="宋体" w:hint="eastAsia"/>
          <w:szCs w:val="21"/>
          <w:vertAlign w:val="superscript"/>
        </w:rPr>
        <w:t>-</w:t>
      </w:r>
      <w:r w:rsidR="00DD12EB" w:rsidRPr="00FD19FC">
        <w:rPr>
          <w:rFonts w:ascii="宋体" w:eastAsia="宋体" w:hAnsi="宋体" w:hint="eastAsia"/>
          <w:szCs w:val="21"/>
          <w:vertAlign w:val="superscript"/>
        </w:rPr>
        <w:t>4</w:t>
      </w:r>
      <w:r w:rsidRPr="00FD19FC">
        <w:rPr>
          <w:rFonts w:ascii="Times New Roman" w:eastAsia="宋体" w:hAnsi="Times New Roman" w:hint="eastAsia"/>
        </w:rPr>
        <w:t xml:space="preserve"> </w:t>
      </w:r>
      <w:r w:rsidR="00DD12EB" w:rsidRPr="00FD19FC">
        <w:rPr>
          <w:rFonts w:ascii="Times New Roman" w:eastAsia="宋体" w:hAnsi="Times New Roman"/>
          <w:szCs w:val="21"/>
        </w:rPr>
        <w:t>mol</w:t>
      </w:r>
      <w:r w:rsidRPr="00FD19FC">
        <w:rPr>
          <w:rFonts w:ascii="Times New Roman" w:eastAsia="宋体" w:hAnsi="Times New Roman"/>
          <w:szCs w:val="21"/>
        </w:rPr>
        <w:t>/L</w:t>
      </w:r>
      <w:r w:rsidRPr="00FD19FC">
        <w:rPr>
          <w:rFonts w:ascii="宋体" w:eastAsia="宋体" w:hAnsi="宋体" w:hint="eastAsia"/>
          <w:szCs w:val="21"/>
        </w:rPr>
        <w:t>时，取其平均值，否则重新标定。</w:t>
      </w:r>
    </w:p>
    <w:p w14:paraId="287C0331" w14:textId="77777777" w:rsidR="000673B5" w:rsidRPr="00FD19FC" w:rsidRDefault="00FD6F08" w:rsidP="00464971">
      <w:pPr>
        <w:rPr>
          <w:rFonts w:ascii="宋体" w:eastAsia="宋体" w:hAnsi="宋体"/>
          <w:szCs w:val="21"/>
        </w:rPr>
      </w:pPr>
      <w:r w:rsidRPr="00FD19FC">
        <w:rPr>
          <w:rFonts w:ascii="黑体" w:eastAsia="黑体" w:hAnsi="黑体" w:cs="宋体" w:hint="eastAsia"/>
        </w:rPr>
        <w:t>6</w:t>
      </w:r>
      <w:r w:rsidR="000673B5" w:rsidRPr="00FD19FC">
        <w:rPr>
          <w:rFonts w:ascii="黑体" w:eastAsia="黑体" w:hAnsi="黑体" w:cs="宋体" w:hint="eastAsia"/>
        </w:rPr>
        <w:t>.2.</w:t>
      </w:r>
      <w:r w:rsidRPr="00FD19FC">
        <w:rPr>
          <w:rFonts w:ascii="黑体" w:eastAsia="黑体" w:hAnsi="黑体" w:cs="宋体" w:hint="eastAsia"/>
        </w:rPr>
        <w:t>6</w:t>
      </w:r>
      <w:r w:rsidR="000673B5" w:rsidRPr="00FD19FC">
        <w:rPr>
          <w:rFonts w:ascii="黑体" w:eastAsia="黑体" w:hAnsi="黑体" w:cs="宋体"/>
        </w:rPr>
        <w:t xml:space="preserve">  </w:t>
      </w:r>
      <w:r w:rsidR="000673B5" w:rsidRPr="00FD19FC">
        <w:rPr>
          <w:rFonts w:ascii="宋体" w:eastAsia="宋体" w:hAnsi="宋体" w:cs="宋体" w:hint="eastAsia"/>
        </w:rPr>
        <w:t>酚酞乙醇溶液</w:t>
      </w:r>
      <w:r w:rsidR="00371B91" w:rsidRPr="00FD19FC">
        <w:rPr>
          <w:rFonts w:ascii="宋体" w:eastAsia="宋体" w:hAnsi="宋体" w:cs="宋体" w:hint="eastAsia"/>
        </w:rPr>
        <w:t>：</w:t>
      </w:r>
      <w:r w:rsidR="000673B5" w:rsidRPr="00FD19FC">
        <w:rPr>
          <w:rFonts w:ascii="宋体" w:eastAsia="宋体" w:hAnsi="宋体" w:hint="eastAsia"/>
          <w:szCs w:val="21"/>
        </w:rPr>
        <w:t>5</w:t>
      </w:r>
      <w:r w:rsidR="000673B5" w:rsidRPr="00FD19FC">
        <w:rPr>
          <w:rFonts w:ascii="Times New Roman" w:eastAsia="宋体" w:hAnsi="Times New Roman"/>
        </w:rPr>
        <w:t xml:space="preserve"> </w:t>
      </w:r>
      <w:r w:rsidR="000673B5" w:rsidRPr="00FD19FC">
        <w:rPr>
          <w:rFonts w:ascii="Times New Roman" w:eastAsia="宋体" w:hAnsi="Times New Roman"/>
          <w:szCs w:val="21"/>
        </w:rPr>
        <w:t>g/L</w:t>
      </w:r>
      <w:r w:rsidR="000673B5" w:rsidRPr="00FD19FC">
        <w:rPr>
          <w:rFonts w:ascii="宋体" w:eastAsia="宋体" w:hAnsi="宋体" w:hint="eastAsia"/>
          <w:szCs w:val="21"/>
        </w:rPr>
        <w:t>。</w:t>
      </w:r>
    </w:p>
    <w:p w14:paraId="38934378" w14:textId="77777777" w:rsidR="000673B5" w:rsidRPr="00FD19FC" w:rsidRDefault="000673B5" w:rsidP="00464971">
      <w:pPr>
        <w:rPr>
          <w:rFonts w:ascii="宋体" w:hAnsi="宋体" w:cs="宋体"/>
        </w:rPr>
      </w:pPr>
      <w:r w:rsidRPr="00FD19FC">
        <w:rPr>
          <w:rFonts w:ascii="黑体" w:eastAsia="黑体" w:hAnsi="黑体" w:cs="宋体" w:hint="eastAsia"/>
        </w:rPr>
        <w:t>6.2.</w:t>
      </w:r>
      <w:r w:rsidR="00FD6F08" w:rsidRPr="00FD19FC">
        <w:rPr>
          <w:rFonts w:ascii="黑体" w:eastAsia="黑体" w:hAnsi="黑体" w:cs="宋体" w:hint="eastAsia"/>
        </w:rPr>
        <w:t>7</w:t>
      </w:r>
      <w:r w:rsidR="002668D1" w:rsidRPr="00FD19FC">
        <w:rPr>
          <w:rFonts w:ascii="宋体" w:eastAsia="宋体" w:hAnsi="宋体" w:cs="宋体"/>
        </w:rPr>
        <w:t xml:space="preserve">  </w:t>
      </w:r>
      <w:r w:rsidRPr="00FD19FC">
        <w:rPr>
          <w:rFonts w:ascii="宋体" w:eastAsia="宋体" w:hAnsi="宋体" w:cs="宋体" w:hint="eastAsia"/>
        </w:rPr>
        <w:t>甲基红-</w:t>
      </w:r>
      <w:r w:rsidR="00E6267B" w:rsidRPr="00FD19FC">
        <w:rPr>
          <w:rFonts w:ascii="宋体" w:eastAsia="宋体" w:hAnsi="宋体" w:cs="宋体" w:hint="eastAsia"/>
        </w:rPr>
        <w:t>亚甲基</w:t>
      </w:r>
      <w:r w:rsidRPr="00FD19FC">
        <w:rPr>
          <w:rFonts w:ascii="宋体" w:eastAsia="宋体" w:hAnsi="宋体" w:cs="宋体" w:hint="eastAsia"/>
        </w:rPr>
        <w:t>蓝混合指示剂</w:t>
      </w:r>
      <w:r w:rsidR="00DD12EB" w:rsidRPr="00FD19FC">
        <w:rPr>
          <w:rFonts w:ascii="宋体" w:eastAsia="宋体" w:hAnsi="宋体" w:cs="宋体" w:hint="eastAsia"/>
        </w:rPr>
        <w:t>：</w:t>
      </w:r>
      <w:r w:rsidRPr="00FD19FC">
        <w:rPr>
          <w:rFonts w:ascii="宋体" w:eastAsia="宋体" w:hAnsi="宋体" w:cs="宋体" w:hint="eastAsia"/>
        </w:rPr>
        <w:t>称取0.12</w:t>
      </w:r>
      <w:r w:rsidRPr="00FD19FC">
        <w:rPr>
          <w:rFonts w:ascii="宋体" w:eastAsia="宋体" w:hAnsi="宋体" w:cs="宋体"/>
        </w:rPr>
        <w:t xml:space="preserve"> </w:t>
      </w:r>
      <w:r w:rsidRPr="00FD19FC">
        <w:rPr>
          <w:rFonts w:ascii="Times New Roman" w:eastAsia="宋体" w:hAnsi="Times New Roman"/>
        </w:rPr>
        <w:t>g</w:t>
      </w:r>
      <w:r w:rsidRPr="00FD19FC">
        <w:rPr>
          <w:rFonts w:ascii="宋体" w:eastAsia="宋体" w:hAnsi="宋体" w:cs="宋体" w:hint="eastAsia"/>
        </w:rPr>
        <w:t>甲基红和0.08</w:t>
      </w:r>
      <w:r w:rsidRPr="00FD19FC">
        <w:rPr>
          <w:rFonts w:ascii="宋体" w:eastAsia="宋体" w:hAnsi="宋体" w:cs="宋体"/>
        </w:rPr>
        <w:t xml:space="preserve"> </w:t>
      </w:r>
      <w:r w:rsidRPr="00FD19FC">
        <w:rPr>
          <w:rFonts w:ascii="Times New Roman" w:eastAsia="宋体" w:hAnsi="Times New Roman"/>
        </w:rPr>
        <w:t>g</w:t>
      </w:r>
      <w:r w:rsidR="00E6267B" w:rsidRPr="00FD19FC">
        <w:rPr>
          <w:rFonts w:ascii="宋体" w:eastAsia="宋体" w:hAnsi="宋体" w:cs="宋体" w:hint="eastAsia"/>
        </w:rPr>
        <w:t>亚甲基</w:t>
      </w:r>
      <w:r w:rsidRPr="00FD19FC">
        <w:rPr>
          <w:rFonts w:ascii="宋体" w:eastAsia="宋体" w:hAnsi="宋体" w:cs="宋体" w:hint="eastAsia"/>
        </w:rPr>
        <w:t>蓝溶于100</w:t>
      </w:r>
      <w:r w:rsidRPr="00FD19FC">
        <w:rPr>
          <w:rFonts w:ascii="宋体" w:eastAsia="宋体" w:hAnsi="宋体" w:cs="宋体"/>
        </w:rPr>
        <w:t xml:space="preserve"> </w:t>
      </w:r>
      <w:r w:rsidRPr="00FD19FC">
        <w:rPr>
          <w:rFonts w:ascii="Times New Roman" w:eastAsia="宋体" w:hAnsi="Times New Roman"/>
        </w:rPr>
        <w:t>mL</w:t>
      </w:r>
      <w:r w:rsidRPr="00FD19FC">
        <w:rPr>
          <w:rFonts w:ascii="宋体" w:eastAsia="宋体" w:hAnsi="宋体" w:cs="宋体" w:hint="eastAsia"/>
        </w:rPr>
        <w:t>无水乙醇中。</w:t>
      </w:r>
    </w:p>
    <w:p w14:paraId="0490362D" w14:textId="77777777" w:rsidR="003261F6" w:rsidRPr="00FD19FC" w:rsidRDefault="00B2383D" w:rsidP="00D92BF8">
      <w:pPr>
        <w:spacing w:beforeLines="50" w:before="156" w:afterLines="50" w:after="156"/>
        <w:jc w:val="left"/>
        <w:outlineLvl w:val="1"/>
        <w:rPr>
          <w:rFonts w:ascii="黑体" w:eastAsia="黑体" w:hAnsi="黑体"/>
          <w:szCs w:val="21"/>
        </w:rPr>
      </w:pPr>
      <w:bookmarkStart w:id="125" w:name="_Toc61182720"/>
      <w:bookmarkStart w:id="126" w:name="_Toc76803585"/>
      <w:r w:rsidRPr="00FD19FC">
        <w:rPr>
          <w:rFonts w:ascii="黑体" w:eastAsia="黑体" w:hAnsi="黑体" w:hint="eastAsia"/>
          <w:szCs w:val="21"/>
        </w:rPr>
        <w:lastRenderedPageBreak/>
        <w:t>6</w:t>
      </w:r>
      <w:r w:rsidR="003261F6" w:rsidRPr="00FD19FC">
        <w:rPr>
          <w:rFonts w:ascii="黑体" w:eastAsia="黑体" w:hAnsi="黑体" w:hint="eastAsia"/>
          <w:szCs w:val="21"/>
        </w:rPr>
        <w:t>.3  仪器设备</w:t>
      </w:r>
      <w:bookmarkEnd w:id="125"/>
      <w:bookmarkEnd w:id="126"/>
    </w:p>
    <w:p w14:paraId="2B7B1F2F" w14:textId="77777777" w:rsidR="003261F6" w:rsidRPr="00FD19FC" w:rsidRDefault="00FD6F08" w:rsidP="00464971">
      <w:pPr>
        <w:adjustRightInd w:val="0"/>
        <w:ind w:firstLineChars="200" w:firstLine="420"/>
        <w:jc w:val="left"/>
        <w:rPr>
          <w:rFonts w:ascii="宋体" w:eastAsia="宋体" w:hAnsi="宋体"/>
          <w:szCs w:val="21"/>
        </w:rPr>
      </w:pPr>
      <w:r w:rsidRPr="00FD19FC">
        <w:rPr>
          <w:rFonts w:ascii="宋体" w:eastAsia="宋体" w:hAnsi="宋体" w:cs="宋体" w:hint="eastAsia"/>
        </w:rPr>
        <w:t>所需仪器设备及</w:t>
      </w:r>
      <w:r w:rsidR="002668D1" w:rsidRPr="00FD19FC">
        <w:rPr>
          <w:rFonts w:ascii="宋体" w:eastAsia="宋体" w:hAnsi="宋体" w:cs="宋体" w:hint="eastAsia"/>
        </w:rPr>
        <w:t>测定装置同</w:t>
      </w:r>
      <w:r w:rsidR="007A7E9F" w:rsidRPr="00FD19FC">
        <w:rPr>
          <w:rFonts w:ascii="宋体" w:eastAsia="宋体" w:hAnsi="宋体" w:cs="宋体" w:hint="eastAsia"/>
        </w:rPr>
        <w:t>5.3（</w:t>
      </w:r>
      <w:r w:rsidR="002668D1" w:rsidRPr="00FD19FC">
        <w:rPr>
          <w:rFonts w:ascii="宋体" w:eastAsia="宋体" w:hAnsi="宋体" w:cs="宋体" w:hint="eastAsia"/>
        </w:rPr>
        <w:t>方法2</w:t>
      </w:r>
      <w:r w:rsidR="006D2643" w:rsidRPr="00FD19FC">
        <w:rPr>
          <w:rFonts w:ascii="宋体" w:eastAsia="宋体" w:hAnsi="宋体" w:cs="宋体" w:hint="eastAsia"/>
        </w:rPr>
        <w:t>）</w:t>
      </w:r>
      <w:r w:rsidR="002668D1" w:rsidRPr="00FD19FC">
        <w:rPr>
          <w:rFonts w:ascii="宋体" w:eastAsia="宋体" w:hAnsi="宋体" w:cs="宋体" w:hint="eastAsia"/>
        </w:rPr>
        <w:t>。</w:t>
      </w:r>
    </w:p>
    <w:p w14:paraId="2D6828D0" w14:textId="77777777" w:rsidR="003261F6" w:rsidRPr="00FD19FC" w:rsidRDefault="00B2383D" w:rsidP="00D92BF8">
      <w:pPr>
        <w:spacing w:beforeLines="50" w:before="156" w:afterLines="50" w:after="156"/>
        <w:jc w:val="left"/>
        <w:outlineLvl w:val="1"/>
        <w:rPr>
          <w:rFonts w:ascii="黑体" w:eastAsia="黑体" w:hAnsi="黑体"/>
          <w:szCs w:val="21"/>
        </w:rPr>
      </w:pPr>
      <w:bookmarkStart w:id="127" w:name="_Toc61182721"/>
      <w:bookmarkStart w:id="128" w:name="_Toc76803586"/>
      <w:r w:rsidRPr="00FD19FC">
        <w:rPr>
          <w:rFonts w:ascii="黑体" w:eastAsia="黑体" w:hAnsi="黑体" w:hint="eastAsia"/>
          <w:szCs w:val="21"/>
        </w:rPr>
        <w:t>6</w:t>
      </w:r>
      <w:r w:rsidR="003261F6" w:rsidRPr="00FD19FC">
        <w:rPr>
          <w:rFonts w:ascii="黑体" w:eastAsia="黑体" w:hAnsi="黑体"/>
          <w:szCs w:val="21"/>
        </w:rPr>
        <w:t>.4  样</w:t>
      </w:r>
      <w:r w:rsidR="003261F6" w:rsidRPr="00FD19FC">
        <w:rPr>
          <w:rFonts w:ascii="黑体" w:eastAsia="黑体" w:hAnsi="黑体" w:hint="eastAsia"/>
          <w:szCs w:val="21"/>
        </w:rPr>
        <w:t>品</w:t>
      </w:r>
      <w:bookmarkEnd w:id="127"/>
      <w:bookmarkEnd w:id="128"/>
    </w:p>
    <w:p w14:paraId="0FF28C22" w14:textId="77777777" w:rsidR="003261F6" w:rsidRPr="00FD19FC" w:rsidRDefault="00B2383D"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6</w:t>
      </w:r>
      <w:r w:rsidR="003261F6" w:rsidRPr="00FD19FC">
        <w:rPr>
          <w:rFonts w:ascii="黑体" w:eastAsia="黑体" w:hAnsi="黑体"/>
          <w:szCs w:val="21"/>
        </w:rPr>
        <w:t>.4.1  试</w:t>
      </w:r>
      <w:r w:rsidR="003261F6" w:rsidRPr="00FD19FC">
        <w:rPr>
          <w:rFonts w:ascii="黑体" w:eastAsia="黑体" w:hAnsi="黑体" w:hint="eastAsia"/>
          <w:szCs w:val="21"/>
        </w:rPr>
        <w:t>样</w:t>
      </w:r>
    </w:p>
    <w:p w14:paraId="66F69C49" w14:textId="77777777" w:rsidR="003261F6" w:rsidRPr="00FD19FC" w:rsidRDefault="00B2383D" w:rsidP="00464971">
      <w:pPr>
        <w:rPr>
          <w:rFonts w:ascii="宋体" w:eastAsia="宋体" w:hAnsi="宋体"/>
          <w:szCs w:val="21"/>
        </w:rPr>
      </w:pPr>
      <w:r w:rsidRPr="00FD19FC">
        <w:rPr>
          <w:rFonts w:ascii="黑体" w:eastAsia="黑体" w:hAnsi="黑体" w:hint="eastAsia"/>
          <w:szCs w:val="21"/>
        </w:rPr>
        <w:t>6</w:t>
      </w:r>
      <w:r w:rsidR="003261F6" w:rsidRPr="00FD19FC">
        <w:rPr>
          <w:rFonts w:ascii="黑体" w:eastAsia="黑体" w:hAnsi="黑体"/>
          <w:szCs w:val="21"/>
        </w:rPr>
        <w:t>.4.1</w:t>
      </w:r>
      <w:r w:rsidR="003261F6" w:rsidRPr="00FD19FC">
        <w:rPr>
          <w:rFonts w:ascii="黑体" w:eastAsia="黑体" w:hAnsi="黑体" w:hint="eastAsia"/>
          <w:szCs w:val="21"/>
        </w:rPr>
        <w:t>.</w:t>
      </w:r>
      <w:r w:rsidR="003261F6" w:rsidRPr="00FD19FC">
        <w:rPr>
          <w:rFonts w:ascii="黑体" w:eastAsia="黑体" w:hAnsi="黑体"/>
          <w:szCs w:val="21"/>
        </w:rPr>
        <w:t xml:space="preserve">1  </w:t>
      </w:r>
      <w:r w:rsidR="003261F6" w:rsidRPr="00FD19FC">
        <w:rPr>
          <w:rFonts w:ascii="宋体" w:eastAsia="宋体" w:hAnsi="宋体"/>
          <w:szCs w:val="21"/>
        </w:rPr>
        <w:t>试样粒度不大于0.074</w:t>
      </w:r>
      <w:r w:rsidR="003261F6" w:rsidRPr="00FD19FC">
        <w:rPr>
          <w:rFonts w:ascii="Times New Roman" w:eastAsia="宋体" w:hAnsi="Times New Roman"/>
          <w:szCs w:val="24"/>
        </w:rPr>
        <w:t xml:space="preserve"> </w:t>
      </w:r>
      <w:r w:rsidR="003261F6" w:rsidRPr="00FD19FC">
        <w:rPr>
          <w:rFonts w:ascii="Times New Roman" w:eastAsia="宋体" w:hAnsi="Times New Roman"/>
          <w:szCs w:val="21"/>
        </w:rPr>
        <w:t>mm</w:t>
      </w:r>
      <w:r w:rsidR="003261F6" w:rsidRPr="00FD19FC">
        <w:rPr>
          <w:rFonts w:ascii="宋体" w:eastAsia="宋体" w:hAnsi="宋体"/>
          <w:szCs w:val="21"/>
        </w:rPr>
        <w:t>。</w:t>
      </w:r>
    </w:p>
    <w:p w14:paraId="1DD6959B" w14:textId="77777777" w:rsidR="003261F6" w:rsidRPr="00FD19FC" w:rsidRDefault="00B2383D" w:rsidP="00464971">
      <w:pPr>
        <w:rPr>
          <w:rFonts w:ascii="宋体" w:eastAsia="宋体" w:hAnsi="宋体"/>
          <w:szCs w:val="21"/>
        </w:rPr>
      </w:pPr>
      <w:r w:rsidRPr="00FD19FC">
        <w:rPr>
          <w:rFonts w:ascii="黑体" w:eastAsia="黑体" w:hAnsi="黑体" w:hint="eastAsia"/>
          <w:szCs w:val="21"/>
        </w:rPr>
        <w:t>6</w:t>
      </w:r>
      <w:r w:rsidR="003261F6" w:rsidRPr="00FD19FC">
        <w:rPr>
          <w:rFonts w:ascii="黑体" w:eastAsia="黑体" w:hAnsi="黑体"/>
          <w:szCs w:val="21"/>
        </w:rPr>
        <w:t>.4.1</w:t>
      </w:r>
      <w:r w:rsidR="003261F6" w:rsidRPr="00FD19FC">
        <w:rPr>
          <w:rFonts w:ascii="黑体" w:eastAsia="黑体" w:hAnsi="黑体" w:hint="eastAsia"/>
          <w:szCs w:val="21"/>
        </w:rPr>
        <w:t>.</w:t>
      </w:r>
      <w:r w:rsidR="003261F6" w:rsidRPr="00FD19FC">
        <w:rPr>
          <w:rFonts w:ascii="黑体" w:eastAsia="黑体" w:hAnsi="黑体"/>
          <w:szCs w:val="21"/>
        </w:rPr>
        <w:t xml:space="preserve">2  </w:t>
      </w:r>
      <w:r w:rsidR="003261F6" w:rsidRPr="00FD19FC">
        <w:rPr>
          <w:rFonts w:ascii="宋体" w:eastAsia="宋体" w:hAnsi="宋体"/>
          <w:szCs w:val="21"/>
        </w:rPr>
        <w:t>试样应在100</w:t>
      </w:r>
      <w:r w:rsidR="003261F6" w:rsidRPr="00FD19FC">
        <w:rPr>
          <w:rFonts w:ascii="Times New Roman" w:eastAsia="宋体" w:hAnsi="Times New Roman"/>
          <w:szCs w:val="21"/>
        </w:rPr>
        <w:t xml:space="preserve"> ℃</w:t>
      </w:r>
      <w:r w:rsidR="003261F6" w:rsidRPr="00FD19FC">
        <w:rPr>
          <w:rFonts w:ascii="宋体" w:eastAsia="宋体" w:hAnsi="宋体" w:hint="eastAsia"/>
          <w:szCs w:val="21"/>
        </w:rPr>
        <w:t>～</w:t>
      </w:r>
      <w:r w:rsidR="003261F6" w:rsidRPr="00FD19FC">
        <w:rPr>
          <w:rFonts w:ascii="宋体" w:eastAsia="宋体" w:hAnsi="宋体"/>
          <w:szCs w:val="21"/>
        </w:rPr>
        <w:t>105</w:t>
      </w:r>
      <w:r w:rsidR="003261F6" w:rsidRPr="00FD19FC">
        <w:rPr>
          <w:rFonts w:ascii="Times New Roman" w:eastAsia="宋体" w:hAnsi="Times New Roman"/>
          <w:szCs w:val="21"/>
        </w:rPr>
        <w:t xml:space="preserve"> ℃</w:t>
      </w:r>
      <w:r w:rsidR="003261F6" w:rsidRPr="00FD19FC">
        <w:rPr>
          <w:rFonts w:ascii="宋体" w:eastAsia="宋体" w:hAnsi="宋体"/>
          <w:szCs w:val="21"/>
        </w:rPr>
        <w:t>烘1</w:t>
      </w:r>
      <w:r w:rsidR="003261F6" w:rsidRPr="00FD19FC">
        <w:rPr>
          <w:rFonts w:ascii="Times New Roman" w:eastAsia="宋体" w:hAnsi="Times New Roman"/>
          <w:szCs w:val="21"/>
        </w:rPr>
        <w:t xml:space="preserve"> h</w:t>
      </w:r>
      <w:r w:rsidR="003261F6" w:rsidRPr="00FD19FC">
        <w:rPr>
          <w:rFonts w:ascii="宋体" w:eastAsia="宋体" w:hAnsi="宋体"/>
          <w:szCs w:val="21"/>
        </w:rPr>
        <w:t>后，置于干燥器中</w:t>
      </w:r>
      <w:r w:rsidR="003261F6" w:rsidRPr="00FD19FC">
        <w:rPr>
          <w:rFonts w:ascii="宋体" w:eastAsia="宋体" w:hAnsi="宋体" w:hint="eastAsia"/>
          <w:szCs w:val="21"/>
        </w:rPr>
        <w:t>，</w:t>
      </w:r>
      <w:r w:rsidR="003261F6" w:rsidRPr="00FD19FC">
        <w:rPr>
          <w:rFonts w:ascii="宋体" w:eastAsia="宋体" w:hAnsi="宋体"/>
          <w:szCs w:val="21"/>
        </w:rPr>
        <w:t>冷却至室温。</w:t>
      </w:r>
    </w:p>
    <w:p w14:paraId="4C36232A" w14:textId="77777777" w:rsidR="003261F6" w:rsidRPr="00FD19FC" w:rsidRDefault="00B2383D"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6</w:t>
      </w:r>
      <w:r w:rsidR="003261F6" w:rsidRPr="00FD19FC">
        <w:rPr>
          <w:rFonts w:ascii="黑体" w:eastAsia="黑体" w:hAnsi="黑体"/>
          <w:szCs w:val="21"/>
        </w:rPr>
        <w:t>.4.2  试料</w:t>
      </w:r>
    </w:p>
    <w:p w14:paraId="53EFE384" w14:textId="385069EA" w:rsidR="003261F6" w:rsidRPr="00FD19FC" w:rsidRDefault="00A27A17"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称取0.</w:t>
      </w:r>
      <w:r w:rsidR="00C04969" w:rsidRPr="00FD19FC">
        <w:rPr>
          <w:rFonts w:ascii="宋体" w:eastAsia="宋体" w:hAnsi="宋体"/>
          <w:szCs w:val="21"/>
        </w:rPr>
        <w:t>1</w:t>
      </w:r>
      <w:r w:rsidRPr="00FD19FC">
        <w:rPr>
          <w:rFonts w:ascii="宋体" w:eastAsia="宋体" w:hAnsi="宋体"/>
          <w:szCs w:val="21"/>
        </w:rPr>
        <w:t xml:space="preserve"> </w:t>
      </w:r>
      <w:r w:rsidRPr="00FD19FC">
        <w:rPr>
          <w:rFonts w:ascii="Times New Roman" w:eastAsia="宋体" w:hAnsi="Times New Roman"/>
          <w:szCs w:val="21"/>
        </w:rPr>
        <w:t>g</w:t>
      </w:r>
      <w:r w:rsidRPr="00FD19FC">
        <w:rPr>
          <w:rFonts w:ascii="宋体" w:eastAsia="宋体" w:hAnsi="宋体" w:hint="eastAsia"/>
          <w:szCs w:val="21"/>
        </w:rPr>
        <w:t>试样</w:t>
      </w:r>
      <w:r w:rsidR="003261F6" w:rsidRPr="00FD19FC">
        <w:rPr>
          <w:rFonts w:ascii="宋体" w:eastAsia="宋体" w:hAnsi="宋体"/>
          <w:szCs w:val="21"/>
        </w:rPr>
        <w:t>，精确至0.000 1</w:t>
      </w:r>
      <w:r w:rsidR="003261F6" w:rsidRPr="00FD19FC">
        <w:rPr>
          <w:rFonts w:ascii="Times New Roman" w:eastAsia="宋体" w:hAnsi="Times New Roman"/>
          <w:szCs w:val="21"/>
        </w:rPr>
        <w:t xml:space="preserve"> g</w:t>
      </w:r>
      <w:r w:rsidR="003261F6" w:rsidRPr="00FD19FC">
        <w:rPr>
          <w:rFonts w:ascii="宋体" w:eastAsia="宋体" w:hAnsi="宋体"/>
          <w:szCs w:val="21"/>
        </w:rPr>
        <w:t>。</w:t>
      </w:r>
    </w:p>
    <w:p w14:paraId="34F80FF4" w14:textId="77777777" w:rsidR="003261F6" w:rsidRPr="00FD19FC" w:rsidRDefault="00B2383D" w:rsidP="00D92BF8">
      <w:pPr>
        <w:spacing w:beforeLines="50" w:before="156" w:afterLines="50" w:after="156"/>
        <w:jc w:val="left"/>
        <w:outlineLvl w:val="1"/>
        <w:rPr>
          <w:rFonts w:ascii="黑体" w:eastAsia="黑体" w:hAnsi="黑体"/>
          <w:szCs w:val="21"/>
        </w:rPr>
      </w:pPr>
      <w:bookmarkStart w:id="129" w:name="_Toc61182722"/>
      <w:bookmarkStart w:id="130" w:name="_Toc76803587"/>
      <w:r w:rsidRPr="00FD19FC">
        <w:rPr>
          <w:rFonts w:ascii="黑体" w:eastAsia="黑体" w:hAnsi="黑体" w:hint="eastAsia"/>
          <w:szCs w:val="21"/>
        </w:rPr>
        <w:t>6</w:t>
      </w:r>
      <w:r w:rsidR="003261F6" w:rsidRPr="00FD19FC">
        <w:rPr>
          <w:rFonts w:ascii="黑体" w:eastAsia="黑体" w:hAnsi="黑体"/>
          <w:szCs w:val="21"/>
        </w:rPr>
        <w:t xml:space="preserve">.5  </w:t>
      </w:r>
      <w:r w:rsidR="003261F6" w:rsidRPr="00FD19FC">
        <w:rPr>
          <w:rFonts w:ascii="黑体" w:eastAsia="黑体" w:hAnsi="黑体" w:hint="eastAsia"/>
          <w:szCs w:val="21"/>
        </w:rPr>
        <w:t>试验</w:t>
      </w:r>
      <w:r w:rsidR="003261F6" w:rsidRPr="00FD19FC">
        <w:rPr>
          <w:rFonts w:ascii="黑体" w:eastAsia="黑体" w:hAnsi="黑体"/>
          <w:szCs w:val="21"/>
        </w:rPr>
        <w:t>步骤</w:t>
      </w:r>
      <w:bookmarkEnd w:id="129"/>
      <w:bookmarkEnd w:id="130"/>
    </w:p>
    <w:p w14:paraId="2B88C4AE" w14:textId="77777777" w:rsidR="003261F6" w:rsidRPr="00FD19FC" w:rsidRDefault="00B2383D"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6</w:t>
      </w:r>
      <w:r w:rsidR="003261F6" w:rsidRPr="00FD19FC">
        <w:rPr>
          <w:rFonts w:ascii="黑体" w:eastAsia="黑体" w:hAnsi="黑体"/>
          <w:szCs w:val="21"/>
        </w:rPr>
        <w:t>.5.1  空白试验</w:t>
      </w:r>
    </w:p>
    <w:p w14:paraId="38EE142A"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宋体" w:eastAsia="宋体" w:hAnsi="宋体"/>
          <w:szCs w:val="21"/>
        </w:rPr>
        <w:t>随同试料做空白试验。</w:t>
      </w:r>
    </w:p>
    <w:p w14:paraId="208857A4" w14:textId="77777777" w:rsidR="003261F6" w:rsidRPr="00FD19FC" w:rsidRDefault="00B2383D"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6</w:t>
      </w:r>
      <w:r w:rsidR="003261F6" w:rsidRPr="00FD19FC">
        <w:rPr>
          <w:rFonts w:ascii="黑体" w:eastAsia="黑体" w:hAnsi="黑体"/>
          <w:szCs w:val="21"/>
        </w:rPr>
        <w:t>.5.</w:t>
      </w:r>
      <w:r w:rsidR="003261F6" w:rsidRPr="00FD19FC">
        <w:rPr>
          <w:rFonts w:ascii="黑体" w:eastAsia="黑体" w:hAnsi="黑体" w:hint="eastAsia"/>
          <w:szCs w:val="21"/>
        </w:rPr>
        <w:t xml:space="preserve">2 </w:t>
      </w:r>
      <w:r w:rsidR="003261F6" w:rsidRPr="00FD19FC">
        <w:rPr>
          <w:rFonts w:ascii="黑体" w:eastAsia="黑体" w:hAnsi="黑体"/>
          <w:szCs w:val="21"/>
        </w:rPr>
        <w:t xml:space="preserve"> </w:t>
      </w:r>
      <w:r w:rsidR="003261F6" w:rsidRPr="00FD19FC">
        <w:rPr>
          <w:rFonts w:ascii="黑体" w:eastAsia="黑体" w:hAnsi="黑体" w:hint="eastAsia"/>
          <w:szCs w:val="21"/>
        </w:rPr>
        <w:t>测定次数</w:t>
      </w:r>
    </w:p>
    <w:p w14:paraId="2996F3E3"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宋体" w:eastAsia="宋体" w:hAnsi="宋体"/>
          <w:szCs w:val="21"/>
        </w:rPr>
        <w:t>独立进行两次测定，</w:t>
      </w:r>
      <w:r w:rsidRPr="00FD19FC">
        <w:rPr>
          <w:rFonts w:ascii="宋体" w:eastAsia="宋体" w:hAnsi="宋体" w:hint="eastAsia"/>
          <w:szCs w:val="21"/>
        </w:rPr>
        <w:t>结果</w:t>
      </w:r>
      <w:r w:rsidRPr="00FD19FC">
        <w:rPr>
          <w:rFonts w:ascii="宋体" w:eastAsia="宋体" w:hAnsi="宋体"/>
          <w:szCs w:val="21"/>
        </w:rPr>
        <w:t>取其平均值。</w:t>
      </w:r>
    </w:p>
    <w:p w14:paraId="1F1725FB" w14:textId="77777777" w:rsidR="003261F6" w:rsidRPr="00FD19FC" w:rsidRDefault="00B2383D"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6</w:t>
      </w:r>
      <w:r w:rsidR="003261F6" w:rsidRPr="00FD19FC">
        <w:rPr>
          <w:rFonts w:ascii="黑体" w:eastAsia="黑体" w:hAnsi="黑体"/>
          <w:szCs w:val="21"/>
        </w:rPr>
        <w:t>.5.3  测定</w:t>
      </w:r>
    </w:p>
    <w:p w14:paraId="7D83004D" w14:textId="23FB1A20" w:rsidR="00643962" w:rsidRPr="00FD19FC" w:rsidRDefault="00643962" w:rsidP="00643962">
      <w:pPr>
        <w:rPr>
          <w:rFonts w:ascii="宋体" w:eastAsia="宋体" w:hAnsi="宋体"/>
          <w:szCs w:val="21"/>
        </w:rPr>
      </w:pPr>
      <w:bookmarkStart w:id="131" w:name="_Toc76803588"/>
      <w:r w:rsidRPr="00FD19FC">
        <w:rPr>
          <w:rFonts w:ascii="黑体" w:eastAsia="黑体" w:hAnsi="黑体" w:hint="eastAsia"/>
          <w:szCs w:val="21"/>
        </w:rPr>
        <w:t xml:space="preserve">6.5.3.1  </w:t>
      </w:r>
      <w:r w:rsidRPr="00FD19FC">
        <w:rPr>
          <w:rFonts w:ascii="宋体" w:eastAsia="宋体" w:hAnsi="宋体" w:cs="宋体" w:hint="eastAsia"/>
          <w:szCs w:val="24"/>
        </w:rPr>
        <w:t>将</w:t>
      </w:r>
      <w:r w:rsidR="004A58D1" w:rsidRPr="00FD19FC">
        <w:rPr>
          <w:rFonts w:ascii="宋体" w:eastAsia="宋体" w:hAnsi="宋体" w:cs="宋体" w:hint="eastAsia"/>
          <w:szCs w:val="24"/>
        </w:rPr>
        <w:t>6.4.2所得</w:t>
      </w:r>
      <w:r w:rsidRPr="00FD19FC">
        <w:rPr>
          <w:rFonts w:ascii="宋体" w:eastAsia="宋体" w:hAnsi="宋体" w:cs="宋体" w:hint="eastAsia"/>
          <w:szCs w:val="24"/>
        </w:rPr>
        <w:t>试料均匀地置于瓷舟中。</w:t>
      </w:r>
    </w:p>
    <w:p w14:paraId="25AF921F" w14:textId="77777777" w:rsidR="00643962" w:rsidRPr="00FD19FC" w:rsidRDefault="00643962" w:rsidP="00643962">
      <w:pPr>
        <w:rPr>
          <w:rFonts w:ascii="宋体" w:eastAsia="宋体" w:hAnsi="宋体" w:cs="宋体"/>
          <w:szCs w:val="24"/>
        </w:rPr>
      </w:pPr>
      <w:r w:rsidRPr="00FD19FC">
        <w:rPr>
          <w:rFonts w:ascii="黑体" w:eastAsia="黑体" w:hAnsi="黑体" w:hint="eastAsia"/>
          <w:szCs w:val="21"/>
        </w:rPr>
        <w:t>6.5.3.</w:t>
      </w:r>
      <w:r w:rsidRPr="00FD19FC">
        <w:rPr>
          <w:rFonts w:ascii="黑体" w:eastAsia="黑体" w:hAnsi="黑体"/>
          <w:szCs w:val="21"/>
        </w:rPr>
        <w:t>2</w:t>
      </w:r>
      <w:r w:rsidRPr="00FD19FC">
        <w:rPr>
          <w:rFonts w:ascii="黑体" w:eastAsia="黑体" w:hAnsi="黑体" w:hint="eastAsia"/>
          <w:szCs w:val="21"/>
        </w:rPr>
        <w:t xml:space="preserve">  </w:t>
      </w:r>
      <w:r w:rsidRPr="00FD19FC">
        <w:rPr>
          <w:rFonts w:ascii="宋体" w:eastAsia="宋体" w:hAnsi="宋体" w:cs="宋体" w:hint="eastAsia"/>
          <w:szCs w:val="24"/>
        </w:rPr>
        <w:t>在150</w:t>
      </w:r>
      <w:r w:rsidRPr="00FD19FC">
        <w:rPr>
          <w:rFonts w:ascii="Times New Roman" w:eastAsia="宋体" w:hAnsi="Times New Roman"/>
        </w:rPr>
        <w:t xml:space="preserve"> </w:t>
      </w:r>
      <w:r w:rsidRPr="00FD19FC">
        <w:rPr>
          <w:rFonts w:ascii="Times New Roman" w:eastAsia="宋体" w:hAnsi="Times New Roman"/>
          <w:szCs w:val="24"/>
        </w:rPr>
        <w:t>mL</w:t>
      </w:r>
      <w:r w:rsidRPr="00FD19FC">
        <w:rPr>
          <w:rFonts w:ascii="宋体" w:eastAsia="宋体" w:hAnsi="宋体" w:cs="宋体" w:hint="eastAsia"/>
          <w:szCs w:val="24"/>
        </w:rPr>
        <w:t>的吸收瓶中加入</w:t>
      </w:r>
      <w:r w:rsidRPr="00FD19FC">
        <w:rPr>
          <w:rFonts w:ascii="宋体" w:eastAsia="宋体" w:hAnsi="宋体" w:cs="宋体"/>
          <w:szCs w:val="24"/>
        </w:rPr>
        <w:t>10</w:t>
      </w:r>
      <w:r w:rsidRPr="00FD19FC">
        <w:rPr>
          <w:rFonts w:ascii="宋体" w:eastAsia="宋体" w:hAnsi="宋体" w:cs="宋体" w:hint="eastAsia"/>
          <w:szCs w:val="24"/>
        </w:rPr>
        <w:t>0</w:t>
      </w:r>
      <w:r w:rsidRPr="00FD19FC">
        <w:rPr>
          <w:rFonts w:ascii="Times New Roman" w:eastAsia="宋体" w:hAnsi="Times New Roman"/>
          <w:szCs w:val="24"/>
        </w:rPr>
        <w:t xml:space="preserve"> mL</w:t>
      </w:r>
      <w:r w:rsidRPr="00FD19FC">
        <w:rPr>
          <w:rFonts w:ascii="宋体" w:eastAsia="宋体" w:hAnsi="宋体" w:cs="宋体" w:hint="eastAsia"/>
          <w:szCs w:val="24"/>
        </w:rPr>
        <w:t>过氧化氢吸收液（6.2.4），使吸收液的液面距离气体扩散管下端50</w:t>
      </w:r>
      <w:r w:rsidRPr="00FD19FC">
        <w:rPr>
          <w:rFonts w:ascii="Times New Roman" w:eastAsia="宋体" w:hAnsi="Times New Roman"/>
        </w:rPr>
        <w:t xml:space="preserve"> </w:t>
      </w:r>
      <w:r w:rsidRPr="00FD19FC">
        <w:rPr>
          <w:rFonts w:ascii="Times New Roman" w:eastAsia="宋体" w:hAnsi="Times New Roman"/>
          <w:szCs w:val="24"/>
        </w:rPr>
        <w:t>mm</w:t>
      </w:r>
      <w:r w:rsidRPr="00FD19FC">
        <w:rPr>
          <w:rFonts w:ascii="宋体" w:eastAsia="宋体" w:hAnsi="宋体" w:cs="宋体" w:hint="eastAsia"/>
          <w:szCs w:val="24"/>
        </w:rPr>
        <w:t>。</w:t>
      </w:r>
    </w:p>
    <w:p w14:paraId="5B856462" w14:textId="77777777" w:rsidR="00643962" w:rsidRPr="00FD19FC" w:rsidRDefault="00643962" w:rsidP="00643962">
      <w:pPr>
        <w:rPr>
          <w:rFonts w:ascii="宋体" w:eastAsia="宋体" w:hAnsi="宋体" w:cs="宋体"/>
          <w:szCs w:val="24"/>
        </w:rPr>
      </w:pPr>
      <w:bookmarkStart w:id="132" w:name="_Hlk77670503"/>
      <w:r w:rsidRPr="00FD19FC">
        <w:rPr>
          <w:rFonts w:ascii="黑体" w:eastAsia="黑体" w:hAnsi="黑体" w:hint="eastAsia"/>
          <w:szCs w:val="21"/>
        </w:rPr>
        <w:t>6.5.3.</w:t>
      </w:r>
      <w:bookmarkEnd w:id="132"/>
      <w:r w:rsidRPr="00FD19FC">
        <w:rPr>
          <w:rFonts w:ascii="黑体" w:eastAsia="黑体" w:hAnsi="黑体"/>
          <w:szCs w:val="21"/>
        </w:rPr>
        <w:t>3</w:t>
      </w:r>
      <w:r w:rsidRPr="00FD19FC">
        <w:rPr>
          <w:rFonts w:ascii="黑体" w:eastAsia="黑体" w:hAnsi="黑体" w:hint="eastAsia"/>
          <w:szCs w:val="21"/>
        </w:rPr>
        <w:t xml:space="preserve">  </w:t>
      </w:r>
      <w:r w:rsidRPr="00FD19FC">
        <w:rPr>
          <w:rFonts w:ascii="宋体" w:eastAsia="宋体" w:hAnsi="宋体" w:cs="宋体" w:hint="eastAsia"/>
          <w:szCs w:val="24"/>
        </w:rPr>
        <w:t>按图1连接好全部装置，在通气的条件下检查装置的气密性。调节空气流量为0.7</w:t>
      </w:r>
      <w:r w:rsidRPr="00FD19FC">
        <w:rPr>
          <w:rFonts w:ascii="Times New Roman" w:eastAsia="宋体" w:hAnsi="Times New Roman"/>
        </w:rPr>
        <w:t xml:space="preserve"> </w:t>
      </w:r>
      <w:r w:rsidRPr="00FD19FC">
        <w:rPr>
          <w:rFonts w:ascii="Times New Roman" w:eastAsia="宋体" w:hAnsi="Times New Roman"/>
          <w:szCs w:val="24"/>
        </w:rPr>
        <w:t>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～0.8</w:t>
      </w:r>
      <w:r w:rsidRPr="00FD19FC">
        <w:rPr>
          <w:rFonts w:ascii="宋体" w:eastAsia="宋体" w:hAnsi="宋体" w:cs="宋体"/>
          <w:szCs w:val="24"/>
        </w:rPr>
        <w:t xml:space="preserve"> </w:t>
      </w:r>
      <w:r w:rsidRPr="00FD19FC">
        <w:rPr>
          <w:rFonts w:ascii="Times New Roman" w:eastAsia="宋体" w:hAnsi="Times New Roman"/>
          <w:szCs w:val="24"/>
        </w:rPr>
        <w:t>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，滴加氢氧化钠标准滴定溶液（6.2.5）至吸收液为亮绿色，不记读数。</w:t>
      </w:r>
    </w:p>
    <w:p w14:paraId="2768FB7D" w14:textId="77777777" w:rsidR="00643962" w:rsidRPr="00FD19FC" w:rsidRDefault="00643962" w:rsidP="00643962">
      <w:pPr>
        <w:rPr>
          <w:rFonts w:ascii="宋体" w:eastAsia="宋体" w:hAnsi="宋体" w:cs="宋体"/>
          <w:szCs w:val="24"/>
        </w:rPr>
      </w:pPr>
      <w:r w:rsidRPr="00FD19FC">
        <w:rPr>
          <w:rFonts w:ascii="黑体" w:eastAsia="黑体" w:hAnsi="黑体" w:hint="eastAsia"/>
          <w:szCs w:val="21"/>
        </w:rPr>
        <w:t>6.5.3.</w:t>
      </w:r>
      <w:r w:rsidRPr="00FD19FC">
        <w:rPr>
          <w:rFonts w:ascii="黑体" w:eastAsia="黑体" w:hAnsi="黑体"/>
          <w:szCs w:val="21"/>
        </w:rPr>
        <w:t xml:space="preserve">4  </w:t>
      </w:r>
      <w:r w:rsidRPr="00FD19FC">
        <w:rPr>
          <w:rFonts w:ascii="宋体" w:eastAsia="宋体" w:hAnsi="宋体" w:cs="宋体" w:hint="eastAsia"/>
          <w:szCs w:val="24"/>
        </w:rPr>
        <w:t>将高温管式电炉调制400</w:t>
      </w:r>
      <w:r w:rsidRPr="00FD19FC">
        <w:rPr>
          <w:rFonts w:ascii="Times New Roman" w:eastAsia="宋体" w:hAnsi="Times New Roman" w:hint="eastAsia"/>
        </w:rPr>
        <w:t xml:space="preserve"> </w:t>
      </w:r>
      <w:r w:rsidRPr="00FD19FC">
        <w:rPr>
          <w:rFonts w:ascii="Times New Roman" w:eastAsia="宋体" w:hAnsi="Times New Roman" w:hint="eastAsia"/>
          <w:szCs w:val="24"/>
        </w:rPr>
        <w:t>℃</w:t>
      </w:r>
      <w:r w:rsidRPr="00FD19FC">
        <w:rPr>
          <w:rFonts w:ascii="宋体" w:eastAsia="宋体" w:hAnsi="宋体" w:cs="宋体" w:hint="eastAsia"/>
          <w:szCs w:val="24"/>
        </w:rPr>
        <w:t>，将盛有试料的瓷舟用镍铬丝送入燃烧管中部最高温处，立即塞紧胶塞，调整空气流量在0.7</w:t>
      </w:r>
      <w:r w:rsidRPr="00FD19FC">
        <w:rPr>
          <w:rFonts w:ascii="宋体" w:eastAsia="宋体" w:hAnsi="宋体" w:cs="宋体"/>
          <w:szCs w:val="24"/>
        </w:rPr>
        <w:t xml:space="preserve"> </w:t>
      </w:r>
      <w:r w:rsidRPr="00FD19FC">
        <w:rPr>
          <w:rFonts w:ascii="Times New Roman" w:eastAsia="宋体" w:hAnsi="Times New Roman"/>
          <w:szCs w:val="24"/>
        </w:rPr>
        <w:t>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～0.8</w:t>
      </w:r>
      <w:r w:rsidRPr="00FD19FC">
        <w:rPr>
          <w:rFonts w:ascii="Times New Roman" w:eastAsia="宋体" w:hAnsi="Times New Roman"/>
        </w:rPr>
        <w:t xml:space="preserve"> </w:t>
      </w:r>
      <w:r w:rsidRPr="00FD19FC">
        <w:rPr>
          <w:rFonts w:ascii="Times New Roman" w:eastAsia="宋体" w:hAnsi="Times New Roman"/>
          <w:szCs w:val="24"/>
        </w:rPr>
        <w:t>L/min</w:t>
      </w:r>
      <w:r w:rsidRPr="00FD19FC">
        <w:rPr>
          <w:rFonts w:ascii="宋体" w:eastAsia="宋体" w:hAnsi="宋体" w:cs="宋体" w:hint="eastAsia"/>
          <w:szCs w:val="24"/>
        </w:rPr>
        <w:t>之间，在</w:t>
      </w:r>
      <w:r w:rsidRPr="00FD19FC">
        <w:rPr>
          <w:rFonts w:ascii="宋体" w:eastAsia="宋体" w:hAnsi="宋体" w:cs="宋体"/>
          <w:szCs w:val="24"/>
        </w:rPr>
        <w:t>4</w:t>
      </w:r>
      <w:r w:rsidRPr="00FD19FC">
        <w:rPr>
          <w:rFonts w:ascii="宋体" w:eastAsia="宋体" w:hAnsi="宋体" w:cs="宋体" w:hint="eastAsia"/>
          <w:szCs w:val="24"/>
        </w:rPr>
        <w:t>5</w:t>
      </w:r>
      <w:r w:rsidRPr="00FD19FC">
        <w:rPr>
          <w:rFonts w:ascii="宋体" w:eastAsia="宋体" w:hAnsi="宋体" w:cs="宋体"/>
          <w:szCs w:val="24"/>
        </w:rPr>
        <w:t>0</w:t>
      </w:r>
      <w:r w:rsidRPr="00FD19FC">
        <w:rPr>
          <w:rFonts w:ascii="Times New Roman" w:eastAsia="宋体" w:hAnsi="Times New Roman" w:hint="eastAsia"/>
          <w:szCs w:val="24"/>
        </w:rPr>
        <w:t xml:space="preserve"> </w:t>
      </w:r>
      <w:r w:rsidRPr="00FD19FC">
        <w:rPr>
          <w:rFonts w:ascii="Times New Roman" w:eastAsia="宋体" w:hAnsi="Times New Roman"/>
          <w:szCs w:val="24"/>
        </w:rPr>
        <w:t>℃</w:t>
      </w:r>
      <w:r w:rsidRPr="00FD19FC">
        <w:rPr>
          <w:rFonts w:ascii="宋体" w:eastAsia="宋体" w:hAnsi="宋体" w:cs="宋体" w:hint="eastAsia"/>
          <w:szCs w:val="24"/>
        </w:rPr>
        <w:t>燃烧5</w:t>
      </w:r>
      <w:r w:rsidRPr="00FD19FC">
        <w:rPr>
          <w:rFonts w:ascii="Times New Roman" w:eastAsia="宋体" w:hAnsi="Times New Roman"/>
        </w:rPr>
        <w:t xml:space="preserve"> </w:t>
      </w:r>
      <w:r w:rsidRPr="00FD19FC">
        <w:rPr>
          <w:rFonts w:ascii="Times New Roman" w:eastAsia="宋体" w:hAnsi="Times New Roman"/>
          <w:szCs w:val="24"/>
        </w:rPr>
        <w:t>min</w:t>
      </w:r>
      <w:r w:rsidRPr="00FD19FC">
        <w:rPr>
          <w:rFonts w:ascii="Times New Roman" w:eastAsia="宋体" w:hAnsi="Times New Roman" w:hint="eastAsia"/>
          <w:szCs w:val="24"/>
        </w:rPr>
        <w:t>～</w:t>
      </w:r>
      <w:r w:rsidRPr="00FD19FC">
        <w:rPr>
          <w:rFonts w:ascii="宋体" w:eastAsia="宋体" w:hAnsi="宋体" w:cs="宋体"/>
          <w:szCs w:val="24"/>
        </w:rPr>
        <w:t>10</w:t>
      </w:r>
      <w:r w:rsidRPr="00FD19FC">
        <w:rPr>
          <w:rFonts w:ascii="Times New Roman" w:eastAsia="宋体" w:hAnsi="Times New Roman"/>
        </w:rPr>
        <w:t xml:space="preserve"> </w:t>
      </w:r>
      <w:r w:rsidRPr="00FD19FC">
        <w:rPr>
          <w:rFonts w:ascii="Times New Roman" w:eastAsia="宋体" w:hAnsi="Times New Roman"/>
          <w:szCs w:val="24"/>
        </w:rPr>
        <w:t>min</w:t>
      </w:r>
      <w:r w:rsidRPr="00FD19FC">
        <w:rPr>
          <w:rFonts w:ascii="宋体" w:eastAsia="宋体" w:hAnsi="宋体" w:cs="宋体" w:hint="eastAsia"/>
          <w:szCs w:val="24"/>
        </w:rPr>
        <w:t>，以氢氧化钠标准滴定溶液（</w:t>
      </w:r>
      <w:r w:rsidRPr="00FD19FC">
        <w:rPr>
          <w:rFonts w:ascii="宋体" w:eastAsia="宋体" w:hAnsi="宋体" w:cs="宋体"/>
          <w:szCs w:val="24"/>
        </w:rPr>
        <w:t>6.2.5</w:t>
      </w:r>
      <w:r w:rsidRPr="00FD19FC">
        <w:rPr>
          <w:rFonts w:ascii="宋体" w:eastAsia="宋体" w:hAnsi="宋体" w:cs="宋体" w:hint="eastAsia"/>
          <w:szCs w:val="24"/>
        </w:rPr>
        <w:t>）滴定至由紫红色转变成亮绿色，然后逐渐升温至</w:t>
      </w:r>
      <w:r w:rsidRPr="00FD19FC">
        <w:rPr>
          <w:rFonts w:ascii="宋体" w:eastAsia="宋体" w:hAnsi="宋体" w:cs="宋体"/>
          <w:szCs w:val="24"/>
        </w:rPr>
        <w:t>850</w:t>
      </w:r>
      <w:r w:rsidRPr="00FD19FC">
        <w:rPr>
          <w:rFonts w:ascii="Times New Roman" w:eastAsia="宋体" w:hAnsi="Times New Roman"/>
          <w:szCs w:val="24"/>
        </w:rPr>
        <w:t xml:space="preserve"> ℃</w:t>
      </w:r>
      <w:r w:rsidRPr="00FD19FC">
        <w:rPr>
          <w:rFonts w:ascii="宋体" w:eastAsia="宋体" w:hAnsi="宋体" w:cs="宋体" w:hint="eastAsia"/>
          <w:szCs w:val="24"/>
        </w:rPr>
        <w:t>，在此温度下保持5</w:t>
      </w:r>
      <w:r w:rsidRPr="00FD19FC">
        <w:rPr>
          <w:rFonts w:ascii="Times New Roman" w:eastAsia="宋体" w:hAnsi="Times New Roman"/>
        </w:rPr>
        <w:t xml:space="preserve"> </w:t>
      </w:r>
      <w:r w:rsidRPr="00FD19FC">
        <w:rPr>
          <w:rFonts w:ascii="Times New Roman" w:eastAsia="宋体" w:hAnsi="Times New Roman"/>
          <w:szCs w:val="24"/>
        </w:rPr>
        <w:t>min</w:t>
      </w:r>
      <w:r w:rsidRPr="00FD19FC">
        <w:rPr>
          <w:rFonts w:ascii="Times New Roman" w:eastAsia="宋体" w:hAnsi="Times New Roman"/>
          <w:szCs w:val="24"/>
        </w:rPr>
        <w:t>，</w:t>
      </w:r>
      <w:r w:rsidRPr="00FD19FC">
        <w:rPr>
          <w:rFonts w:ascii="宋体" w:eastAsia="宋体" w:hAnsi="宋体" w:cs="宋体" w:hint="eastAsia"/>
          <w:szCs w:val="24"/>
        </w:rPr>
        <w:t>反复挤捏胶管将装置中残余的</w:t>
      </w:r>
      <w:r w:rsidRPr="00FD19FC">
        <w:rPr>
          <w:rFonts w:ascii="Times New Roman" w:eastAsia="宋体" w:hAnsi="Times New Roman" w:hint="eastAsia"/>
          <w:szCs w:val="24"/>
        </w:rPr>
        <w:t>二氧化硫</w:t>
      </w:r>
      <w:r w:rsidRPr="00FD19FC">
        <w:rPr>
          <w:rFonts w:ascii="宋体" w:eastAsia="宋体" w:hAnsi="宋体" w:cs="宋体" w:hint="eastAsia"/>
          <w:szCs w:val="24"/>
        </w:rPr>
        <w:t>赶出，继续滴定至亮绿色为终点</w:t>
      </w:r>
      <w:r w:rsidRPr="00FD19FC">
        <w:rPr>
          <w:rFonts w:ascii="Times New Roman" w:eastAsia="宋体" w:hAnsi="Times New Roman"/>
          <w:szCs w:val="24"/>
        </w:rPr>
        <w:t>。</w:t>
      </w:r>
    </w:p>
    <w:p w14:paraId="0184B5DE" w14:textId="77777777" w:rsidR="00643962" w:rsidRPr="00FD19FC" w:rsidRDefault="00643962" w:rsidP="00643962">
      <w:pPr>
        <w:rPr>
          <w:rFonts w:ascii="宋体" w:eastAsia="宋体" w:hAnsi="宋体" w:cs="宋体"/>
          <w:szCs w:val="24"/>
        </w:rPr>
      </w:pPr>
      <w:r w:rsidRPr="00FD19FC">
        <w:rPr>
          <w:rFonts w:ascii="黑体" w:eastAsia="黑体" w:hAnsi="黑体" w:cs="宋体" w:hint="eastAsia"/>
          <w:szCs w:val="24"/>
        </w:rPr>
        <w:t>6.5.3.5</w:t>
      </w:r>
      <w:r w:rsidRPr="00FD19FC">
        <w:rPr>
          <w:rFonts w:ascii="黑体" w:eastAsia="黑体" w:hAnsi="黑体" w:cs="宋体"/>
          <w:szCs w:val="24"/>
        </w:rPr>
        <w:t xml:space="preserve">  </w:t>
      </w:r>
      <w:r w:rsidRPr="00FD19FC">
        <w:rPr>
          <w:rFonts w:ascii="宋体" w:eastAsia="宋体" w:hAnsi="宋体" w:cs="宋体"/>
          <w:szCs w:val="24"/>
        </w:rPr>
        <w:t>日常生产控制分析可以采用以下方式进行：</w:t>
      </w:r>
      <w:r w:rsidRPr="00FD19FC">
        <w:rPr>
          <w:rFonts w:ascii="宋体" w:eastAsia="宋体" w:hAnsi="宋体" w:cs="宋体" w:hint="eastAsia"/>
          <w:szCs w:val="24"/>
        </w:rPr>
        <w:t>接通高温管式电炉电源，分2次逐渐加大电压，使炉温升至8</w:t>
      </w:r>
      <w:r w:rsidRPr="00FD19FC">
        <w:rPr>
          <w:rFonts w:ascii="宋体" w:eastAsia="宋体" w:hAnsi="宋体" w:cs="宋体"/>
          <w:szCs w:val="24"/>
        </w:rPr>
        <w:t>5</w:t>
      </w:r>
      <w:r w:rsidRPr="00FD19FC">
        <w:rPr>
          <w:rFonts w:ascii="宋体" w:eastAsia="宋体" w:hAnsi="宋体" w:cs="宋体" w:hint="eastAsia"/>
          <w:szCs w:val="24"/>
        </w:rPr>
        <w:t>0</w:t>
      </w:r>
      <w:r w:rsidRPr="00FD19FC">
        <w:rPr>
          <w:rFonts w:ascii="Times New Roman" w:eastAsia="宋体" w:hAnsi="Times New Roman" w:hint="eastAsia"/>
        </w:rPr>
        <w:t xml:space="preserve"> </w:t>
      </w:r>
      <w:r w:rsidRPr="00FD19FC">
        <w:rPr>
          <w:rFonts w:ascii="宋体" w:eastAsia="宋体" w:hAnsi="宋体" w:cs="宋体" w:hint="eastAsia"/>
          <w:szCs w:val="24"/>
        </w:rPr>
        <w:t>℃。用镍铬丝将盛有试料的瓷舟迅速推入燃烧管温度最高处，立即塞紧橡胶塞通入空气，</w:t>
      </w:r>
      <w:bookmarkStart w:id="133" w:name="_Hlk77670491"/>
      <w:r w:rsidRPr="00FD19FC">
        <w:rPr>
          <w:rFonts w:ascii="宋体" w:eastAsia="宋体" w:hAnsi="宋体" w:cs="宋体" w:hint="eastAsia"/>
          <w:szCs w:val="24"/>
        </w:rPr>
        <w:t>调整空气流量在0.7</w:t>
      </w:r>
      <w:r w:rsidRPr="00FD19FC">
        <w:rPr>
          <w:rFonts w:ascii="宋体" w:eastAsia="宋体" w:hAnsi="宋体" w:cs="宋体"/>
          <w:szCs w:val="24"/>
        </w:rPr>
        <w:t xml:space="preserve"> </w:t>
      </w:r>
      <w:r w:rsidRPr="00FD19FC">
        <w:rPr>
          <w:rFonts w:ascii="Times New Roman" w:eastAsia="宋体" w:hAnsi="Times New Roman"/>
          <w:szCs w:val="24"/>
        </w:rPr>
        <w:t>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～0.8</w:t>
      </w:r>
      <w:r w:rsidRPr="00FD19FC">
        <w:rPr>
          <w:rFonts w:ascii="Times New Roman" w:eastAsia="宋体" w:hAnsi="Times New Roman"/>
        </w:rPr>
        <w:t xml:space="preserve"> </w:t>
      </w:r>
      <w:r w:rsidRPr="00FD19FC">
        <w:rPr>
          <w:rFonts w:ascii="Times New Roman" w:eastAsia="宋体" w:hAnsi="Times New Roman"/>
          <w:szCs w:val="24"/>
        </w:rPr>
        <w:t>L/min</w:t>
      </w:r>
      <w:r w:rsidRPr="00FD19FC">
        <w:rPr>
          <w:rFonts w:ascii="宋体" w:eastAsia="宋体" w:hAnsi="宋体" w:cs="宋体" w:hint="eastAsia"/>
          <w:szCs w:val="24"/>
        </w:rPr>
        <w:t>之间，吸收1</w:t>
      </w:r>
      <w:r w:rsidRPr="00FD19FC">
        <w:rPr>
          <w:rFonts w:ascii="Times New Roman" w:eastAsia="宋体" w:hAnsi="Times New Roman"/>
        </w:rPr>
        <w:t xml:space="preserve"> </w:t>
      </w:r>
      <w:r w:rsidRPr="00FD19FC">
        <w:rPr>
          <w:rFonts w:ascii="Times New Roman" w:eastAsia="宋体" w:hAnsi="Times New Roman"/>
          <w:szCs w:val="24"/>
        </w:rPr>
        <w:t>min</w:t>
      </w:r>
      <w:r w:rsidRPr="00FD19FC">
        <w:rPr>
          <w:rFonts w:ascii="宋体" w:eastAsia="宋体" w:hAnsi="宋体" w:cs="宋体" w:hint="eastAsia"/>
          <w:szCs w:val="24"/>
        </w:rPr>
        <w:t>后，调整空气的流量在1.0</w:t>
      </w:r>
      <w:r w:rsidRPr="00FD19FC">
        <w:rPr>
          <w:rFonts w:ascii="宋体" w:eastAsia="宋体" w:hAnsi="宋体" w:cs="宋体"/>
          <w:szCs w:val="24"/>
        </w:rPr>
        <w:t xml:space="preserve"> </w:t>
      </w:r>
      <w:r w:rsidRPr="00FD19FC">
        <w:rPr>
          <w:rFonts w:ascii="Times New Roman" w:eastAsia="宋体" w:hAnsi="Times New Roman"/>
          <w:szCs w:val="24"/>
        </w:rPr>
        <w:t>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～1.2</w:t>
      </w:r>
      <w:r w:rsidRPr="00FD19FC">
        <w:rPr>
          <w:rFonts w:ascii="宋体" w:eastAsia="宋体" w:hAnsi="宋体" w:cs="宋体"/>
          <w:szCs w:val="24"/>
        </w:rPr>
        <w:t xml:space="preserve"> </w:t>
      </w:r>
      <w:r w:rsidRPr="00FD19FC">
        <w:rPr>
          <w:rFonts w:ascii="Times New Roman" w:eastAsia="宋体" w:hAnsi="Times New Roman"/>
          <w:szCs w:val="24"/>
        </w:rPr>
        <w:t>L</w:t>
      </w:r>
      <w:r w:rsidRPr="00FD19FC">
        <w:rPr>
          <w:rFonts w:ascii="宋体" w:eastAsia="宋体" w:hAnsi="宋体" w:cs="宋体" w:hint="eastAsia"/>
          <w:szCs w:val="24"/>
        </w:rPr>
        <w:t>/</w:t>
      </w:r>
      <w:r w:rsidRPr="00FD19FC">
        <w:rPr>
          <w:rFonts w:ascii="Times New Roman" w:eastAsia="宋体" w:hAnsi="Times New Roman"/>
          <w:szCs w:val="24"/>
        </w:rPr>
        <w:t>min</w:t>
      </w:r>
      <w:r w:rsidRPr="00FD19FC">
        <w:rPr>
          <w:rFonts w:ascii="宋体" w:eastAsia="宋体" w:hAnsi="宋体" w:cs="宋体" w:hint="eastAsia"/>
          <w:szCs w:val="24"/>
        </w:rPr>
        <w:t>之间，</w:t>
      </w:r>
      <w:bookmarkEnd w:id="133"/>
      <w:r w:rsidRPr="00FD19FC">
        <w:rPr>
          <w:rFonts w:ascii="宋体" w:eastAsia="宋体" w:hAnsi="宋体" w:cs="宋体" w:hint="eastAsia"/>
          <w:szCs w:val="24"/>
        </w:rPr>
        <w:t>反复挤捏胶管将装置中残余的</w:t>
      </w:r>
      <w:r w:rsidRPr="00FD19FC">
        <w:rPr>
          <w:rFonts w:ascii="Times New Roman" w:eastAsia="宋体" w:hAnsi="Times New Roman" w:hint="eastAsia"/>
          <w:szCs w:val="24"/>
        </w:rPr>
        <w:t>二氧化硫</w:t>
      </w:r>
      <w:r w:rsidRPr="00FD19FC">
        <w:rPr>
          <w:rFonts w:ascii="宋体" w:eastAsia="宋体" w:hAnsi="宋体" w:cs="宋体" w:hint="eastAsia"/>
          <w:szCs w:val="24"/>
        </w:rPr>
        <w:t>赶出，</w:t>
      </w:r>
      <w:bookmarkStart w:id="134" w:name="_Hlk77670608"/>
      <w:r w:rsidRPr="00FD19FC">
        <w:rPr>
          <w:rFonts w:ascii="宋体" w:eastAsia="宋体" w:hAnsi="宋体" w:cs="宋体" w:hint="eastAsia"/>
          <w:szCs w:val="24"/>
        </w:rPr>
        <w:t>以氢氧化钠标准滴定溶液（</w:t>
      </w:r>
      <w:r w:rsidRPr="00FD19FC">
        <w:rPr>
          <w:rFonts w:ascii="宋体" w:eastAsia="宋体" w:hAnsi="宋体" w:cs="宋体"/>
          <w:szCs w:val="24"/>
        </w:rPr>
        <w:t>6.2.5</w:t>
      </w:r>
      <w:r w:rsidRPr="00FD19FC">
        <w:rPr>
          <w:rFonts w:ascii="宋体" w:eastAsia="宋体" w:hAnsi="宋体" w:cs="宋体" w:hint="eastAsia"/>
          <w:szCs w:val="24"/>
        </w:rPr>
        <w:t>）滴定至由紫红色转变成亮绿色</w:t>
      </w:r>
      <w:bookmarkEnd w:id="134"/>
      <w:r w:rsidRPr="00FD19FC">
        <w:rPr>
          <w:rFonts w:ascii="宋体" w:eastAsia="宋体" w:hAnsi="宋体" w:cs="宋体" w:hint="eastAsia"/>
          <w:szCs w:val="24"/>
        </w:rPr>
        <w:t>，</w:t>
      </w:r>
      <w:bookmarkStart w:id="135" w:name="_Hlk76633068"/>
      <w:r w:rsidRPr="00FD19FC">
        <w:rPr>
          <w:rFonts w:ascii="宋体" w:eastAsia="宋体" w:hAnsi="宋体" w:cs="宋体" w:hint="eastAsia"/>
          <w:szCs w:val="24"/>
        </w:rPr>
        <w:t>并保持2</w:t>
      </w:r>
      <w:r w:rsidRPr="00FD19FC">
        <w:rPr>
          <w:rFonts w:ascii="Times New Roman" w:eastAsia="宋体" w:hAnsi="Times New Roman"/>
        </w:rPr>
        <w:t xml:space="preserve"> </w:t>
      </w:r>
      <w:r w:rsidRPr="00FD19FC">
        <w:rPr>
          <w:rFonts w:ascii="Times New Roman" w:eastAsia="宋体" w:hAnsi="Times New Roman"/>
          <w:szCs w:val="24"/>
        </w:rPr>
        <w:t>min</w:t>
      </w:r>
      <w:r w:rsidRPr="00FD19FC">
        <w:rPr>
          <w:rFonts w:ascii="宋体" w:eastAsia="宋体" w:hAnsi="宋体" w:cs="宋体" w:hint="eastAsia"/>
          <w:szCs w:val="24"/>
        </w:rPr>
        <w:t>不褪色</w:t>
      </w:r>
      <w:bookmarkEnd w:id="135"/>
      <w:r w:rsidRPr="00FD19FC">
        <w:rPr>
          <w:rFonts w:ascii="宋体" w:eastAsia="宋体" w:hAnsi="宋体" w:cs="宋体" w:hint="eastAsia"/>
          <w:szCs w:val="24"/>
        </w:rPr>
        <w:t>为终点。</w:t>
      </w:r>
    </w:p>
    <w:p w14:paraId="5B41B5C0" w14:textId="77777777" w:rsidR="00643962" w:rsidRPr="00FD19FC" w:rsidRDefault="00643962" w:rsidP="00643962">
      <w:pPr>
        <w:adjustRightInd w:val="0"/>
        <w:ind w:firstLineChars="200" w:firstLine="420"/>
        <w:rPr>
          <w:rFonts w:ascii="宋体" w:eastAsia="宋体" w:hAnsi="宋体" w:cs="宋体"/>
          <w:szCs w:val="21"/>
        </w:rPr>
      </w:pPr>
      <w:r w:rsidRPr="00FD19FC">
        <w:rPr>
          <w:rFonts w:ascii="宋体" w:eastAsia="宋体" w:hAnsi="宋体" w:cs="宋体" w:hint="eastAsia"/>
          <w:szCs w:val="21"/>
        </w:rPr>
        <w:t>在燃烧过程中，应随时以氢氧化钠标准滴定溶液（</w:t>
      </w:r>
      <w:r w:rsidRPr="00FD19FC">
        <w:rPr>
          <w:rFonts w:ascii="宋体" w:eastAsia="宋体" w:hAnsi="宋体" w:cs="宋体"/>
          <w:szCs w:val="21"/>
        </w:rPr>
        <w:t>6.2.5</w:t>
      </w:r>
      <w:r w:rsidRPr="00FD19FC">
        <w:rPr>
          <w:rFonts w:ascii="宋体" w:eastAsia="宋体" w:hAnsi="宋体" w:cs="宋体" w:hint="eastAsia"/>
          <w:szCs w:val="21"/>
        </w:rPr>
        <w:t>）滴定生成的酸，直至燃烧完全。</w:t>
      </w:r>
    </w:p>
    <w:p w14:paraId="02E6781F" w14:textId="77777777" w:rsidR="00643962" w:rsidRPr="00FD19FC" w:rsidRDefault="00643962" w:rsidP="00643962">
      <w:pPr>
        <w:adjustRightInd w:val="0"/>
        <w:ind w:firstLineChars="200" w:firstLine="420"/>
        <w:rPr>
          <w:rFonts w:ascii="宋体" w:eastAsia="宋体" w:hAnsi="宋体" w:cs="宋体"/>
          <w:szCs w:val="21"/>
        </w:rPr>
      </w:pPr>
      <w:bookmarkStart w:id="136" w:name="_Hlk61169282"/>
      <w:r w:rsidRPr="00FD19FC">
        <w:rPr>
          <w:rFonts w:ascii="宋体" w:eastAsia="宋体" w:hAnsi="宋体" w:cs="宋体" w:hint="eastAsia"/>
          <w:szCs w:val="21"/>
        </w:rPr>
        <w:t>不论新旧燃烧管，开始测定前，均应在</w:t>
      </w:r>
      <w:r w:rsidRPr="00FD19FC">
        <w:rPr>
          <w:rFonts w:ascii="宋体" w:eastAsia="宋体" w:hAnsi="宋体" w:cs="宋体"/>
          <w:szCs w:val="21"/>
        </w:rPr>
        <w:t>1 200</w:t>
      </w:r>
      <w:r w:rsidRPr="00FD19FC">
        <w:rPr>
          <w:rFonts w:ascii="Times New Roman" w:eastAsia="宋体" w:hAnsi="Times New Roman"/>
          <w:szCs w:val="21"/>
        </w:rPr>
        <w:t xml:space="preserve"> ℃</w:t>
      </w:r>
      <w:r w:rsidRPr="00FD19FC">
        <w:rPr>
          <w:rFonts w:ascii="宋体" w:eastAsia="宋体" w:hAnsi="宋体" w:cs="宋体" w:hint="eastAsia"/>
          <w:szCs w:val="21"/>
        </w:rPr>
        <w:t>～</w:t>
      </w:r>
      <w:r w:rsidRPr="00FD19FC">
        <w:rPr>
          <w:rFonts w:ascii="宋体" w:eastAsia="宋体" w:hAnsi="宋体" w:cs="宋体"/>
          <w:szCs w:val="21"/>
        </w:rPr>
        <w:t>1 250</w:t>
      </w:r>
      <w:r w:rsidRPr="00FD19FC">
        <w:rPr>
          <w:rFonts w:ascii="Times New Roman" w:eastAsia="宋体" w:hAnsi="Times New Roman"/>
          <w:szCs w:val="21"/>
        </w:rPr>
        <w:t xml:space="preserve"> ℃</w:t>
      </w:r>
      <w:r w:rsidRPr="00FD19FC">
        <w:rPr>
          <w:rFonts w:ascii="宋体" w:eastAsia="宋体" w:hAnsi="宋体" w:cs="宋体" w:hint="eastAsia"/>
          <w:szCs w:val="21"/>
        </w:rPr>
        <w:t>充分燃烧，并预烧</w:t>
      </w:r>
      <w:r w:rsidRPr="00FD19FC">
        <w:rPr>
          <w:rFonts w:ascii="宋体" w:eastAsia="宋体" w:hAnsi="宋体" w:cs="宋体"/>
          <w:szCs w:val="21"/>
        </w:rPr>
        <w:t>1个～2个实验样品后</w:t>
      </w:r>
      <w:r w:rsidRPr="00FD19FC">
        <w:rPr>
          <w:rFonts w:ascii="宋体" w:eastAsia="宋体" w:hAnsi="宋体" w:cs="宋体" w:hint="eastAsia"/>
          <w:szCs w:val="21"/>
        </w:rPr>
        <w:t>，方可进行正式试样的测定。</w:t>
      </w:r>
    </w:p>
    <w:bookmarkEnd w:id="136"/>
    <w:p w14:paraId="50260C0A" w14:textId="77777777" w:rsidR="003261F6" w:rsidRPr="00FD19FC" w:rsidRDefault="00B2383D" w:rsidP="00D92BF8">
      <w:pPr>
        <w:spacing w:beforeLines="50" w:before="156" w:afterLines="50" w:after="156"/>
        <w:jc w:val="left"/>
        <w:outlineLvl w:val="1"/>
        <w:rPr>
          <w:rFonts w:ascii="黑体" w:eastAsia="黑体" w:hAnsi="黑体"/>
          <w:szCs w:val="21"/>
        </w:rPr>
      </w:pPr>
      <w:r w:rsidRPr="00FD19FC">
        <w:rPr>
          <w:rFonts w:ascii="黑体" w:eastAsia="黑体" w:hAnsi="黑体" w:hint="eastAsia"/>
          <w:szCs w:val="21"/>
        </w:rPr>
        <w:t>6</w:t>
      </w:r>
      <w:r w:rsidR="003261F6" w:rsidRPr="00FD19FC">
        <w:rPr>
          <w:rFonts w:ascii="黑体" w:eastAsia="黑体" w:hAnsi="黑体"/>
          <w:szCs w:val="21"/>
        </w:rPr>
        <w:t xml:space="preserve">.6  </w:t>
      </w:r>
      <w:r w:rsidR="0067233F" w:rsidRPr="00FD19FC">
        <w:rPr>
          <w:rFonts w:ascii="黑体" w:eastAsia="黑体" w:hAnsi="黑体" w:hint="eastAsia"/>
          <w:szCs w:val="21"/>
        </w:rPr>
        <w:t>试验数据处理</w:t>
      </w:r>
      <w:bookmarkEnd w:id="131"/>
    </w:p>
    <w:p w14:paraId="5EA8C2E2" w14:textId="77777777" w:rsidR="003261F6" w:rsidRPr="00FD19FC" w:rsidRDefault="003261F6" w:rsidP="00464971">
      <w:pPr>
        <w:ind w:firstLineChars="200" w:firstLine="420"/>
        <w:jc w:val="left"/>
        <w:rPr>
          <w:rFonts w:ascii="宋体" w:eastAsia="宋体" w:hAnsi="宋体"/>
          <w:szCs w:val="21"/>
        </w:rPr>
      </w:pPr>
      <w:r w:rsidRPr="00FD19FC">
        <w:rPr>
          <w:rFonts w:ascii="宋体" w:eastAsia="宋体" w:hAnsi="宋体"/>
          <w:szCs w:val="21"/>
        </w:rPr>
        <w:t>按式（</w:t>
      </w:r>
      <w:r w:rsidR="00FD6F08" w:rsidRPr="00FD19FC">
        <w:rPr>
          <w:rFonts w:ascii="宋体" w:eastAsia="宋体" w:hAnsi="宋体" w:hint="eastAsia"/>
          <w:szCs w:val="21"/>
        </w:rPr>
        <w:t>5</w:t>
      </w:r>
      <w:r w:rsidRPr="00FD19FC">
        <w:rPr>
          <w:rFonts w:ascii="宋体" w:eastAsia="宋体" w:hAnsi="宋体"/>
          <w:szCs w:val="21"/>
        </w:rPr>
        <w:t>）计算</w:t>
      </w:r>
      <w:r w:rsidR="002668D1" w:rsidRPr="00FD19FC">
        <w:rPr>
          <w:rFonts w:ascii="宋体" w:eastAsia="宋体" w:hAnsi="宋体" w:hint="eastAsia"/>
          <w:szCs w:val="21"/>
        </w:rPr>
        <w:t>有效</w:t>
      </w:r>
      <w:r w:rsidRPr="00FD19FC">
        <w:rPr>
          <w:rFonts w:ascii="宋体" w:eastAsia="宋体" w:hAnsi="宋体"/>
          <w:szCs w:val="21"/>
        </w:rPr>
        <w:t>硫的质量分数</w:t>
      </w:r>
      <w:r w:rsidRPr="00FD19FC">
        <w:rPr>
          <w:rFonts w:ascii="Times New Roman" w:eastAsia="宋体" w:hAnsi="Times New Roman"/>
          <w:i/>
        </w:rPr>
        <w:t>ω</w:t>
      </w:r>
      <w:r w:rsidRPr="00FD19FC">
        <w:rPr>
          <w:rFonts w:ascii="Times New Roman" w:eastAsia="宋体" w:hAnsi="Times New Roman"/>
          <w:szCs w:val="21"/>
          <w:vertAlign w:val="subscript"/>
        </w:rPr>
        <w:t>S</w:t>
      </w:r>
      <w:r w:rsidRPr="00FD19FC">
        <w:rPr>
          <w:rFonts w:ascii="宋体" w:eastAsia="宋体" w:hAnsi="宋体"/>
          <w:szCs w:val="21"/>
        </w:rPr>
        <w:t>：</w:t>
      </w:r>
    </w:p>
    <w:p w14:paraId="0B493D7C" w14:textId="77777777" w:rsidR="003261F6" w:rsidRPr="00FD19FC" w:rsidRDefault="003261F6" w:rsidP="00464971">
      <w:pPr>
        <w:ind w:firstLineChars="100" w:firstLine="210"/>
        <w:jc w:val="right"/>
        <w:rPr>
          <w:rFonts w:ascii="宋体" w:hAnsi="宋体"/>
          <w:kern w:val="0"/>
          <w:szCs w:val="21"/>
        </w:rPr>
      </w:pPr>
    </w:p>
    <w:p w14:paraId="13C8684F" w14:textId="77777777" w:rsidR="003261F6" w:rsidRPr="00FD19FC" w:rsidRDefault="00F05212" w:rsidP="00464971">
      <w:pPr>
        <w:ind w:firstLineChars="100" w:firstLine="210"/>
        <w:jc w:val="right"/>
        <w:rPr>
          <w:rFonts w:ascii="宋体" w:hAnsi="宋体"/>
          <w:szCs w:val="21"/>
        </w:rPr>
      </w:pPr>
      <m:oMath>
        <m:sSub>
          <m:sSubPr>
            <m:ctrlPr>
              <w:rPr>
                <w:rFonts w:ascii="Cambria Math" w:hAnsi="Cambria Math"/>
                <w:kern w:val="0"/>
                <w:szCs w:val="21"/>
              </w:rPr>
            </m:ctrlPr>
          </m:sSubPr>
          <m:e>
            <m:r>
              <w:rPr>
                <w:rFonts w:ascii="Cambria Math" w:eastAsia="宋体" w:hAnsi="Cambria Math"/>
              </w:rPr>
              <m:t>ω</m:t>
            </m:r>
          </m:e>
          <m:sub>
            <m:r>
              <m:rPr>
                <m:sty m:val="p"/>
              </m:rPr>
              <w:rPr>
                <w:rFonts w:ascii="Cambria Math" w:hAnsi="Cambria Math"/>
                <w:kern w:val="0"/>
                <w:szCs w:val="21"/>
              </w:rPr>
              <m:t>S</m:t>
            </m:r>
          </m:sub>
        </m:sSub>
        <m:r>
          <m:rPr>
            <m:sty m:val="p"/>
          </m:rPr>
          <w:rPr>
            <w:rFonts w:ascii="Cambria Math" w:hAnsi="Cambria Math"/>
            <w:kern w:val="0"/>
            <w:szCs w:val="21"/>
          </w:rPr>
          <m:t>=</m:t>
        </m:r>
        <m:f>
          <m:fPr>
            <m:ctrlPr>
              <w:rPr>
                <w:rFonts w:ascii="Cambria Math" w:hAnsi="Cambria Math"/>
                <w:kern w:val="0"/>
                <w:szCs w:val="21"/>
              </w:rPr>
            </m:ctrlPr>
          </m:fPr>
          <m:num>
            <m:r>
              <w:rPr>
                <w:rFonts w:ascii="Cambria Math" w:hAnsi="Cambria Math"/>
                <w:kern w:val="0"/>
                <w:szCs w:val="21"/>
              </w:rPr>
              <m:t>c·</m:t>
            </m:r>
            <m:d>
              <m:dPr>
                <m:begChr m:val="（"/>
                <m:endChr m:val="）"/>
                <m:ctrlPr>
                  <w:rPr>
                    <w:rFonts w:ascii="Cambria Math" w:hAnsi="Cambria Math"/>
                    <w:kern w:val="0"/>
                    <w:szCs w:val="21"/>
                  </w:rPr>
                </m:ctrlPr>
              </m:dPr>
              <m:e>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7</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6</m:t>
                    </m:r>
                  </m:sub>
                </m:sSub>
              </m:e>
            </m:d>
            <m:r>
              <m:rPr>
                <m:sty m:val="p"/>
              </m:rPr>
              <w:rPr>
                <w:rFonts w:ascii="Cambria Math" w:hAnsi="Cambria Math"/>
                <w:kern w:val="0"/>
                <w:szCs w:val="21"/>
              </w:rPr>
              <m:t>·</m:t>
            </m:r>
            <m:r>
              <w:rPr>
                <w:rFonts w:ascii="Cambria Math" w:hAnsi="Cambria Math"/>
                <w:kern w:val="0"/>
                <w:szCs w:val="21"/>
              </w:rPr>
              <m:t>M</m:t>
            </m:r>
          </m:num>
          <m:den>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7</m:t>
                </m:r>
              </m:sub>
            </m:sSub>
            <m:r>
              <m:rPr>
                <m:sty m:val="p"/>
              </m:rPr>
              <w:rPr>
                <w:rFonts w:ascii="Cambria Math" w:hAnsi="Cambria Math"/>
                <w:kern w:val="0"/>
                <w:szCs w:val="21"/>
              </w:rPr>
              <m:t>×2×1 000</m:t>
            </m:r>
          </m:den>
        </m:f>
        <m:r>
          <m:rPr>
            <m:sty m:val="p"/>
          </m:rPr>
          <w:rPr>
            <w:rFonts w:ascii="Cambria Math" w:hAnsi="Cambria Math"/>
            <w:kern w:val="0"/>
            <w:szCs w:val="21"/>
          </w:rPr>
          <m:t>×100</m:t>
        </m:r>
      </m:oMath>
      <w:r w:rsidR="003261F6" w:rsidRPr="00FD19FC">
        <w:rPr>
          <w:rFonts w:ascii="宋体" w:hAnsi="宋体"/>
          <w:kern w:val="0"/>
          <w:szCs w:val="21"/>
        </w:rPr>
        <w:t>…………………………………</w:t>
      </w:r>
      <w:r w:rsidR="003261F6" w:rsidRPr="00FD19FC">
        <w:rPr>
          <w:rFonts w:ascii="宋体" w:eastAsia="宋体" w:hAnsi="宋体"/>
          <w:szCs w:val="21"/>
        </w:rPr>
        <w:t>（</w:t>
      </w:r>
      <w:r w:rsidR="00FD6F08" w:rsidRPr="00FD19FC">
        <w:rPr>
          <w:rFonts w:ascii="宋体" w:eastAsia="宋体" w:hAnsi="宋体" w:hint="eastAsia"/>
          <w:szCs w:val="21"/>
        </w:rPr>
        <w:t>5</w:t>
      </w:r>
      <w:r w:rsidR="003261F6" w:rsidRPr="00FD19FC">
        <w:rPr>
          <w:rFonts w:ascii="宋体" w:eastAsia="宋体" w:hAnsi="宋体"/>
          <w:szCs w:val="21"/>
        </w:rPr>
        <w:t>）</w:t>
      </w:r>
    </w:p>
    <w:p w14:paraId="0A566343" w14:textId="77777777" w:rsidR="003261F6" w:rsidRPr="00FD19FC" w:rsidRDefault="003261F6" w:rsidP="00464971">
      <w:pPr>
        <w:ind w:firstLineChars="200" w:firstLine="420"/>
        <w:jc w:val="left"/>
        <w:rPr>
          <w:rFonts w:ascii="宋体" w:eastAsia="宋体" w:hAnsi="宋体"/>
          <w:szCs w:val="21"/>
        </w:rPr>
      </w:pPr>
      <w:r w:rsidRPr="00FD19FC">
        <w:rPr>
          <w:rFonts w:ascii="宋体" w:eastAsia="宋体" w:hAnsi="宋体"/>
          <w:szCs w:val="21"/>
        </w:rPr>
        <w:lastRenderedPageBreak/>
        <w:t>式中：</w:t>
      </w:r>
    </w:p>
    <w:p w14:paraId="2F2ABC89" w14:textId="77777777" w:rsidR="003261F6" w:rsidRPr="00FD19FC" w:rsidRDefault="003261F6" w:rsidP="00464971">
      <w:pPr>
        <w:ind w:firstLineChars="200" w:firstLine="420"/>
        <w:jc w:val="left"/>
        <w:rPr>
          <w:rFonts w:ascii="宋体" w:eastAsia="宋体" w:hAnsi="宋体"/>
          <w:szCs w:val="21"/>
        </w:rPr>
      </w:pPr>
      <w:r w:rsidRPr="00FD19FC">
        <w:rPr>
          <w:rFonts w:ascii="Times New Roman" w:eastAsia="宋体" w:hAnsi="Times New Roman"/>
          <w:i/>
        </w:rPr>
        <w:t>ω</w:t>
      </w:r>
      <w:r w:rsidRPr="00FD19FC">
        <w:rPr>
          <w:rFonts w:ascii="Times New Roman" w:eastAsia="宋体" w:hAnsi="Times New Roman"/>
          <w:szCs w:val="21"/>
          <w:vertAlign w:val="subscript"/>
        </w:rPr>
        <w:t>S</w:t>
      </w:r>
      <w:r w:rsidRPr="00FD19FC">
        <w:rPr>
          <w:rFonts w:ascii="宋体" w:eastAsia="宋体" w:hAnsi="宋体"/>
          <w:szCs w:val="21"/>
          <w:vertAlign w:val="subscript"/>
        </w:rPr>
        <w:tab/>
      </w:r>
      <w:r w:rsidRPr="00FD19FC">
        <w:rPr>
          <w:rFonts w:ascii="Times New Roman" w:eastAsia="宋体" w:hAnsi="Times New Roman"/>
        </w:rPr>
        <w:t>——</w:t>
      </w:r>
      <w:r w:rsidR="002668D1" w:rsidRPr="00FD19FC">
        <w:rPr>
          <w:rFonts w:ascii="Times New Roman" w:eastAsia="宋体" w:hAnsi="Times New Roman" w:hint="eastAsia"/>
        </w:rPr>
        <w:t>有效</w:t>
      </w:r>
      <w:r w:rsidRPr="00FD19FC">
        <w:rPr>
          <w:rFonts w:ascii="宋体" w:eastAsia="宋体" w:hAnsi="宋体"/>
          <w:szCs w:val="21"/>
        </w:rPr>
        <w:t>硫的质量分数，用</w:t>
      </w:r>
      <w:r w:rsidRPr="00FD19FC">
        <w:rPr>
          <w:rFonts w:ascii="宋体" w:eastAsia="宋体" w:hAnsi="宋体" w:hint="eastAsia"/>
          <w:szCs w:val="21"/>
        </w:rPr>
        <w:t>百分数</w:t>
      </w:r>
      <w:r w:rsidRPr="00FD19FC">
        <w:rPr>
          <w:rFonts w:ascii="宋体" w:eastAsia="宋体" w:hAnsi="宋体"/>
          <w:szCs w:val="21"/>
        </w:rPr>
        <w:t>（</w:t>
      </w:r>
      <w:r w:rsidRPr="00FD19FC">
        <w:rPr>
          <w:rFonts w:ascii="Times New Roman" w:eastAsia="宋体" w:hAnsi="Times New Roman"/>
          <w:szCs w:val="21"/>
        </w:rPr>
        <w:t>%</w:t>
      </w:r>
      <w:r w:rsidRPr="00FD19FC">
        <w:rPr>
          <w:rFonts w:ascii="宋体" w:eastAsia="宋体" w:hAnsi="宋体"/>
          <w:szCs w:val="21"/>
        </w:rPr>
        <w:t>）表示；</w:t>
      </w:r>
    </w:p>
    <w:p w14:paraId="158F9A48" w14:textId="77777777" w:rsidR="003261F6" w:rsidRPr="00FD19FC" w:rsidRDefault="003261F6" w:rsidP="00464971">
      <w:pPr>
        <w:tabs>
          <w:tab w:val="left" w:pos="851"/>
        </w:tabs>
        <w:ind w:firstLineChars="200" w:firstLine="420"/>
        <w:jc w:val="left"/>
        <w:rPr>
          <w:rFonts w:ascii="宋体" w:eastAsia="宋体" w:hAnsi="宋体"/>
          <w:szCs w:val="21"/>
        </w:rPr>
      </w:pPr>
      <w:r w:rsidRPr="00FD19FC">
        <w:rPr>
          <w:rFonts w:ascii="Times New Roman" w:eastAsia="宋体" w:hAnsi="Times New Roman"/>
          <w:i/>
          <w:szCs w:val="21"/>
        </w:rPr>
        <w:t>c</w:t>
      </w:r>
      <w:r w:rsidRPr="00FD19FC">
        <w:rPr>
          <w:rFonts w:ascii="宋体" w:eastAsia="宋体" w:hAnsi="宋体"/>
          <w:i/>
          <w:szCs w:val="21"/>
        </w:rPr>
        <w:tab/>
      </w:r>
      <w:r w:rsidRPr="00FD19FC">
        <w:rPr>
          <w:rFonts w:ascii="Times New Roman" w:eastAsia="宋体" w:hAnsi="Times New Roman"/>
        </w:rPr>
        <w:t>——</w:t>
      </w:r>
      <w:r w:rsidRPr="00FD19FC">
        <w:rPr>
          <w:rFonts w:ascii="宋体" w:eastAsia="宋体" w:hAnsi="宋体" w:hint="eastAsia"/>
          <w:szCs w:val="21"/>
        </w:rPr>
        <w:t>氢氧化钠标准滴定溶液实际</w:t>
      </w:r>
      <w:r w:rsidR="00F62E71" w:rsidRPr="00FD19FC">
        <w:rPr>
          <w:rFonts w:ascii="宋体" w:eastAsia="宋体" w:hAnsi="宋体" w:hint="eastAsia"/>
          <w:szCs w:val="21"/>
        </w:rPr>
        <w:t>的物质的量</w:t>
      </w:r>
      <w:r w:rsidRPr="00FD19FC">
        <w:rPr>
          <w:rFonts w:ascii="宋体" w:eastAsia="宋体" w:hAnsi="宋体" w:hint="eastAsia"/>
          <w:szCs w:val="21"/>
        </w:rPr>
        <w:t>浓度，单位为摩尔每升（</w:t>
      </w:r>
      <w:r w:rsidRPr="00FD19FC">
        <w:rPr>
          <w:rFonts w:ascii="Times New Roman" w:eastAsia="宋体" w:hAnsi="Times New Roman"/>
          <w:szCs w:val="21"/>
        </w:rPr>
        <w:t>mol/L</w:t>
      </w:r>
      <w:r w:rsidRPr="00FD19FC">
        <w:rPr>
          <w:rFonts w:ascii="宋体" w:eastAsia="宋体" w:hAnsi="宋体" w:hint="eastAsia"/>
          <w:szCs w:val="21"/>
        </w:rPr>
        <w:t>）；</w:t>
      </w:r>
    </w:p>
    <w:p w14:paraId="411E6CB6" w14:textId="77777777" w:rsidR="003261F6" w:rsidRPr="00FD19FC" w:rsidRDefault="003261F6" w:rsidP="00464971">
      <w:pPr>
        <w:ind w:firstLineChars="200" w:firstLine="420"/>
        <w:jc w:val="left"/>
        <w:rPr>
          <w:rFonts w:ascii="宋体" w:eastAsia="宋体" w:hAnsi="宋体"/>
          <w:szCs w:val="21"/>
        </w:rPr>
      </w:pPr>
      <w:r w:rsidRPr="00FD19FC">
        <w:rPr>
          <w:rFonts w:ascii="Times New Roman" w:eastAsia="宋体" w:hAnsi="Times New Roman"/>
          <w:i/>
          <w:szCs w:val="21"/>
        </w:rPr>
        <w:t>V</w:t>
      </w:r>
      <w:r w:rsidR="00B2383D" w:rsidRPr="00FD19FC">
        <w:rPr>
          <w:rFonts w:ascii="宋体" w:eastAsia="宋体" w:hAnsi="宋体" w:hint="eastAsia"/>
          <w:szCs w:val="21"/>
          <w:vertAlign w:val="subscript"/>
        </w:rPr>
        <w:t>7</w:t>
      </w:r>
      <w:r w:rsidRPr="00FD19FC">
        <w:rPr>
          <w:rFonts w:ascii="宋体" w:eastAsia="宋体" w:hAnsi="宋体"/>
          <w:szCs w:val="21"/>
          <w:vertAlign w:val="subscript"/>
        </w:rPr>
        <w:tab/>
      </w:r>
      <w:r w:rsidRPr="00FD19FC">
        <w:rPr>
          <w:rFonts w:ascii="Times New Roman" w:eastAsia="宋体" w:hAnsi="Times New Roman"/>
        </w:rPr>
        <w:t>——</w:t>
      </w:r>
      <w:r w:rsidRPr="00FD19FC">
        <w:rPr>
          <w:rFonts w:ascii="宋体" w:eastAsia="宋体" w:hAnsi="宋体" w:hint="eastAsia"/>
          <w:szCs w:val="21"/>
        </w:rPr>
        <w:t>试料溶液消耗氢氧化钠标准滴定溶液的体积，单位为毫升（</w:t>
      </w:r>
      <w:r w:rsidRPr="00FD19FC">
        <w:rPr>
          <w:rFonts w:ascii="Times New Roman" w:eastAsia="宋体" w:hAnsi="Times New Roman"/>
          <w:szCs w:val="21"/>
        </w:rPr>
        <w:t>mL</w:t>
      </w:r>
      <w:r w:rsidRPr="00FD19FC">
        <w:rPr>
          <w:rFonts w:ascii="宋体" w:eastAsia="宋体" w:hAnsi="宋体" w:hint="eastAsia"/>
          <w:szCs w:val="21"/>
        </w:rPr>
        <w:t>）；</w:t>
      </w:r>
    </w:p>
    <w:p w14:paraId="473D5091" w14:textId="77777777" w:rsidR="003261F6" w:rsidRPr="00FD19FC" w:rsidRDefault="003261F6" w:rsidP="00464971">
      <w:pPr>
        <w:ind w:firstLineChars="200" w:firstLine="420"/>
        <w:jc w:val="left"/>
        <w:rPr>
          <w:rFonts w:ascii="宋体" w:eastAsia="宋体" w:hAnsi="宋体"/>
          <w:szCs w:val="21"/>
        </w:rPr>
      </w:pPr>
      <w:r w:rsidRPr="00FD19FC">
        <w:rPr>
          <w:rFonts w:ascii="Times New Roman" w:eastAsia="宋体" w:hAnsi="Times New Roman"/>
          <w:i/>
          <w:szCs w:val="21"/>
        </w:rPr>
        <w:t>V</w:t>
      </w:r>
      <w:r w:rsidR="00B2383D" w:rsidRPr="00FD19FC">
        <w:rPr>
          <w:rFonts w:ascii="宋体" w:eastAsia="宋体" w:hAnsi="宋体" w:hint="eastAsia"/>
          <w:szCs w:val="21"/>
          <w:vertAlign w:val="subscript"/>
        </w:rPr>
        <w:t>6</w:t>
      </w:r>
      <w:r w:rsidRPr="00FD19FC">
        <w:rPr>
          <w:rFonts w:ascii="宋体" w:eastAsia="宋体" w:hAnsi="宋体" w:hint="eastAsia"/>
          <w:szCs w:val="21"/>
          <w:vertAlign w:val="subscript"/>
        </w:rPr>
        <w:t xml:space="preserve"> </w:t>
      </w:r>
      <w:r w:rsidRPr="00FD19FC">
        <w:rPr>
          <w:rFonts w:ascii="宋体" w:eastAsia="宋体" w:hAnsi="宋体"/>
          <w:szCs w:val="21"/>
          <w:vertAlign w:val="subscript"/>
        </w:rPr>
        <w:tab/>
      </w:r>
      <w:r w:rsidRPr="00FD19FC">
        <w:rPr>
          <w:rFonts w:ascii="Times New Roman" w:eastAsia="宋体" w:hAnsi="Times New Roman"/>
        </w:rPr>
        <w:t>——</w:t>
      </w:r>
      <w:r w:rsidRPr="00FD19FC">
        <w:rPr>
          <w:rFonts w:ascii="宋体" w:eastAsia="宋体" w:hAnsi="宋体" w:hint="eastAsia"/>
          <w:szCs w:val="21"/>
        </w:rPr>
        <w:t>空白溶液消耗氢氧化钠标准滴定溶液的体积，单位为毫升（</w:t>
      </w:r>
      <w:r w:rsidRPr="00FD19FC">
        <w:rPr>
          <w:rFonts w:ascii="Times New Roman" w:eastAsia="宋体" w:hAnsi="Times New Roman"/>
          <w:szCs w:val="21"/>
        </w:rPr>
        <w:t>mL</w:t>
      </w:r>
      <w:r w:rsidRPr="00FD19FC">
        <w:rPr>
          <w:rFonts w:ascii="宋体" w:eastAsia="宋体" w:hAnsi="宋体" w:hint="eastAsia"/>
          <w:szCs w:val="21"/>
        </w:rPr>
        <w:t>）；</w:t>
      </w:r>
    </w:p>
    <w:p w14:paraId="1648AB56" w14:textId="77777777" w:rsidR="003261F6" w:rsidRPr="00FD19FC" w:rsidRDefault="003261F6" w:rsidP="00464971">
      <w:pPr>
        <w:ind w:firstLineChars="200" w:firstLine="420"/>
        <w:jc w:val="left"/>
        <w:rPr>
          <w:rFonts w:ascii="宋体" w:eastAsia="宋体" w:hAnsi="宋体"/>
          <w:szCs w:val="21"/>
        </w:rPr>
      </w:pPr>
      <w:r w:rsidRPr="00FD19FC">
        <w:rPr>
          <w:rFonts w:ascii="Times New Roman" w:eastAsia="宋体" w:hAnsi="Times New Roman"/>
          <w:i/>
          <w:szCs w:val="21"/>
        </w:rPr>
        <w:t>M</w:t>
      </w:r>
      <w:r w:rsidRPr="00FD19FC">
        <w:rPr>
          <w:rFonts w:ascii="宋体" w:eastAsia="宋体" w:hAnsi="宋体"/>
          <w:i/>
          <w:szCs w:val="21"/>
        </w:rPr>
        <w:tab/>
      </w:r>
      <w:r w:rsidRPr="00FD19FC">
        <w:rPr>
          <w:rFonts w:ascii="Times New Roman" w:eastAsia="宋体" w:hAnsi="Times New Roman"/>
        </w:rPr>
        <w:t>——</w:t>
      </w:r>
      <w:r w:rsidRPr="00FD19FC">
        <w:rPr>
          <w:rFonts w:ascii="宋体" w:eastAsia="宋体" w:hAnsi="宋体" w:hint="eastAsia"/>
          <w:szCs w:val="21"/>
        </w:rPr>
        <w:t>硫的摩尔质量</w:t>
      </w:r>
      <w:r w:rsidR="00DD42FE" w:rsidRPr="00FD19FC">
        <w:rPr>
          <w:rFonts w:ascii="宋体" w:eastAsia="宋体" w:hAnsi="宋体" w:hint="eastAsia"/>
          <w:szCs w:val="21"/>
        </w:rPr>
        <w:t>的数值</w:t>
      </w:r>
      <w:r w:rsidRPr="00FD19FC">
        <w:rPr>
          <w:rFonts w:ascii="宋体" w:eastAsia="宋体" w:hAnsi="宋体" w:hint="eastAsia"/>
          <w:szCs w:val="21"/>
        </w:rPr>
        <w:t>，单位为克每摩尔（</w:t>
      </w:r>
      <w:r w:rsidRPr="00FD19FC">
        <w:rPr>
          <w:rFonts w:ascii="Times New Roman" w:eastAsia="宋体" w:hAnsi="Times New Roman"/>
          <w:szCs w:val="21"/>
        </w:rPr>
        <w:t>g/mol</w:t>
      </w:r>
      <w:r w:rsidRPr="00FD19FC">
        <w:rPr>
          <w:rFonts w:ascii="宋体" w:eastAsia="宋体" w:hAnsi="宋体" w:hint="eastAsia"/>
          <w:szCs w:val="21"/>
        </w:rPr>
        <w:t>），</w:t>
      </w:r>
      <w:r w:rsidR="00DD42FE" w:rsidRPr="00FD19FC">
        <w:rPr>
          <w:rFonts w:ascii="宋体" w:eastAsia="宋体" w:hAnsi="宋体" w:hint="eastAsia"/>
          <w:szCs w:val="21"/>
        </w:rPr>
        <w:t>（</w:t>
      </w:r>
      <w:r w:rsidRPr="00FD19FC">
        <w:rPr>
          <w:rFonts w:ascii="Times New Roman" w:eastAsia="宋体" w:hAnsi="Times New Roman"/>
          <w:i/>
          <w:szCs w:val="21"/>
        </w:rPr>
        <w:t>M</w:t>
      </w:r>
      <w:r w:rsidRPr="00FD19FC">
        <w:rPr>
          <w:rFonts w:ascii="宋体" w:eastAsia="宋体" w:hAnsi="宋体" w:hint="eastAsia"/>
          <w:szCs w:val="21"/>
        </w:rPr>
        <w:t>=</w:t>
      </w:r>
      <w:r w:rsidRPr="00FD19FC">
        <w:rPr>
          <w:rFonts w:ascii="宋体" w:eastAsia="宋体" w:hAnsi="宋体"/>
          <w:szCs w:val="21"/>
        </w:rPr>
        <w:t>32.06</w:t>
      </w:r>
      <w:r w:rsidR="00DD42FE" w:rsidRPr="00FD19FC">
        <w:rPr>
          <w:rFonts w:ascii="宋体" w:eastAsia="宋体" w:hAnsi="宋体" w:hint="eastAsia"/>
          <w:szCs w:val="21"/>
        </w:rPr>
        <w:t>）</w:t>
      </w:r>
      <w:r w:rsidRPr="00FD19FC">
        <w:rPr>
          <w:rFonts w:ascii="宋体" w:eastAsia="宋体" w:hAnsi="宋体" w:hint="eastAsia"/>
          <w:szCs w:val="21"/>
        </w:rPr>
        <w:t>；</w:t>
      </w:r>
    </w:p>
    <w:p w14:paraId="7CE1C1DA" w14:textId="77777777" w:rsidR="003261F6" w:rsidRPr="00FD19FC" w:rsidRDefault="003261F6" w:rsidP="00464971">
      <w:pPr>
        <w:ind w:firstLineChars="200" w:firstLine="420"/>
        <w:jc w:val="left"/>
        <w:rPr>
          <w:rFonts w:ascii="宋体" w:eastAsia="宋体" w:hAnsi="宋体"/>
          <w:szCs w:val="21"/>
        </w:rPr>
      </w:pPr>
      <w:r w:rsidRPr="00FD19FC">
        <w:rPr>
          <w:rFonts w:ascii="Times New Roman" w:eastAsia="宋体" w:hAnsi="Times New Roman"/>
          <w:i/>
          <w:szCs w:val="21"/>
        </w:rPr>
        <w:t>m</w:t>
      </w:r>
      <w:r w:rsidR="00B2383D" w:rsidRPr="00FD19FC">
        <w:rPr>
          <w:rFonts w:ascii="宋体" w:eastAsia="宋体" w:hAnsi="宋体" w:hint="eastAsia"/>
          <w:iCs/>
          <w:szCs w:val="21"/>
          <w:vertAlign w:val="subscript"/>
        </w:rPr>
        <w:t>7</w:t>
      </w:r>
      <w:r w:rsidRPr="00FD19FC">
        <w:rPr>
          <w:rFonts w:ascii="宋体" w:eastAsia="宋体" w:hAnsi="宋体"/>
          <w:i/>
          <w:szCs w:val="21"/>
        </w:rPr>
        <w:tab/>
      </w:r>
      <w:r w:rsidRPr="00FD19FC">
        <w:rPr>
          <w:rFonts w:ascii="Times New Roman" w:eastAsia="宋体" w:hAnsi="Times New Roman"/>
        </w:rPr>
        <w:t>——</w:t>
      </w:r>
      <w:r w:rsidRPr="00FD19FC">
        <w:rPr>
          <w:rFonts w:ascii="宋体" w:eastAsia="宋体" w:hAnsi="宋体" w:hint="eastAsia"/>
          <w:szCs w:val="21"/>
        </w:rPr>
        <w:t>试料的质量，单位为克（</w:t>
      </w:r>
      <w:r w:rsidRPr="00FD19FC">
        <w:rPr>
          <w:rFonts w:ascii="Times New Roman" w:eastAsia="宋体" w:hAnsi="Times New Roman"/>
          <w:szCs w:val="21"/>
        </w:rPr>
        <w:t>g</w:t>
      </w:r>
      <w:r w:rsidRPr="00FD19FC">
        <w:rPr>
          <w:rFonts w:ascii="宋体" w:eastAsia="宋体" w:hAnsi="宋体" w:hint="eastAsia"/>
          <w:szCs w:val="21"/>
        </w:rPr>
        <w:t>）。</w:t>
      </w:r>
    </w:p>
    <w:p w14:paraId="7BD6D090" w14:textId="77777777" w:rsidR="003261F6" w:rsidRPr="00FD19FC" w:rsidRDefault="0067233F" w:rsidP="00464971">
      <w:pPr>
        <w:ind w:firstLineChars="200" w:firstLine="420"/>
        <w:jc w:val="left"/>
        <w:rPr>
          <w:rFonts w:ascii="宋体" w:eastAsia="宋体" w:hAnsi="宋体"/>
          <w:szCs w:val="21"/>
        </w:rPr>
      </w:pPr>
      <w:r w:rsidRPr="00FD19FC">
        <w:rPr>
          <w:rFonts w:ascii="宋体" w:eastAsia="宋体" w:hAnsi="宋体" w:hint="eastAsia"/>
          <w:szCs w:val="21"/>
        </w:rPr>
        <w:t>试验</w:t>
      </w:r>
      <w:r w:rsidR="003261F6" w:rsidRPr="00FD19FC">
        <w:rPr>
          <w:rFonts w:ascii="宋体" w:eastAsia="宋体" w:hAnsi="宋体"/>
          <w:szCs w:val="21"/>
        </w:rPr>
        <w:t>结果表示至小数点后两位</w:t>
      </w:r>
      <w:r w:rsidR="003261F6" w:rsidRPr="00FD19FC">
        <w:rPr>
          <w:rFonts w:ascii="宋体" w:eastAsia="宋体" w:hAnsi="宋体" w:hint="eastAsia"/>
          <w:szCs w:val="21"/>
        </w:rPr>
        <w:t>。</w:t>
      </w:r>
    </w:p>
    <w:p w14:paraId="7B0C14A0" w14:textId="77777777" w:rsidR="003261F6" w:rsidRPr="00FD19FC" w:rsidRDefault="00B2383D" w:rsidP="00D92BF8">
      <w:pPr>
        <w:spacing w:beforeLines="50" w:before="156" w:afterLines="50" w:after="156"/>
        <w:jc w:val="left"/>
        <w:outlineLvl w:val="1"/>
        <w:rPr>
          <w:rFonts w:ascii="黑体" w:eastAsia="黑体" w:hAnsi="黑体"/>
          <w:szCs w:val="21"/>
        </w:rPr>
      </w:pPr>
      <w:bookmarkStart w:id="137" w:name="_Toc61182723"/>
      <w:bookmarkStart w:id="138" w:name="_Toc76803589"/>
      <w:r w:rsidRPr="00FD19FC">
        <w:rPr>
          <w:rFonts w:ascii="黑体" w:eastAsia="黑体" w:hAnsi="黑体" w:hint="eastAsia"/>
          <w:szCs w:val="21"/>
        </w:rPr>
        <w:t>6</w:t>
      </w:r>
      <w:r w:rsidR="003261F6" w:rsidRPr="00FD19FC">
        <w:rPr>
          <w:rFonts w:ascii="黑体" w:eastAsia="黑体" w:hAnsi="黑体" w:hint="eastAsia"/>
          <w:szCs w:val="21"/>
        </w:rPr>
        <w:t>.</w:t>
      </w:r>
      <w:r w:rsidR="003261F6" w:rsidRPr="00FD19FC">
        <w:rPr>
          <w:rFonts w:ascii="黑体" w:eastAsia="黑体" w:hAnsi="黑体"/>
          <w:szCs w:val="21"/>
        </w:rPr>
        <w:t>7</w:t>
      </w:r>
      <w:r w:rsidR="003261F6" w:rsidRPr="00FD19FC">
        <w:rPr>
          <w:rFonts w:ascii="黑体" w:eastAsia="黑体" w:hAnsi="黑体" w:hint="eastAsia"/>
          <w:szCs w:val="21"/>
        </w:rPr>
        <w:t xml:space="preserve">  精密度</w:t>
      </w:r>
      <w:bookmarkEnd w:id="137"/>
      <w:bookmarkEnd w:id="138"/>
    </w:p>
    <w:p w14:paraId="1980491F" w14:textId="77777777" w:rsidR="003261F6" w:rsidRPr="00FD19FC" w:rsidRDefault="00B2383D" w:rsidP="00D92BF8">
      <w:pPr>
        <w:spacing w:beforeLines="50" w:before="156" w:afterLines="50" w:after="156"/>
        <w:jc w:val="left"/>
        <w:outlineLvl w:val="2"/>
        <w:rPr>
          <w:rFonts w:ascii="黑体" w:eastAsia="黑体" w:hAnsi="黑体"/>
          <w:szCs w:val="21"/>
        </w:rPr>
      </w:pPr>
      <w:r w:rsidRPr="00FD19FC">
        <w:rPr>
          <w:rFonts w:ascii="黑体" w:eastAsia="黑体" w:hAnsi="黑体" w:hint="eastAsia"/>
          <w:szCs w:val="21"/>
        </w:rPr>
        <w:t>6</w:t>
      </w:r>
      <w:r w:rsidR="003261F6" w:rsidRPr="00FD19FC">
        <w:rPr>
          <w:rFonts w:ascii="黑体" w:eastAsia="黑体" w:hAnsi="黑体" w:hint="eastAsia"/>
          <w:szCs w:val="21"/>
        </w:rPr>
        <w:t>.</w:t>
      </w:r>
      <w:r w:rsidR="003261F6" w:rsidRPr="00FD19FC">
        <w:rPr>
          <w:rFonts w:ascii="黑体" w:eastAsia="黑体" w:hAnsi="黑体"/>
          <w:szCs w:val="21"/>
        </w:rPr>
        <w:t>7</w:t>
      </w:r>
      <w:r w:rsidR="003261F6" w:rsidRPr="00FD19FC">
        <w:rPr>
          <w:rFonts w:ascii="黑体" w:eastAsia="黑体" w:hAnsi="黑体" w:hint="eastAsia"/>
          <w:szCs w:val="21"/>
        </w:rPr>
        <w:t>.1  重复性</w:t>
      </w:r>
    </w:p>
    <w:p w14:paraId="6981DBA3" w14:textId="24ACB768" w:rsidR="003261F6" w:rsidRPr="00FD19FC" w:rsidRDefault="003261F6" w:rsidP="00155B33">
      <w:pPr>
        <w:adjustRightInd w:val="0"/>
        <w:ind w:firstLineChars="200" w:firstLine="420"/>
        <w:rPr>
          <w:rFonts w:ascii="宋体" w:eastAsia="宋体" w:hAnsi="宋体"/>
          <w:szCs w:val="21"/>
        </w:rPr>
      </w:pPr>
      <w:r w:rsidRPr="00FD19FC">
        <w:rPr>
          <w:rFonts w:ascii="宋体" w:eastAsia="宋体" w:hAnsi="宋体" w:hint="eastAsia"/>
          <w:szCs w:val="21"/>
        </w:rPr>
        <w:t>在重复性条件下获得的两次独立测试结果的测定值，在以下给出的平均值范围内，这两个测试结果的绝对差值不超过重复性限（</w:t>
      </w:r>
      <w:r w:rsidRPr="00FD19FC">
        <w:rPr>
          <w:rFonts w:ascii="Times New Roman" w:eastAsia="宋体" w:hAnsi="Times New Roman"/>
          <w:i/>
          <w:iCs/>
          <w:szCs w:val="21"/>
        </w:rPr>
        <w:t>r</w:t>
      </w:r>
      <w:r w:rsidRPr="00FD19FC">
        <w:rPr>
          <w:rFonts w:ascii="宋体" w:eastAsia="宋体" w:hAnsi="宋体" w:hint="eastAsia"/>
          <w:szCs w:val="21"/>
        </w:rPr>
        <w:t>），超出重复性限（</w:t>
      </w:r>
      <w:r w:rsidRPr="00FD19FC">
        <w:rPr>
          <w:rFonts w:ascii="Times New Roman" w:eastAsia="宋体" w:hAnsi="Times New Roman"/>
          <w:i/>
          <w:iCs/>
          <w:szCs w:val="21"/>
        </w:rPr>
        <w:t>r</w:t>
      </w:r>
      <w:r w:rsidRPr="00FD19FC">
        <w:rPr>
          <w:rFonts w:ascii="宋体" w:eastAsia="宋体" w:hAnsi="宋体" w:hint="eastAsia"/>
          <w:szCs w:val="21"/>
        </w:rPr>
        <w:t>）的情况不超过5</w:t>
      </w:r>
      <w:r w:rsidRPr="00FD19FC">
        <w:rPr>
          <w:rFonts w:ascii="Times New Roman" w:eastAsia="宋体" w:hAnsi="Times New Roman"/>
          <w:szCs w:val="21"/>
        </w:rPr>
        <w:t>%</w:t>
      </w:r>
      <w:r w:rsidRPr="00FD19FC">
        <w:rPr>
          <w:rFonts w:ascii="宋体" w:eastAsia="宋体" w:hAnsi="宋体" w:hint="eastAsia"/>
          <w:szCs w:val="21"/>
        </w:rPr>
        <w:t>，重复性限（</w:t>
      </w:r>
      <w:r w:rsidRPr="00FD19FC">
        <w:rPr>
          <w:rFonts w:ascii="Times New Roman" w:eastAsia="宋体" w:hAnsi="Times New Roman"/>
          <w:i/>
          <w:iCs/>
          <w:szCs w:val="21"/>
        </w:rPr>
        <w:t>r</w:t>
      </w:r>
      <w:r w:rsidRPr="00FD19FC">
        <w:rPr>
          <w:rFonts w:ascii="宋体" w:eastAsia="宋体" w:hAnsi="宋体" w:hint="eastAsia"/>
          <w:szCs w:val="21"/>
        </w:rPr>
        <w:t>）按表</w:t>
      </w:r>
      <w:r w:rsidR="00F61C69" w:rsidRPr="00FD19FC">
        <w:rPr>
          <w:rFonts w:ascii="宋体" w:eastAsia="宋体" w:hAnsi="宋体"/>
          <w:szCs w:val="21"/>
        </w:rPr>
        <w:t>7</w:t>
      </w:r>
      <w:r w:rsidRPr="00FD19FC">
        <w:rPr>
          <w:rFonts w:ascii="宋体" w:eastAsia="宋体" w:hAnsi="宋体" w:hint="eastAsia"/>
          <w:szCs w:val="21"/>
        </w:rPr>
        <w:t>数据采用线性内插法求得。</w:t>
      </w:r>
      <w:r w:rsidR="002668D1" w:rsidRPr="00FD19FC">
        <w:rPr>
          <w:rFonts w:ascii="宋体" w:eastAsia="宋体" w:hAnsi="宋体" w:hint="eastAsia"/>
          <w:szCs w:val="21"/>
        </w:rPr>
        <w:t>有效</w:t>
      </w:r>
      <w:r w:rsidRPr="00FD19FC">
        <w:rPr>
          <w:rFonts w:ascii="宋体" w:eastAsia="宋体" w:hAnsi="宋体" w:hint="eastAsia"/>
          <w:szCs w:val="21"/>
        </w:rPr>
        <w:t>硫的含量低于最低水平，重复性限按外延法求得；</w:t>
      </w:r>
      <w:r w:rsidR="002668D1" w:rsidRPr="00FD19FC">
        <w:rPr>
          <w:rFonts w:ascii="宋体" w:eastAsia="宋体" w:hAnsi="宋体" w:hint="eastAsia"/>
          <w:szCs w:val="21"/>
        </w:rPr>
        <w:t>有效硫</w:t>
      </w:r>
      <w:r w:rsidRPr="00FD19FC">
        <w:rPr>
          <w:rFonts w:ascii="宋体" w:eastAsia="宋体" w:hAnsi="宋体" w:hint="eastAsia"/>
          <w:szCs w:val="21"/>
        </w:rPr>
        <w:t>的含量高于最高水平，重复性限按最高水平执行。</w:t>
      </w:r>
    </w:p>
    <w:p w14:paraId="35D3F0F4" w14:textId="177A7867" w:rsidR="003261F6" w:rsidRPr="00FD19FC" w:rsidRDefault="003261F6" w:rsidP="00D92BF8">
      <w:pPr>
        <w:widowControl/>
        <w:tabs>
          <w:tab w:val="left" w:pos="360"/>
        </w:tabs>
        <w:spacing w:beforeLines="50" w:before="156" w:afterLines="50" w:after="156"/>
        <w:jc w:val="center"/>
        <w:rPr>
          <w:rFonts w:ascii="黑体" w:eastAsia="黑体" w:hAnsi="黑体"/>
          <w:szCs w:val="21"/>
        </w:rPr>
      </w:pPr>
      <w:r w:rsidRPr="00FD19FC">
        <w:rPr>
          <w:rFonts w:ascii="黑体" w:eastAsia="黑体" w:hAnsi="黑体" w:hint="eastAsia"/>
          <w:szCs w:val="21"/>
        </w:rPr>
        <w:t>表</w:t>
      </w:r>
      <w:r w:rsidR="00EE4B3A" w:rsidRPr="00FD19FC">
        <w:rPr>
          <w:rFonts w:ascii="黑体" w:eastAsia="黑体" w:hAnsi="黑体"/>
          <w:szCs w:val="21"/>
        </w:rPr>
        <w:t>7</w:t>
      </w:r>
      <w:r w:rsidRPr="00FD19FC">
        <w:rPr>
          <w:rFonts w:ascii="黑体" w:eastAsia="黑体" w:hAnsi="黑体" w:hint="eastAsia"/>
          <w:szCs w:val="21"/>
        </w:rPr>
        <w:t xml:space="preserve">  重复性限（方法</w:t>
      </w:r>
      <w:r w:rsidR="007950EF" w:rsidRPr="00FD19FC">
        <w:rPr>
          <w:rFonts w:ascii="黑体" w:eastAsia="黑体" w:hAnsi="黑体" w:hint="eastAsia"/>
          <w:szCs w:val="21"/>
        </w:rPr>
        <w:t>3</w:t>
      </w:r>
      <w:r w:rsidRPr="00FD19FC">
        <w:rPr>
          <w:rFonts w:ascii="黑体" w:eastAsia="黑体" w:hAnsi="黑体" w:hint="eastAsia"/>
          <w:szCs w:val="21"/>
        </w:rPr>
        <w:t>）</w:t>
      </w:r>
    </w:p>
    <w:tbl>
      <w:tblPr>
        <w:tblW w:w="4888"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5"/>
        <w:gridCol w:w="1607"/>
        <w:gridCol w:w="1613"/>
        <w:gridCol w:w="1611"/>
        <w:gridCol w:w="1549"/>
        <w:gridCol w:w="1561"/>
      </w:tblGrid>
      <w:tr w:rsidR="00FD19FC" w:rsidRPr="00FD19FC" w14:paraId="2B5A8DF3" w14:textId="77777777" w:rsidTr="001C543C">
        <w:trPr>
          <w:trHeight w:val="296"/>
        </w:trPr>
        <w:tc>
          <w:tcPr>
            <w:tcW w:w="756" w:type="pct"/>
            <w:vAlign w:val="center"/>
          </w:tcPr>
          <w:p w14:paraId="1ECF9A55" w14:textId="77777777" w:rsidR="002F3F14" w:rsidRPr="00FD19FC" w:rsidRDefault="002F3F14" w:rsidP="002F3F14">
            <w:pPr>
              <w:jc w:val="center"/>
              <w:rPr>
                <w:rFonts w:ascii="宋体" w:eastAsia="宋体" w:hAnsi="宋体"/>
                <w:sz w:val="18"/>
                <w:szCs w:val="18"/>
              </w:rPr>
            </w:pPr>
            <w:r w:rsidRPr="00FD19FC">
              <w:rPr>
                <w:rFonts w:ascii="Times New Roman" w:eastAsia="宋体" w:hAnsi="Times New Roman"/>
                <w:i/>
                <w:sz w:val="18"/>
                <w:szCs w:val="18"/>
              </w:rPr>
              <w:t>ω</w:t>
            </w:r>
            <w:r w:rsidRPr="00FD19FC">
              <w:rPr>
                <w:rFonts w:ascii="Times New Roman" w:eastAsia="宋体" w:hAnsi="Times New Roman"/>
                <w:sz w:val="18"/>
                <w:szCs w:val="18"/>
                <w:vertAlign w:val="subscript"/>
              </w:rPr>
              <w:t>S</w:t>
            </w:r>
            <w:r w:rsidRPr="00FD19FC">
              <w:rPr>
                <w:rFonts w:ascii="宋体" w:eastAsia="宋体" w:hAnsi="宋体"/>
                <w:sz w:val="18"/>
                <w:szCs w:val="18"/>
              </w:rPr>
              <w:t>/</w:t>
            </w:r>
            <w:r w:rsidRPr="00FD19FC">
              <w:rPr>
                <w:rFonts w:ascii="Times New Roman" w:eastAsia="宋体" w:hAnsi="Times New Roman"/>
                <w:szCs w:val="21"/>
              </w:rPr>
              <w:t>%</w:t>
            </w:r>
          </w:p>
        </w:tc>
        <w:tc>
          <w:tcPr>
            <w:tcW w:w="859" w:type="pct"/>
          </w:tcPr>
          <w:p w14:paraId="1D60729E"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1.53</w:t>
            </w:r>
          </w:p>
        </w:tc>
        <w:tc>
          <w:tcPr>
            <w:tcW w:w="862" w:type="pct"/>
          </w:tcPr>
          <w:p w14:paraId="1819D2AB"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4.56</w:t>
            </w:r>
          </w:p>
        </w:tc>
        <w:tc>
          <w:tcPr>
            <w:tcW w:w="861" w:type="pct"/>
          </w:tcPr>
          <w:p w14:paraId="31B3B799" w14:textId="1B77A98E"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10.34</w:t>
            </w:r>
          </w:p>
        </w:tc>
        <w:tc>
          <w:tcPr>
            <w:tcW w:w="828" w:type="pct"/>
          </w:tcPr>
          <w:p w14:paraId="56973B60" w14:textId="0336A269"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14.28</w:t>
            </w:r>
          </w:p>
        </w:tc>
        <w:tc>
          <w:tcPr>
            <w:tcW w:w="834" w:type="pct"/>
          </w:tcPr>
          <w:p w14:paraId="02CDC711" w14:textId="0339CEF7" w:rsidR="002F3F14" w:rsidRPr="00FD19FC" w:rsidRDefault="003877B7" w:rsidP="002F3F14">
            <w:pPr>
              <w:jc w:val="center"/>
              <w:rPr>
                <w:rFonts w:ascii="宋体" w:eastAsia="宋体" w:hAnsi="宋体"/>
                <w:sz w:val="18"/>
                <w:szCs w:val="18"/>
              </w:rPr>
            </w:pPr>
            <w:r w:rsidRPr="00FD19FC">
              <w:rPr>
                <w:rFonts w:ascii="宋体" w:eastAsia="宋体" w:hAnsi="宋体"/>
                <w:sz w:val="18"/>
                <w:szCs w:val="18"/>
              </w:rPr>
              <w:t>21.89</w:t>
            </w:r>
          </w:p>
        </w:tc>
      </w:tr>
      <w:tr w:rsidR="00FD19FC" w:rsidRPr="00FD19FC" w14:paraId="24FB0B00" w14:textId="77777777" w:rsidTr="001C543C">
        <w:trPr>
          <w:trHeight w:val="305"/>
        </w:trPr>
        <w:tc>
          <w:tcPr>
            <w:tcW w:w="756" w:type="pct"/>
            <w:vAlign w:val="center"/>
          </w:tcPr>
          <w:p w14:paraId="4C0474A7" w14:textId="77777777" w:rsidR="002F3F14" w:rsidRPr="00FD19FC" w:rsidRDefault="002F3F14" w:rsidP="002F3F14">
            <w:pPr>
              <w:jc w:val="center"/>
              <w:rPr>
                <w:rFonts w:ascii="宋体" w:eastAsia="宋体" w:hAnsi="宋体"/>
                <w:i/>
                <w:iCs/>
                <w:sz w:val="18"/>
                <w:szCs w:val="18"/>
              </w:rPr>
            </w:pPr>
            <w:r w:rsidRPr="00FD19FC">
              <w:rPr>
                <w:rFonts w:ascii="Times New Roman" w:eastAsia="宋体" w:hAnsi="Times New Roman"/>
                <w:i/>
                <w:iCs/>
                <w:sz w:val="18"/>
                <w:szCs w:val="18"/>
              </w:rPr>
              <w:t>r</w:t>
            </w:r>
            <w:r w:rsidRPr="00FD19FC">
              <w:rPr>
                <w:rFonts w:ascii="宋体" w:eastAsia="宋体" w:hAnsi="宋体"/>
                <w:sz w:val="18"/>
                <w:szCs w:val="18"/>
              </w:rPr>
              <w:t>/</w:t>
            </w:r>
            <w:r w:rsidRPr="00FD19FC">
              <w:rPr>
                <w:rFonts w:ascii="Times New Roman" w:eastAsia="宋体" w:hAnsi="Times New Roman"/>
                <w:szCs w:val="21"/>
              </w:rPr>
              <w:t>%</w:t>
            </w:r>
          </w:p>
        </w:tc>
        <w:tc>
          <w:tcPr>
            <w:tcW w:w="859" w:type="pct"/>
          </w:tcPr>
          <w:p w14:paraId="61FBFF2F"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0.09</w:t>
            </w:r>
          </w:p>
        </w:tc>
        <w:tc>
          <w:tcPr>
            <w:tcW w:w="862" w:type="pct"/>
          </w:tcPr>
          <w:p w14:paraId="1B79AA15"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0.12</w:t>
            </w:r>
          </w:p>
        </w:tc>
        <w:tc>
          <w:tcPr>
            <w:tcW w:w="861" w:type="pct"/>
          </w:tcPr>
          <w:p w14:paraId="257EB2B6" w14:textId="6201359D"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0.20</w:t>
            </w:r>
          </w:p>
        </w:tc>
        <w:tc>
          <w:tcPr>
            <w:tcW w:w="828" w:type="pct"/>
          </w:tcPr>
          <w:p w14:paraId="089AA3BF" w14:textId="416263E9"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0.25</w:t>
            </w:r>
          </w:p>
        </w:tc>
        <w:tc>
          <w:tcPr>
            <w:tcW w:w="834" w:type="pct"/>
          </w:tcPr>
          <w:p w14:paraId="2F888FA2" w14:textId="42394CB6" w:rsidR="002F3F14" w:rsidRPr="00FD19FC" w:rsidRDefault="00F61C69" w:rsidP="002F3F14">
            <w:pPr>
              <w:jc w:val="center"/>
              <w:rPr>
                <w:rFonts w:ascii="宋体" w:eastAsia="宋体" w:hAnsi="宋体"/>
                <w:sz w:val="18"/>
                <w:szCs w:val="18"/>
              </w:rPr>
            </w:pPr>
            <w:r w:rsidRPr="00FD19FC">
              <w:rPr>
                <w:rFonts w:ascii="宋体" w:eastAsia="宋体" w:hAnsi="宋体" w:hint="eastAsia"/>
                <w:sz w:val="18"/>
                <w:szCs w:val="18"/>
              </w:rPr>
              <w:t>0</w:t>
            </w:r>
            <w:r w:rsidRPr="00FD19FC">
              <w:rPr>
                <w:rFonts w:ascii="宋体" w:eastAsia="宋体" w:hAnsi="宋体"/>
                <w:sz w:val="18"/>
                <w:szCs w:val="18"/>
              </w:rPr>
              <w:t>.29</w:t>
            </w:r>
          </w:p>
        </w:tc>
      </w:tr>
    </w:tbl>
    <w:p w14:paraId="4DE1CDF9" w14:textId="77777777" w:rsidR="003261F6" w:rsidRPr="00FD19FC" w:rsidRDefault="00B2383D" w:rsidP="00D92BF8">
      <w:pPr>
        <w:spacing w:beforeLines="100" w:before="312" w:afterLines="50" w:after="156"/>
        <w:jc w:val="left"/>
        <w:outlineLvl w:val="2"/>
        <w:rPr>
          <w:rFonts w:ascii="黑体" w:eastAsia="黑体" w:hAnsi="黑体"/>
          <w:szCs w:val="21"/>
        </w:rPr>
      </w:pPr>
      <w:r w:rsidRPr="00FD19FC">
        <w:rPr>
          <w:rFonts w:ascii="黑体" w:eastAsia="黑体" w:hAnsi="黑体" w:hint="eastAsia"/>
          <w:szCs w:val="21"/>
        </w:rPr>
        <w:t>6</w:t>
      </w:r>
      <w:r w:rsidR="003261F6" w:rsidRPr="00FD19FC">
        <w:rPr>
          <w:rFonts w:ascii="黑体" w:eastAsia="黑体" w:hAnsi="黑体" w:hint="eastAsia"/>
          <w:szCs w:val="21"/>
        </w:rPr>
        <w:t>.</w:t>
      </w:r>
      <w:r w:rsidR="003261F6" w:rsidRPr="00FD19FC">
        <w:rPr>
          <w:rFonts w:ascii="黑体" w:eastAsia="黑体" w:hAnsi="黑体"/>
          <w:szCs w:val="21"/>
        </w:rPr>
        <w:t>7</w:t>
      </w:r>
      <w:r w:rsidR="003261F6" w:rsidRPr="00FD19FC">
        <w:rPr>
          <w:rFonts w:ascii="黑体" w:eastAsia="黑体" w:hAnsi="黑体" w:hint="eastAsia"/>
          <w:szCs w:val="21"/>
        </w:rPr>
        <w:t>.2  再现性</w:t>
      </w:r>
    </w:p>
    <w:p w14:paraId="6AA7B487" w14:textId="0484491E" w:rsidR="003261F6" w:rsidRPr="00FD19FC" w:rsidRDefault="003261F6" w:rsidP="00155B33">
      <w:pPr>
        <w:adjustRightInd w:val="0"/>
        <w:ind w:firstLineChars="200" w:firstLine="420"/>
        <w:rPr>
          <w:rFonts w:ascii="宋体" w:eastAsia="宋体" w:hAnsi="宋体"/>
          <w:szCs w:val="21"/>
        </w:rPr>
      </w:pPr>
      <w:r w:rsidRPr="00FD19FC">
        <w:rPr>
          <w:rFonts w:ascii="宋体" w:eastAsia="宋体" w:hAnsi="宋体" w:hint="eastAsia"/>
          <w:szCs w:val="21"/>
        </w:rPr>
        <w:t>在再现性条件下获得的两次独立测试结果的测定值，在以下给出的平均值范围内，这两个测试结果的绝对差值不超过再现性限（</w:t>
      </w:r>
      <w:r w:rsidRPr="00FD19FC">
        <w:rPr>
          <w:rFonts w:ascii="Times New Roman" w:eastAsia="宋体" w:hAnsi="Times New Roman"/>
          <w:i/>
          <w:iCs/>
          <w:szCs w:val="21"/>
        </w:rPr>
        <w:t>R</w:t>
      </w:r>
      <w:r w:rsidRPr="00FD19FC">
        <w:rPr>
          <w:rFonts w:ascii="宋体" w:eastAsia="宋体" w:hAnsi="宋体" w:hint="eastAsia"/>
          <w:szCs w:val="21"/>
        </w:rPr>
        <w:t>），超出再现性限（</w:t>
      </w:r>
      <w:r w:rsidRPr="00FD19FC">
        <w:rPr>
          <w:rFonts w:ascii="Times New Roman" w:eastAsia="宋体" w:hAnsi="Times New Roman"/>
          <w:i/>
          <w:iCs/>
          <w:szCs w:val="21"/>
        </w:rPr>
        <w:t>R</w:t>
      </w:r>
      <w:r w:rsidRPr="00FD19FC">
        <w:rPr>
          <w:rFonts w:ascii="宋体" w:eastAsia="宋体" w:hAnsi="宋体" w:hint="eastAsia"/>
          <w:szCs w:val="21"/>
        </w:rPr>
        <w:t>）的情况不超过5</w:t>
      </w:r>
      <w:r w:rsidRPr="00FD19FC">
        <w:rPr>
          <w:rFonts w:ascii="Times New Roman" w:eastAsia="宋体" w:hAnsi="Times New Roman"/>
          <w:szCs w:val="21"/>
        </w:rPr>
        <w:t>%</w:t>
      </w:r>
      <w:r w:rsidRPr="00FD19FC">
        <w:rPr>
          <w:rFonts w:ascii="宋体" w:eastAsia="宋体" w:hAnsi="宋体" w:hint="eastAsia"/>
          <w:szCs w:val="21"/>
        </w:rPr>
        <w:t>，再现性限（</w:t>
      </w:r>
      <w:r w:rsidRPr="00FD19FC">
        <w:rPr>
          <w:rFonts w:ascii="Times New Roman" w:eastAsia="宋体" w:hAnsi="Times New Roman"/>
          <w:i/>
          <w:iCs/>
          <w:szCs w:val="21"/>
        </w:rPr>
        <w:t>R</w:t>
      </w:r>
      <w:r w:rsidRPr="00FD19FC">
        <w:rPr>
          <w:rFonts w:ascii="宋体" w:eastAsia="宋体" w:hAnsi="宋体" w:hint="eastAsia"/>
          <w:szCs w:val="21"/>
        </w:rPr>
        <w:t>）按表</w:t>
      </w:r>
      <w:r w:rsidR="00F61C69" w:rsidRPr="00FD19FC">
        <w:rPr>
          <w:rFonts w:ascii="宋体" w:eastAsia="宋体" w:hAnsi="宋体"/>
          <w:szCs w:val="21"/>
        </w:rPr>
        <w:t>8</w:t>
      </w:r>
      <w:r w:rsidRPr="00FD19FC">
        <w:rPr>
          <w:rFonts w:ascii="宋体" w:eastAsia="宋体" w:hAnsi="宋体" w:hint="eastAsia"/>
          <w:szCs w:val="21"/>
        </w:rPr>
        <w:t>数据采用线性内插法求得。</w:t>
      </w:r>
      <w:r w:rsidR="002668D1" w:rsidRPr="00FD19FC">
        <w:rPr>
          <w:rFonts w:ascii="宋体" w:eastAsia="宋体" w:hAnsi="宋体" w:hint="eastAsia"/>
          <w:szCs w:val="21"/>
        </w:rPr>
        <w:t>有效硫</w:t>
      </w:r>
      <w:r w:rsidRPr="00FD19FC">
        <w:rPr>
          <w:rFonts w:ascii="宋体" w:eastAsia="宋体" w:hAnsi="宋体" w:hint="eastAsia"/>
          <w:szCs w:val="21"/>
        </w:rPr>
        <w:t>的含量低于最低水平，再现性限按外延法求得；</w:t>
      </w:r>
      <w:r w:rsidR="002668D1" w:rsidRPr="00FD19FC">
        <w:rPr>
          <w:rFonts w:ascii="宋体" w:eastAsia="宋体" w:hAnsi="宋体" w:hint="eastAsia"/>
          <w:szCs w:val="21"/>
        </w:rPr>
        <w:t>有效硫</w:t>
      </w:r>
      <w:r w:rsidRPr="00FD19FC">
        <w:rPr>
          <w:rFonts w:ascii="宋体" w:eastAsia="宋体" w:hAnsi="宋体" w:hint="eastAsia"/>
          <w:szCs w:val="21"/>
        </w:rPr>
        <w:t>的含量高于最高水平，再现性限按最高水平执行。</w:t>
      </w:r>
    </w:p>
    <w:p w14:paraId="3EC58E89" w14:textId="03E02D1C" w:rsidR="003261F6" w:rsidRPr="00FD19FC" w:rsidRDefault="003261F6" w:rsidP="00D92BF8">
      <w:pPr>
        <w:widowControl/>
        <w:tabs>
          <w:tab w:val="left" w:pos="360"/>
        </w:tabs>
        <w:spacing w:beforeLines="50" w:before="156" w:afterLines="50" w:after="156"/>
        <w:jc w:val="center"/>
        <w:rPr>
          <w:rFonts w:ascii="黑体" w:eastAsia="黑体" w:hAnsi="黑体"/>
          <w:szCs w:val="21"/>
        </w:rPr>
      </w:pPr>
      <w:r w:rsidRPr="00FD19FC">
        <w:rPr>
          <w:rFonts w:ascii="黑体" w:eastAsia="黑体" w:hAnsi="黑体" w:hint="eastAsia"/>
          <w:szCs w:val="21"/>
        </w:rPr>
        <w:t>表</w:t>
      </w:r>
      <w:r w:rsidR="00EE4B3A" w:rsidRPr="00FD19FC">
        <w:rPr>
          <w:rFonts w:ascii="黑体" w:eastAsia="黑体" w:hAnsi="黑体"/>
          <w:szCs w:val="21"/>
        </w:rPr>
        <w:t>8</w:t>
      </w:r>
      <w:r w:rsidRPr="00FD19FC">
        <w:rPr>
          <w:rFonts w:ascii="黑体" w:eastAsia="黑体" w:hAnsi="黑体" w:hint="eastAsia"/>
          <w:szCs w:val="21"/>
        </w:rPr>
        <w:t xml:space="preserve">  再现性限（方法</w:t>
      </w:r>
      <w:r w:rsidR="007950EF" w:rsidRPr="00FD19FC">
        <w:rPr>
          <w:rFonts w:ascii="黑体" w:eastAsia="黑体" w:hAnsi="黑体" w:hint="eastAsia"/>
          <w:szCs w:val="21"/>
        </w:rPr>
        <w:t>3</w:t>
      </w:r>
      <w:r w:rsidRPr="00FD19FC">
        <w:rPr>
          <w:rFonts w:ascii="黑体" w:eastAsia="黑体" w:hAnsi="黑体" w:hint="eastAsia"/>
          <w:szCs w:val="21"/>
        </w:rPr>
        <w:t>）</w:t>
      </w:r>
    </w:p>
    <w:tbl>
      <w:tblPr>
        <w:tblW w:w="4888"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0"/>
        <w:gridCol w:w="1602"/>
        <w:gridCol w:w="1605"/>
        <w:gridCol w:w="1605"/>
        <w:gridCol w:w="1553"/>
        <w:gridCol w:w="1561"/>
      </w:tblGrid>
      <w:tr w:rsidR="00FD19FC" w:rsidRPr="00FD19FC" w14:paraId="383855FE" w14:textId="77777777" w:rsidTr="001C543C">
        <w:trPr>
          <w:trHeight w:val="315"/>
        </w:trPr>
        <w:tc>
          <w:tcPr>
            <w:tcW w:w="764" w:type="pct"/>
            <w:vAlign w:val="center"/>
          </w:tcPr>
          <w:p w14:paraId="3BFA0266" w14:textId="77777777" w:rsidR="002F3F14" w:rsidRPr="00FD19FC" w:rsidRDefault="002F3F14" w:rsidP="002F3F14">
            <w:pPr>
              <w:jc w:val="center"/>
              <w:rPr>
                <w:rFonts w:ascii="宋体" w:eastAsia="宋体" w:hAnsi="宋体" w:cs="宋体"/>
                <w:sz w:val="18"/>
                <w:szCs w:val="18"/>
              </w:rPr>
            </w:pPr>
            <w:r w:rsidRPr="00FD19FC">
              <w:rPr>
                <w:rFonts w:ascii="Times New Roman" w:eastAsia="宋体" w:hAnsi="Times New Roman"/>
                <w:i/>
                <w:sz w:val="18"/>
                <w:szCs w:val="18"/>
              </w:rPr>
              <w:t>ω</w:t>
            </w:r>
            <w:r w:rsidRPr="00FD19FC">
              <w:rPr>
                <w:rFonts w:ascii="Times New Roman" w:eastAsia="宋体" w:hAnsi="Times New Roman"/>
                <w:sz w:val="18"/>
                <w:szCs w:val="18"/>
                <w:vertAlign w:val="subscript"/>
              </w:rPr>
              <w:t>S</w:t>
            </w:r>
            <w:r w:rsidRPr="00FD19FC">
              <w:rPr>
                <w:rFonts w:ascii="宋体" w:eastAsia="宋体" w:hAnsi="宋体"/>
                <w:sz w:val="18"/>
                <w:szCs w:val="18"/>
              </w:rPr>
              <w:t>/</w:t>
            </w:r>
            <w:r w:rsidRPr="00FD19FC">
              <w:rPr>
                <w:rFonts w:ascii="Times New Roman" w:eastAsia="宋体" w:hAnsi="Times New Roman"/>
                <w:szCs w:val="21"/>
              </w:rPr>
              <w:t>%</w:t>
            </w:r>
          </w:p>
        </w:tc>
        <w:tc>
          <w:tcPr>
            <w:tcW w:w="856" w:type="pct"/>
          </w:tcPr>
          <w:p w14:paraId="013ADABA"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1.53</w:t>
            </w:r>
          </w:p>
        </w:tc>
        <w:tc>
          <w:tcPr>
            <w:tcW w:w="858" w:type="pct"/>
          </w:tcPr>
          <w:p w14:paraId="49E5B29D"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4.56</w:t>
            </w:r>
          </w:p>
        </w:tc>
        <w:tc>
          <w:tcPr>
            <w:tcW w:w="858" w:type="pct"/>
          </w:tcPr>
          <w:p w14:paraId="0C020EDA" w14:textId="543813A2"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10.34</w:t>
            </w:r>
          </w:p>
        </w:tc>
        <w:tc>
          <w:tcPr>
            <w:tcW w:w="830" w:type="pct"/>
          </w:tcPr>
          <w:p w14:paraId="460069A8" w14:textId="312C380A"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14.28</w:t>
            </w:r>
          </w:p>
        </w:tc>
        <w:tc>
          <w:tcPr>
            <w:tcW w:w="834" w:type="pct"/>
          </w:tcPr>
          <w:p w14:paraId="18E22F2B" w14:textId="595D69B3" w:rsidR="002F3F14" w:rsidRPr="00FD19FC" w:rsidRDefault="003877B7" w:rsidP="002F3F14">
            <w:pPr>
              <w:jc w:val="center"/>
              <w:rPr>
                <w:rFonts w:ascii="宋体" w:eastAsia="宋体" w:hAnsi="宋体"/>
                <w:sz w:val="18"/>
                <w:szCs w:val="18"/>
              </w:rPr>
            </w:pPr>
            <w:r w:rsidRPr="00FD19FC">
              <w:rPr>
                <w:rFonts w:ascii="宋体" w:eastAsia="宋体" w:hAnsi="宋体"/>
                <w:sz w:val="18"/>
                <w:szCs w:val="18"/>
              </w:rPr>
              <w:t>21.89</w:t>
            </w:r>
          </w:p>
        </w:tc>
      </w:tr>
      <w:tr w:rsidR="00FD19FC" w:rsidRPr="00FD19FC" w14:paraId="5ACB02C6" w14:textId="77777777" w:rsidTr="001C543C">
        <w:trPr>
          <w:trHeight w:val="315"/>
        </w:trPr>
        <w:tc>
          <w:tcPr>
            <w:tcW w:w="764" w:type="pct"/>
            <w:vAlign w:val="center"/>
          </w:tcPr>
          <w:p w14:paraId="6447D527" w14:textId="77777777" w:rsidR="002F3F14" w:rsidRPr="00FD19FC" w:rsidRDefault="002F3F14" w:rsidP="002F3F14">
            <w:pPr>
              <w:jc w:val="center"/>
              <w:rPr>
                <w:rFonts w:ascii="宋体" w:eastAsia="宋体" w:hAnsi="宋体" w:cs="宋体"/>
                <w:i/>
                <w:iCs/>
                <w:sz w:val="18"/>
                <w:szCs w:val="18"/>
              </w:rPr>
            </w:pPr>
            <w:r w:rsidRPr="00FD19FC">
              <w:rPr>
                <w:rFonts w:ascii="Times New Roman" w:eastAsia="宋体" w:hAnsi="Times New Roman"/>
                <w:i/>
                <w:iCs/>
                <w:sz w:val="18"/>
                <w:szCs w:val="18"/>
              </w:rPr>
              <w:t>R</w:t>
            </w:r>
            <w:r w:rsidRPr="00FD19FC">
              <w:rPr>
                <w:rFonts w:ascii="宋体" w:eastAsia="宋体" w:hAnsi="宋体"/>
                <w:sz w:val="18"/>
                <w:szCs w:val="18"/>
              </w:rPr>
              <w:t>/</w:t>
            </w:r>
            <w:r w:rsidRPr="00FD19FC">
              <w:rPr>
                <w:rFonts w:ascii="Times New Roman" w:eastAsia="宋体" w:hAnsi="Times New Roman"/>
                <w:szCs w:val="21"/>
              </w:rPr>
              <w:t>%</w:t>
            </w:r>
          </w:p>
        </w:tc>
        <w:tc>
          <w:tcPr>
            <w:tcW w:w="856" w:type="pct"/>
          </w:tcPr>
          <w:p w14:paraId="32C917E1"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0.15</w:t>
            </w:r>
          </w:p>
        </w:tc>
        <w:tc>
          <w:tcPr>
            <w:tcW w:w="858" w:type="pct"/>
          </w:tcPr>
          <w:p w14:paraId="67A5DCFD" w14:textId="77777777"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0.18</w:t>
            </w:r>
          </w:p>
        </w:tc>
        <w:tc>
          <w:tcPr>
            <w:tcW w:w="858" w:type="pct"/>
          </w:tcPr>
          <w:p w14:paraId="611BD656" w14:textId="086E978D"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0.25</w:t>
            </w:r>
          </w:p>
        </w:tc>
        <w:tc>
          <w:tcPr>
            <w:tcW w:w="830" w:type="pct"/>
          </w:tcPr>
          <w:p w14:paraId="03FA87D3" w14:textId="68E01BB5" w:rsidR="002F3F14" w:rsidRPr="00FD19FC" w:rsidRDefault="002F3F14" w:rsidP="002F3F14">
            <w:pPr>
              <w:jc w:val="center"/>
              <w:rPr>
                <w:rFonts w:ascii="宋体" w:eastAsia="宋体" w:hAnsi="宋体"/>
                <w:sz w:val="18"/>
                <w:szCs w:val="18"/>
              </w:rPr>
            </w:pPr>
            <w:r w:rsidRPr="00FD19FC">
              <w:rPr>
                <w:rFonts w:ascii="宋体" w:eastAsia="宋体" w:hAnsi="宋体"/>
                <w:sz w:val="18"/>
                <w:szCs w:val="18"/>
              </w:rPr>
              <w:t>0.30</w:t>
            </w:r>
          </w:p>
        </w:tc>
        <w:tc>
          <w:tcPr>
            <w:tcW w:w="834" w:type="pct"/>
          </w:tcPr>
          <w:p w14:paraId="3D395051" w14:textId="674FA559" w:rsidR="002F3F14" w:rsidRPr="00FD19FC" w:rsidRDefault="00F61C69" w:rsidP="002F3F14">
            <w:pPr>
              <w:jc w:val="center"/>
              <w:rPr>
                <w:rFonts w:ascii="宋体" w:eastAsia="宋体" w:hAnsi="宋体"/>
                <w:sz w:val="18"/>
                <w:szCs w:val="18"/>
              </w:rPr>
            </w:pPr>
            <w:r w:rsidRPr="00FD19FC">
              <w:rPr>
                <w:rFonts w:ascii="宋体" w:eastAsia="宋体" w:hAnsi="宋体" w:hint="eastAsia"/>
                <w:sz w:val="18"/>
                <w:szCs w:val="18"/>
              </w:rPr>
              <w:t>0</w:t>
            </w:r>
            <w:r w:rsidRPr="00FD19FC">
              <w:rPr>
                <w:rFonts w:ascii="宋体" w:eastAsia="宋体" w:hAnsi="宋体"/>
                <w:sz w:val="18"/>
                <w:szCs w:val="18"/>
              </w:rPr>
              <w:t>.3</w:t>
            </w:r>
            <w:r w:rsidR="000C5749" w:rsidRPr="00FD19FC">
              <w:rPr>
                <w:rFonts w:ascii="宋体" w:eastAsia="宋体" w:hAnsi="宋体"/>
                <w:sz w:val="18"/>
                <w:szCs w:val="18"/>
              </w:rPr>
              <w:t>6</w:t>
            </w:r>
          </w:p>
        </w:tc>
      </w:tr>
    </w:tbl>
    <w:p w14:paraId="39364D7B" w14:textId="77777777" w:rsidR="003261F6" w:rsidRPr="00FD19FC" w:rsidRDefault="00B2383D" w:rsidP="00D92BF8">
      <w:pPr>
        <w:spacing w:beforeLines="100" w:before="312" w:afterLines="50" w:after="156"/>
        <w:jc w:val="left"/>
        <w:outlineLvl w:val="1"/>
        <w:rPr>
          <w:rFonts w:ascii="黑体" w:eastAsia="黑体" w:hAnsi="黑体"/>
          <w:szCs w:val="21"/>
        </w:rPr>
      </w:pPr>
      <w:bookmarkStart w:id="139" w:name="_Toc61182724"/>
      <w:bookmarkStart w:id="140" w:name="_Toc76803590"/>
      <w:r w:rsidRPr="00FD19FC">
        <w:rPr>
          <w:rFonts w:ascii="黑体" w:eastAsia="黑体" w:hAnsi="黑体" w:hint="eastAsia"/>
          <w:szCs w:val="21"/>
        </w:rPr>
        <w:t>6</w:t>
      </w:r>
      <w:r w:rsidR="003261F6" w:rsidRPr="00FD19FC">
        <w:rPr>
          <w:rFonts w:ascii="黑体" w:eastAsia="黑体" w:hAnsi="黑体" w:hint="eastAsia"/>
          <w:szCs w:val="21"/>
        </w:rPr>
        <w:t>.</w:t>
      </w:r>
      <w:r w:rsidR="003261F6" w:rsidRPr="00FD19FC">
        <w:rPr>
          <w:rFonts w:ascii="黑体" w:eastAsia="黑体" w:hAnsi="黑体"/>
          <w:szCs w:val="21"/>
        </w:rPr>
        <w:t>8</w:t>
      </w:r>
      <w:r w:rsidR="003261F6" w:rsidRPr="00FD19FC">
        <w:rPr>
          <w:rFonts w:ascii="黑体" w:eastAsia="黑体" w:hAnsi="黑体" w:hint="eastAsia"/>
          <w:szCs w:val="21"/>
        </w:rPr>
        <w:t xml:space="preserve">  试验报告</w:t>
      </w:r>
      <w:bookmarkEnd w:id="139"/>
      <w:bookmarkEnd w:id="140"/>
    </w:p>
    <w:p w14:paraId="73474292"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宋体" w:eastAsia="宋体" w:hAnsi="宋体" w:hint="eastAsia"/>
          <w:szCs w:val="21"/>
        </w:rPr>
        <w:t>试验报告至少应给出以下几个方面的内容：</w:t>
      </w:r>
    </w:p>
    <w:p w14:paraId="0FD1C18B"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试样，</w:t>
      </w:r>
    </w:p>
    <w:p w14:paraId="7CFAB78D"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使用的</w:t>
      </w:r>
      <w:r w:rsidR="005002C3" w:rsidRPr="00FD19FC">
        <w:rPr>
          <w:rFonts w:ascii="宋体" w:eastAsia="宋体" w:hAnsi="宋体" w:hint="eastAsia"/>
          <w:szCs w:val="21"/>
        </w:rPr>
        <w:t>文件</w:t>
      </w:r>
      <w:r w:rsidRPr="00FD19FC">
        <w:rPr>
          <w:rFonts w:ascii="Times New Roman" w:eastAsia="宋体" w:hAnsi="Times New Roman"/>
          <w:szCs w:val="21"/>
        </w:rPr>
        <w:t>GB/T</w:t>
      </w:r>
      <w:r w:rsidRPr="00FD19FC">
        <w:rPr>
          <w:rFonts w:ascii="宋体" w:eastAsia="宋体" w:hAnsi="宋体" w:hint="eastAsia"/>
          <w:szCs w:val="21"/>
        </w:rPr>
        <w:t xml:space="preserve"> </w:t>
      </w:r>
      <w:r w:rsidR="00264AFC" w:rsidRPr="00FD19FC">
        <w:rPr>
          <w:rFonts w:ascii="宋体" w:eastAsia="宋体" w:hAnsi="宋体" w:hint="eastAsia"/>
          <w:szCs w:val="21"/>
        </w:rPr>
        <w:t>20899</w:t>
      </w:r>
      <w:r w:rsidRPr="00FD19FC">
        <w:rPr>
          <w:rFonts w:ascii="宋体" w:eastAsia="宋体" w:hAnsi="宋体" w:hint="eastAsia"/>
          <w:szCs w:val="21"/>
        </w:rPr>
        <w:t>.8—20</w:t>
      </w:r>
      <w:r w:rsidR="00EE6293" w:rsidRPr="00FD19FC">
        <w:rPr>
          <w:rFonts w:ascii="宋体" w:eastAsia="宋体" w:hAnsi="宋体" w:hint="eastAsia"/>
          <w:szCs w:val="21"/>
        </w:rPr>
        <w:t>2</w:t>
      </w:r>
      <w:r w:rsidRPr="00FD19FC">
        <w:rPr>
          <w:rFonts w:ascii="宋体" w:eastAsia="宋体" w:hAnsi="宋体" w:hint="eastAsia"/>
          <w:szCs w:val="21"/>
        </w:rPr>
        <w:t>×，</w:t>
      </w:r>
    </w:p>
    <w:p w14:paraId="3960960F"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使用的方法，</w:t>
      </w:r>
    </w:p>
    <w:p w14:paraId="49697E69"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005002C3" w:rsidRPr="00FD19FC">
        <w:rPr>
          <w:rFonts w:ascii="宋体" w:eastAsia="宋体" w:hAnsi="宋体" w:hint="eastAsia"/>
          <w:szCs w:val="21"/>
        </w:rPr>
        <w:t>试验</w:t>
      </w:r>
      <w:r w:rsidRPr="00FD19FC">
        <w:rPr>
          <w:rFonts w:ascii="宋体" w:eastAsia="宋体" w:hAnsi="宋体" w:hint="eastAsia"/>
          <w:szCs w:val="21"/>
        </w:rPr>
        <w:t>结果及其表示，</w:t>
      </w:r>
    </w:p>
    <w:p w14:paraId="6F236E7D" w14:textId="77777777" w:rsidR="003261F6" w:rsidRPr="00FD19FC" w:rsidRDefault="003261F6"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Pr="00FD19FC">
        <w:rPr>
          <w:rFonts w:ascii="宋体" w:eastAsia="宋体" w:hAnsi="宋体" w:hint="eastAsia"/>
          <w:szCs w:val="21"/>
        </w:rPr>
        <w:t>与基本</w:t>
      </w:r>
      <w:r w:rsidR="005002C3" w:rsidRPr="00FD19FC">
        <w:rPr>
          <w:rFonts w:ascii="宋体" w:eastAsia="宋体" w:hAnsi="宋体" w:hint="eastAsia"/>
          <w:szCs w:val="21"/>
        </w:rPr>
        <w:t>试验</w:t>
      </w:r>
      <w:r w:rsidRPr="00FD19FC">
        <w:rPr>
          <w:rFonts w:ascii="宋体" w:eastAsia="宋体" w:hAnsi="宋体" w:hint="eastAsia"/>
          <w:szCs w:val="21"/>
        </w:rPr>
        <w:t>步骤的差异，</w:t>
      </w:r>
    </w:p>
    <w:p w14:paraId="3D52A447" w14:textId="37B3D968" w:rsidR="003261F6" w:rsidRPr="00FD19FC" w:rsidRDefault="003261F6" w:rsidP="00464971">
      <w:pPr>
        <w:adjustRightInd w:val="0"/>
        <w:ind w:firstLineChars="200" w:firstLine="420"/>
        <w:jc w:val="left"/>
        <w:rPr>
          <w:rFonts w:ascii="宋体" w:eastAsia="宋体" w:hAnsi="宋体"/>
          <w:szCs w:val="21"/>
        </w:rPr>
      </w:pPr>
      <w:r w:rsidRPr="00FD19FC">
        <w:rPr>
          <w:rFonts w:ascii="Times New Roman" w:eastAsia="宋体" w:hAnsi="Times New Roman"/>
          <w:szCs w:val="21"/>
        </w:rPr>
        <w:t>——</w:t>
      </w:r>
      <w:r w:rsidR="00F711FB" w:rsidRPr="00FD19FC">
        <w:rPr>
          <w:rFonts w:ascii="宋体" w:eastAsia="宋体" w:hAnsi="宋体" w:hint="eastAsia"/>
          <w:szCs w:val="21"/>
        </w:rPr>
        <w:t>试验</w:t>
      </w:r>
      <w:r w:rsidRPr="00FD19FC">
        <w:rPr>
          <w:rFonts w:ascii="宋体" w:eastAsia="宋体" w:hAnsi="宋体" w:hint="eastAsia"/>
          <w:szCs w:val="21"/>
        </w:rPr>
        <w:t>中观察到的异常现象，</w:t>
      </w:r>
    </w:p>
    <w:p w14:paraId="2674FCCE" w14:textId="77777777" w:rsidR="003261F6" w:rsidRPr="00FD19FC" w:rsidRDefault="00F05212" w:rsidP="00464971">
      <w:pPr>
        <w:adjustRightInd w:val="0"/>
        <w:ind w:firstLineChars="200" w:firstLine="420"/>
        <w:jc w:val="left"/>
        <w:rPr>
          <w:rFonts w:ascii="宋体" w:eastAsia="宋体" w:hAnsi="宋体"/>
          <w:szCs w:val="21"/>
        </w:rPr>
      </w:pPr>
      <w:r w:rsidRPr="00FD19FC">
        <w:rPr>
          <w:rFonts w:ascii="Times New Roman" w:eastAsia="宋体" w:hAnsi="Times New Roman"/>
          <w:noProof/>
          <w:szCs w:val="21"/>
        </w:rPr>
        <w:pict w14:anchorId="27830655">
          <v:line id="直接连接符 6" o:spid="_x0000_s1028" style="position:absolute;left:0;text-align:left;z-index:251659264;visibility:visible;mso-wrap-distance-top:-3e-5mm;mso-wrap-distance-bottom:-3e-5mm" from="197.65pt,42.05pt" to="318.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" strokeweight="1.25pt"/>
        </w:pict>
      </w:r>
      <w:r w:rsidR="00973733" w:rsidRPr="00FD19FC">
        <w:rPr>
          <w:rFonts w:ascii="Times New Roman" w:eastAsia="宋体" w:hAnsi="Times New Roman"/>
          <w:szCs w:val="21"/>
        </w:rPr>
        <w:t>——</w:t>
      </w:r>
      <w:r w:rsidR="00973733" w:rsidRPr="00FD19FC">
        <w:rPr>
          <w:rFonts w:ascii="宋体" w:eastAsia="宋体" w:hAnsi="宋体" w:hint="eastAsia"/>
          <w:szCs w:val="21"/>
        </w:rPr>
        <w:t>试验日期。</w:t>
      </w:r>
    </w:p>
    <w:sectPr w:rsidR="003261F6" w:rsidRPr="00FD19FC" w:rsidSect="00F77F9B">
      <w:headerReference w:type="even" r:id="rId22"/>
      <w:headerReference w:type="default" r:id="rId23"/>
      <w:footerReference w:type="even" r:id="rId24"/>
      <w:footerReference w:type="default" r:id="rId25"/>
      <w:type w:val="oddPage"/>
      <w:pgSz w:w="11906" w:h="16838" w:code="9"/>
      <w:pgMar w:top="1814" w:right="1134" w:bottom="1418" w:left="1418" w:header="1418"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866C" w14:textId="77777777" w:rsidR="00F05212" w:rsidRDefault="00F05212">
      <w:r>
        <w:separator/>
      </w:r>
    </w:p>
  </w:endnote>
  <w:endnote w:type="continuationSeparator" w:id="0">
    <w:p w14:paraId="62B0CA5C" w14:textId="77777777" w:rsidR="00F05212" w:rsidRDefault="00F0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C7FC" w14:textId="77777777" w:rsidR="0019307C" w:rsidRDefault="0019307C">
    <w:pPr>
      <w:pStyle w:val="ae"/>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1DAF" w14:textId="77777777" w:rsidR="0019307C" w:rsidRDefault="00757D67">
    <w:pPr>
      <w:pStyle w:val="ae"/>
      <w:tabs>
        <w:tab w:val="clear" w:pos="4153"/>
        <w:tab w:val="clear" w:pos="8306"/>
      </w:tabs>
      <w:ind w:left="227" w:right="227"/>
      <w:rPr>
        <w:rFonts w:ascii="宋体" w:eastAsia="宋体" w:hAnsi="宋体"/>
      </w:rPr>
    </w:pPr>
    <w:r>
      <w:rPr>
        <w:rFonts w:ascii="宋体" w:eastAsia="宋体" w:hAnsi="宋体"/>
      </w:rPr>
      <w:fldChar w:fldCharType="begin"/>
    </w:r>
    <w:r w:rsidR="0019307C">
      <w:rPr>
        <w:rFonts w:ascii="宋体" w:eastAsia="宋体" w:hAnsi="宋体"/>
      </w:rPr>
      <w:instrText>PAGE   \* MERGEFORMAT</w:instrText>
    </w:r>
    <w:r>
      <w:rPr>
        <w:rFonts w:ascii="宋体" w:eastAsia="宋体" w:hAnsi="宋体"/>
      </w:rPr>
      <w:fldChar w:fldCharType="separate"/>
    </w:r>
    <w:r w:rsidR="002B2E66" w:rsidRPr="002B2E66">
      <w:rPr>
        <w:rFonts w:ascii="宋体" w:eastAsia="宋体" w:hAnsi="宋体"/>
        <w:noProof/>
        <w:lang w:val="zh-CN"/>
      </w:rPr>
      <w:t>2</w:t>
    </w:r>
    <w:r>
      <w:rPr>
        <w:rFonts w:ascii="宋体" w:eastAsia="宋体" w:hAnsi="宋体"/>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7A0D" w14:textId="77777777" w:rsidR="0019307C" w:rsidRPr="00745E26" w:rsidRDefault="00757D67">
    <w:pPr>
      <w:pStyle w:val="af1"/>
      <w:ind w:left="227" w:right="227"/>
      <w:rPr>
        <w:rFonts w:ascii="Times New Roman"/>
      </w:rPr>
    </w:pPr>
    <w:r w:rsidRPr="00745E26">
      <w:rPr>
        <w:rFonts w:ascii="Times New Roman"/>
      </w:rPr>
      <w:fldChar w:fldCharType="begin"/>
    </w:r>
    <w:r w:rsidR="0019307C" w:rsidRPr="00745E26">
      <w:rPr>
        <w:rFonts w:ascii="Times New Roman"/>
      </w:rPr>
      <w:instrText xml:space="preserve"> PAGE  \* MERGEFORMAT </w:instrText>
    </w:r>
    <w:r w:rsidRPr="00745E26">
      <w:rPr>
        <w:rFonts w:ascii="Times New Roman"/>
      </w:rPr>
      <w:fldChar w:fldCharType="separate"/>
    </w:r>
    <w:r w:rsidR="00D92BF8">
      <w:rPr>
        <w:rFonts w:ascii="Times New Roman"/>
        <w:noProof/>
      </w:rPr>
      <w:t>I</w:t>
    </w:r>
    <w:r w:rsidRPr="00745E26">
      <w:rPr>
        <w:rFonts w:asci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46AC" w14:textId="77777777" w:rsidR="002B2E66" w:rsidRPr="002B2E66" w:rsidRDefault="00757D67">
    <w:pPr>
      <w:pStyle w:val="ae"/>
      <w:tabs>
        <w:tab w:val="clear" w:pos="4153"/>
        <w:tab w:val="clear" w:pos="8306"/>
      </w:tabs>
      <w:ind w:left="227" w:right="227"/>
      <w:rPr>
        <w:rFonts w:ascii="Times New Roman" w:eastAsia="宋体" w:hAnsi="Times New Roman"/>
      </w:rPr>
    </w:pPr>
    <w:r w:rsidRPr="002B2E66">
      <w:rPr>
        <w:rFonts w:ascii="Times New Roman" w:eastAsia="宋体" w:hAnsi="Times New Roman"/>
      </w:rPr>
      <w:fldChar w:fldCharType="begin"/>
    </w:r>
    <w:r w:rsidR="002B2E66" w:rsidRPr="002B2E66">
      <w:rPr>
        <w:rFonts w:ascii="Times New Roman" w:eastAsia="宋体" w:hAnsi="Times New Roman"/>
      </w:rPr>
      <w:instrText>PAGE   \* MERGEFORMAT</w:instrText>
    </w:r>
    <w:r w:rsidRPr="002B2E66">
      <w:rPr>
        <w:rFonts w:ascii="Times New Roman" w:eastAsia="宋体" w:hAnsi="Times New Roman"/>
      </w:rPr>
      <w:fldChar w:fldCharType="separate"/>
    </w:r>
    <w:r w:rsidR="00A76ED8" w:rsidRPr="00A76ED8">
      <w:rPr>
        <w:rFonts w:ascii="Times New Roman" w:eastAsia="宋体" w:hAnsi="Times New Roman"/>
        <w:noProof/>
        <w:lang w:val="zh-CN"/>
      </w:rPr>
      <w:t>IV</w:t>
    </w:r>
    <w:r w:rsidRPr="002B2E66">
      <w:rPr>
        <w:rFonts w:ascii="Times New Roman" w:eastAsia="宋体"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DB64" w14:textId="77777777" w:rsidR="002B2E66" w:rsidRPr="002B2E66" w:rsidRDefault="00757D67" w:rsidP="002B2E66">
    <w:pPr>
      <w:pStyle w:val="ae"/>
      <w:tabs>
        <w:tab w:val="clear" w:pos="4153"/>
        <w:tab w:val="clear" w:pos="8306"/>
      </w:tabs>
      <w:ind w:left="227" w:right="227"/>
      <w:jc w:val="right"/>
      <w:rPr>
        <w:rFonts w:ascii="Times New Roman" w:eastAsia="宋体" w:hAnsi="Times New Roman"/>
      </w:rPr>
    </w:pPr>
    <w:r w:rsidRPr="002B2E66">
      <w:rPr>
        <w:rFonts w:ascii="Times New Roman" w:eastAsia="宋体" w:hAnsi="Times New Roman"/>
      </w:rPr>
      <w:fldChar w:fldCharType="begin"/>
    </w:r>
    <w:r w:rsidR="002B2E66" w:rsidRPr="002B2E66">
      <w:rPr>
        <w:rFonts w:ascii="Times New Roman" w:eastAsia="宋体" w:hAnsi="Times New Roman"/>
      </w:rPr>
      <w:instrText xml:space="preserve"> PAGE  \* MERGEFORMAT </w:instrText>
    </w:r>
    <w:r w:rsidRPr="002B2E66">
      <w:rPr>
        <w:rFonts w:ascii="Times New Roman" w:eastAsia="宋体" w:hAnsi="Times New Roman"/>
      </w:rPr>
      <w:fldChar w:fldCharType="separate"/>
    </w:r>
    <w:r w:rsidR="00D92BF8">
      <w:rPr>
        <w:rFonts w:ascii="Times New Roman" w:eastAsia="宋体" w:hAnsi="Times New Roman"/>
        <w:noProof/>
      </w:rPr>
      <w:t>III</w:t>
    </w:r>
    <w:r w:rsidRPr="002B2E66">
      <w:rPr>
        <w:rFonts w:ascii="Times New Roman" w:eastAsia="宋体"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355C" w14:textId="77777777" w:rsidR="002B2E66" w:rsidRDefault="00757D67">
    <w:pPr>
      <w:pStyle w:val="ae"/>
      <w:tabs>
        <w:tab w:val="clear" w:pos="4153"/>
        <w:tab w:val="clear" w:pos="8306"/>
      </w:tabs>
      <w:ind w:left="227" w:right="227"/>
      <w:rPr>
        <w:rFonts w:ascii="宋体" w:eastAsia="宋体" w:hAnsi="宋体"/>
      </w:rPr>
    </w:pPr>
    <w:r>
      <w:rPr>
        <w:rFonts w:ascii="宋体" w:eastAsia="宋体" w:hAnsi="宋体"/>
      </w:rPr>
      <w:fldChar w:fldCharType="begin"/>
    </w:r>
    <w:r w:rsidR="002B2E66">
      <w:rPr>
        <w:rFonts w:ascii="宋体" w:eastAsia="宋体" w:hAnsi="宋体"/>
      </w:rPr>
      <w:instrText>PAGE   \* MERGEFORMAT</w:instrText>
    </w:r>
    <w:r>
      <w:rPr>
        <w:rFonts w:ascii="宋体" w:eastAsia="宋体" w:hAnsi="宋体"/>
      </w:rPr>
      <w:fldChar w:fldCharType="separate"/>
    </w:r>
    <w:r w:rsidR="00E84CAB" w:rsidRPr="00E84CAB">
      <w:rPr>
        <w:rFonts w:ascii="宋体" w:eastAsia="宋体" w:hAnsi="宋体"/>
        <w:noProof/>
        <w:lang w:val="zh-CN"/>
      </w:rPr>
      <w:t>8</w:t>
    </w:r>
    <w:r>
      <w:rPr>
        <w:rFonts w:ascii="宋体" w:eastAsia="宋体" w:hAnsi="宋体"/>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F477" w14:textId="77777777" w:rsidR="002B2E66" w:rsidRPr="002B2E66" w:rsidRDefault="00757D67" w:rsidP="002B2E66">
    <w:pPr>
      <w:pStyle w:val="ae"/>
      <w:tabs>
        <w:tab w:val="clear" w:pos="4153"/>
        <w:tab w:val="clear" w:pos="8306"/>
      </w:tabs>
      <w:ind w:left="227" w:right="227"/>
      <w:jc w:val="right"/>
      <w:rPr>
        <w:rFonts w:ascii="宋体" w:eastAsia="宋体" w:hAnsi="宋体"/>
      </w:rPr>
    </w:pPr>
    <w:r w:rsidRPr="002B2E66">
      <w:rPr>
        <w:rFonts w:ascii="宋体" w:eastAsia="宋体" w:hAnsi="宋体"/>
      </w:rPr>
      <w:fldChar w:fldCharType="begin"/>
    </w:r>
    <w:r w:rsidR="002B2E66" w:rsidRPr="002B2E66">
      <w:rPr>
        <w:rFonts w:ascii="宋体" w:eastAsia="宋体" w:hAnsi="宋体"/>
      </w:rPr>
      <w:instrText xml:space="preserve"> PAGE  \* MERGEFORMAT </w:instrText>
    </w:r>
    <w:r w:rsidRPr="002B2E66">
      <w:rPr>
        <w:rFonts w:ascii="宋体" w:eastAsia="宋体" w:hAnsi="宋体"/>
      </w:rPr>
      <w:fldChar w:fldCharType="separate"/>
    </w:r>
    <w:r w:rsidR="00E84CAB">
      <w:rPr>
        <w:rFonts w:ascii="宋体" w:eastAsia="宋体" w:hAnsi="宋体"/>
        <w:noProof/>
      </w:rPr>
      <w:t>7</w:t>
    </w:r>
    <w:r w:rsidRPr="002B2E66">
      <w:rPr>
        <w:rFonts w:ascii="宋体" w:eastAsia="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28E1" w14:textId="77777777" w:rsidR="00F05212" w:rsidRDefault="00F05212">
      <w:r>
        <w:separator/>
      </w:r>
    </w:p>
  </w:footnote>
  <w:footnote w:type="continuationSeparator" w:id="0">
    <w:p w14:paraId="6E2337AB" w14:textId="77777777" w:rsidR="00F05212" w:rsidRDefault="00F0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9297" w14:textId="77777777" w:rsidR="0019307C" w:rsidRDefault="0019307C">
    <w:pPr>
      <w:pStyle w:val="af4"/>
    </w:pPr>
    <w:r>
      <w:rPr>
        <w:rFonts w:ascii="Times New Roman"/>
        <w:b/>
      </w:rPr>
      <w:t>GB/T</w:t>
    </w:r>
    <w:r>
      <w:t xml:space="preserve"> 20899.4</w:t>
    </w:r>
    <w:r>
      <w:t>—</w:t>
    </w:r>
    <w:r>
      <w:t>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548A" w14:textId="77777777" w:rsidR="0019307C" w:rsidRDefault="0019307C" w:rsidP="00212B2C">
    <w:pPr>
      <w:pStyle w:val="af0"/>
      <w:pBdr>
        <w:bottom w:val="none" w:sz="0" w:space="1" w:color="auto"/>
      </w:pBdr>
      <w:tabs>
        <w:tab w:val="clear" w:pos="4153"/>
        <w:tab w:val="clear" w:pos="830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64B7" w14:textId="77777777" w:rsidR="0019307C" w:rsidRDefault="0019307C">
    <w:pPr>
      <w:pStyle w:val="af4"/>
      <w:tabs>
        <w:tab w:val="clear" w:pos="4154"/>
        <w:tab w:val="clear" w:pos="8306"/>
      </w:tabs>
      <w:spacing w:after="0"/>
      <w:jc w:val="left"/>
    </w:pPr>
    <w:r>
      <w:rPr>
        <w:rFonts w:ascii="Times New Roman"/>
        <w:b/>
      </w:rPr>
      <w:t>GB/T</w:t>
    </w:r>
    <w:r>
      <w:t xml:space="preserve"> 20899.</w:t>
    </w:r>
    <w:r>
      <w:rPr>
        <w:rFonts w:hint="eastAsia"/>
      </w:rPr>
      <w:t>8</w:t>
    </w:r>
    <w:r>
      <w:rPr>
        <w:rFonts w:hAnsi="黑体"/>
      </w:rPr>
      <w:t>—</w:t>
    </w:r>
    <w:r>
      <w:t>20</w:t>
    </w:r>
    <w:r w:rsidR="009E7E6D">
      <w:rPr>
        <w:rFonts w:hint="eastAsia"/>
      </w:rPr>
      <w:t>2</w:t>
    </w:r>
    <w:r>
      <w:t>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0CA3" w14:textId="77777777" w:rsidR="0019307C" w:rsidRDefault="0019307C">
    <w:pPr>
      <w:pStyle w:val="af4"/>
      <w:tabs>
        <w:tab w:val="clear" w:pos="4154"/>
        <w:tab w:val="clear" w:pos="8306"/>
      </w:tabs>
      <w:spacing w:after="0"/>
    </w:pPr>
    <w:r>
      <w:rPr>
        <w:rFonts w:ascii="Times New Roman"/>
        <w:b/>
      </w:rPr>
      <w:t>GB/T</w:t>
    </w:r>
    <w:r>
      <w:t xml:space="preserve"> 20899.</w:t>
    </w:r>
    <w:r>
      <w:rPr>
        <w:rFonts w:hint="eastAsia"/>
      </w:rPr>
      <w:t>8</w:t>
    </w:r>
    <w:r>
      <w:rPr>
        <w:rFonts w:hAnsi="黑体"/>
      </w:rPr>
      <w:t>—</w:t>
    </w:r>
    <w:r>
      <w:t>20</w:t>
    </w:r>
    <w:r w:rsidR="009E7E6D">
      <w:rPr>
        <w:rFonts w:hint="eastAsia"/>
      </w:rPr>
      <w:t>2</w:t>
    </w:r>
    <w: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711F" w14:textId="77777777" w:rsidR="009E7E6D" w:rsidRDefault="009E7E6D">
    <w:pPr>
      <w:pStyle w:val="af4"/>
      <w:tabs>
        <w:tab w:val="clear" w:pos="4154"/>
        <w:tab w:val="clear" w:pos="8306"/>
      </w:tabs>
      <w:spacing w:after="0"/>
      <w:jc w:val="left"/>
    </w:pPr>
    <w:r>
      <w:rPr>
        <w:rFonts w:ascii="Times New Roman"/>
        <w:b/>
      </w:rPr>
      <w:t>GB/T</w:t>
    </w:r>
    <w:r>
      <w:t xml:space="preserve"> 20899.</w:t>
    </w:r>
    <w:r>
      <w:rPr>
        <w:rFonts w:hint="eastAsia"/>
      </w:rPr>
      <w:t>8</w:t>
    </w:r>
    <w:r>
      <w:rPr>
        <w:rFonts w:hAnsi="黑体"/>
      </w:rPr>
      <w:t>—</w:t>
    </w:r>
    <w:r>
      <w:t>20</w:t>
    </w:r>
    <w:r>
      <w:rPr>
        <w:rFonts w:hint="eastAsia"/>
      </w:rPr>
      <w:t>2</w:t>
    </w:r>
    <w:r>
      <w:t>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9200" w14:textId="77777777" w:rsidR="009E7E6D" w:rsidRDefault="009E7E6D">
    <w:pPr>
      <w:pStyle w:val="af4"/>
      <w:tabs>
        <w:tab w:val="clear" w:pos="4154"/>
        <w:tab w:val="clear" w:pos="8306"/>
      </w:tabs>
      <w:spacing w:after="0"/>
    </w:pPr>
    <w:r>
      <w:rPr>
        <w:rFonts w:ascii="Times New Roman"/>
        <w:b/>
      </w:rPr>
      <w:t>GB/T</w:t>
    </w:r>
    <w:r>
      <w:t xml:space="preserve"> 20899.</w:t>
    </w:r>
    <w:r>
      <w:rPr>
        <w:rFonts w:hint="eastAsia"/>
      </w:rPr>
      <w:t>8</w:t>
    </w:r>
    <w:r>
      <w:rPr>
        <w:rFonts w:hAnsi="黑体"/>
      </w:rPr>
      <w:t>—</w:t>
    </w:r>
    <w:r>
      <w:t>20</w:t>
    </w:r>
    <w:r>
      <w:rPr>
        <w:rFonts w:hint="eastAsia"/>
      </w:rPr>
      <w:t>2</w:t>
    </w:r>
    <w: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3377" w14:textId="77777777" w:rsidR="009E7E6D" w:rsidRDefault="009E7E6D">
    <w:pPr>
      <w:pStyle w:val="af4"/>
      <w:tabs>
        <w:tab w:val="clear" w:pos="4154"/>
        <w:tab w:val="clear" w:pos="8306"/>
      </w:tabs>
      <w:spacing w:after="0"/>
      <w:jc w:val="left"/>
    </w:pPr>
    <w:r>
      <w:rPr>
        <w:rFonts w:ascii="Times New Roman"/>
        <w:b/>
      </w:rPr>
      <w:t>GB/T</w:t>
    </w:r>
    <w:r>
      <w:t xml:space="preserve"> 20899.</w:t>
    </w:r>
    <w:r>
      <w:rPr>
        <w:rFonts w:hint="eastAsia"/>
      </w:rPr>
      <w:t>8</w:t>
    </w:r>
    <w:r>
      <w:rPr>
        <w:rFonts w:hAnsi="黑体"/>
      </w:rPr>
      <w:t>—</w:t>
    </w:r>
    <w:r>
      <w:t>20</w:t>
    </w:r>
    <w:r>
      <w:rPr>
        <w:rFonts w:hint="eastAsia"/>
      </w:rPr>
      <w:t>2</w:t>
    </w:r>
    <w:r>
      <w:t>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4C93" w14:textId="77777777" w:rsidR="009E7E6D" w:rsidRDefault="009E7E6D">
    <w:pPr>
      <w:pStyle w:val="af4"/>
      <w:tabs>
        <w:tab w:val="clear" w:pos="4154"/>
        <w:tab w:val="clear" w:pos="8306"/>
      </w:tabs>
      <w:spacing w:after="0"/>
    </w:pPr>
    <w:r>
      <w:rPr>
        <w:rFonts w:ascii="Times New Roman"/>
        <w:b/>
      </w:rPr>
      <w:t>GB/T</w:t>
    </w:r>
    <w:r>
      <w:t xml:space="preserve"> 20899.</w:t>
    </w:r>
    <w:r>
      <w:rPr>
        <w:rFonts w:hint="eastAsia"/>
      </w:rPr>
      <w:t>8</w:t>
    </w:r>
    <w:r>
      <w:rPr>
        <w:rFonts w:hAnsi="黑体"/>
      </w:rPr>
      <w:t>—</w:t>
    </w:r>
    <w:r>
      <w:t>20</w:t>
    </w:r>
    <w:r>
      <w:rPr>
        <w:rFonts w:hint="eastAsia"/>
      </w:rPr>
      <w:t>2</w:t>
    </w:r>
    <w: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6CF8"/>
    <w:multiLevelType w:val="multilevel"/>
    <w:tmpl w:val="497C6CF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7F35"/>
    <w:rsid w:val="00000565"/>
    <w:rsid w:val="00000E18"/>
    <w:rsid w:val="00001AEC"/>
    <w:rsid w:val="000040B5"/>
    <w:rsid w:val="00005BC8"/>
    <w:rsid w:val="0000613B"/>
    <w:rsid w:val="000118CF"/>
    <w:rsid w:val="00014924"/>
    <w:rsid w:val="0001585F"/>
    <w:rsid w:val="00021AC1"/>
    <w:rsid w:val="00022E5C"/>
    <w:rsid w:val="00024512"/>
    <w:rsid w:val="00025CFD"/>
    <w:rsid w:val="00043A31"/>
    <w:rsid w:val="00051666"/>
    <w:rsid w:val="0005335F"/>
    <w:rsid w:val="00060175"/>
    <w:rsid w:val="0006659C"/>
    <w:rsid w:val="000673B5"/>
    <w:rsid w:val="00070B51"/>
    <w:rsid w:val="00070BA8"/>
    <w:rsid w:val="000722CE"/>
    <w:rsid w:val="00073947"/>
    <w:rsid w:val="00073F06"/>
    <w:rsid w:val="00074471"/>
    <w:rsid w:val="0007786C"/>
    <w:rsid w:val="00080C5D"/>
    <w:rsid w:val="00081C9F"/>
    <w:rsid w:val="00085BF0"/>
    <w:rsid w:val="000876CD"/>
    <w:rsid w:val="00090DE7"/>
    <w:rsid w:val="00091D33"/>
    <w:rsid w:val="0009460B"/>
    <w:rsid w:val="000974C2"/>
    <w:rsid w:val="000A0E53"/>
    <w:rsid w:val="000B0E5C"/>
    <w:rsid w:val="000B589C"/>
    <w:rsid w:val="000B5D54"/>
    <w:rsid w:val="000C5749"/>
    <w:rsid w:val="000C5D5E"/>
    <w:rsid w:val="000D2976"/>
    <w:rsid w:val="000E2777"/>
    <w:rsid w:val="000E58DB"/>
    <w:rsid w:val="000F0A31"/>
    <w:rsid w:val="000F2591"/>
    <w:rsid w:val="000F2832"/>
    <w:rsid w:val="0010159F"/>
    <w:rsid w:val="00101B65"/>
    <w:rsid w:val="00105CD7"/>
    <w:rsid w:val="00106390"/>
    <w:rsid w:val="00110242"/>
    <w:rsid w:val="00111B9C"/>
    <w:rsid w:val="00113A86"/>
    <w:rsid w:val="00116ADA"/>
    <w:rsid w:val="0011731D"/>
    <w:rsid w:val="001200D2"/>
    <w:rsid w:val="00133709"/>
    <w:rsid w:val="00136E6A"/>
    <w:rsid w:val="001375C5"/>
    <w:rsid w:val="00142C66"/>
    <w:rsid w:val="001507DE"/>
    <w:rsid w:val="00152758"/>
    <w:rsid w:val="00155B33"/>
    <w:rsid w:val="00157AE6"/>
    <w:rsid w:val="00171C19"/>
    <w:rsid w:val="001772AC"/>
    <w:rsid w:val="00181607"/>
    <w:rsid w:val="001816B1"/>
    <w:rsid w:val="001820AB"/>
    <w:rsid w:val="001824EF"/>
    <w:rsid w:val="00193071"/>
    <w:rsid w:val="0019307C"/>
    <w:rsid w:val="00195A6D"/>
    <w:rsid w:val="0019716D"/>
    <w:rsid w:val="00197E30"/>
    <w:rsid w:val="001A05C4"/>
    <w:rsid w:val="001A0CA5"/>
    <w:rsid w:val="001A1266"/>
    <w:rsid w:val="001B03CF"/>
    <w:rsid w:val="001B61E7"/>
    <w:rsid w:val="001C4F0D"/>
    <w:rsid w:val="001C543C"/>
    <w:rsid w:val="001C6E87"/>
    <w:rsid w:val="001D013B"/>
    <w:rsid w:val="001D7AE4"/>
    <w:rsid w:val="001D7B86"/>
    <w:rsid w:val="001E52BB"/>
    <w:rsid w:val="001E6B7A"/>
    <w:rsid w:val="001E6D87"/>
    <w:rsid w:val="001F004B"/>
    <w:rsid w:val="001F1122"/>
    <w:rsid w:val="001F47ED"/>
    <w:rsid w:val="002018C3"/>
    <w:rsid w:val="00211D1B"/>
    <w:rsid w:val="0021231E"/>
    <w:rsid w:val="00212B2C"/>
    <w:rsid w:val="00213B04"/>
    <w:rsid w:val="00214E33"/>
    <w:rsid w:val="00217BD3"/>
    <w:rsid w:val="00220709"/>
    <w:rsid w:val="00220BF2"/>
    <w:rsid w:val="00226F19"/>
    <w:rsid w:val="00227CF8"/>
    <w:rsid w:val="00232612"/>
    <w:rsid w:val="00232AB4"/>
    <w:rsid w:val="0023398B"/>
    <w:rsid w:val="002345AD"/>
    <w:rsid w:val="00234C1D"/>
    <w:rsid w:val="00234F4F"/>
    <w:rsid w:val="00237534"/>
    <w:rsid w:val="0024302C"/>
    <w:rsid w:val="00243FB0"/>
    <w:rsid w:val="00246C25"/>
    <w:rsid w:val="00253282"/>
    <w:rsid w:val="00264AFC"/>
    <w:rsid w:val="00264C8E"/>
    <w:rsid w:val="002668D1"/>
    <w:rsid w:val="00270F53"/>
    <w:rsid w:val="00275D82"/>
    <w:rsid w:val="00277D56"/>
    <w:rsid w:val="002826EB"/>
    <w:rsid w:val="00293AB6"/>
    <w:rsid w:val="00294573"/>
    <w:rsid w:val="0029571D"/>
    <w:rsid w:val="002A2CC1"/>
    <w:rsid w:val="002A4AAD"/>
    <w:rsid w:val="002B1F73"/>
    <w:rsid w:val="002B2E66"/>
    <w:rsid w:val="002B3880"/>
    <w:rsid w:val="002B5DA9"/>
    <w:rsid w:val="002C2086"/>
    <w:rsid w:val="002C38D7"/>
    <w:rsid w:val="002D06DB"/>
    <w:rsid w:val="002E07AA"/>
    <w:rsid w:val="002F3F14"/>
    <w:rsid w:val="00300E20"/>
    <w:rsid w:val="003012F0"/>
    <w:rsid w:val="003014FF"/>
    <w:rsid w:val="00301D3F"/>
    <w:rsid w:val="00303280"/>
    <w:rsid w:val="003076D1"/>
    <w:rsid w:val="00310286"/>
    <w:rsid w:val="003105E4"/>
    <w:rsid w:val="00310D6E"/>
    <w:rsid w:val="00324805"/>
    <w:rsid w:val="003261F6"/>
    <w:rsid w:val="003368B0"/>
    <w:rsid w:val="00336C33"/>
    <w:rsid w:val="003372CB"/>
    <w:rsid w:val="00340215"/>
    <w:rsid w:val="003409C6"/>
    <w:rsid w:val="00343D1B"/>
    <w:rsid w:val="00357EA9"/>
    <w:rsid w:val="00361730"/>
    <w:rsid w:val="00361D0B"/>
    <w:rsid w:val="003718A9"/>
    <w:rsid w:val="00371B91"/>
    <w:rsid w:val="0037225C"/>
    <w:rsid w:val="00376072"/>
    <w:rsid w:val="00377D7A"/>
    <w:rsid w:val="00381386"/>
    <w:rsid w:val="003852B4"/>
    <w:rsid w:val="003877B7"/>
    <w:rsid w:val="0039014B"/>
    <w:rsid w:val="0039632B"/>
    <w:rsid w:val="00397D29"/>
    <w:rsid w:val="003A134D"/>
    <w:rsid w:val="003A251C"/>
    <w:rsid w:val="003A529B"/>
    <w:rsid w:val="003A5B5D"/>
    <w:rsid w:val="003A5CA1"/>
    <w:rsid w:val="003A6000"/>
    <w:rsid w:val="003B2BA0"/>
    <w:rsid w:val="003B3A37"/>
    <w:rsid w:val="003B5CD3"/>
    <w:rsid w:val="003B68CA"/>
    <w:rsid w:val="003B6EC9"/>
    <w:rsid w:val="003B7CEA"/>
    <w:rsid w:val="003C1122"/>
    <w:rsid w:val="003C2AE4"/>
    <w:rsid w:val="003C58BC"/>
    <w:rsid w:val="003C688C"/>
    <w:rsid w:val="003D2242"/>
    <w:rsid w:val="003D4E51"/>
    <w:rsid w:val="003D55A8"/>
    <w:rsid w:val="003D6782"/>
    <w:rsid w:val="003D6C9C"/>
    <w:rsid w:val="003E0E9D"/>
    <w:rsid w:val="003E2DE7"/>
    <w:rsid w:val="003E77D4"/>
    <w:rsid w:val="003F1E90"/>
    <w:rsid w:val="003F4F87"/>
    <w:rsid w:val="003F5137"/>
    <w:rsid w:val="00401E1F"/>
    <w:rsid w:val="004071E5"/>
    <w:rsid w:val="004106D0"/>
    <w:rsid w:val="00412DC5"/>
    <w:rsid w:val="0041660E"/>
    <w:rsid w:val="004171BD"/>
    <w:rsid w:val="004178C6"/>
    <w:rsid w:val="00422381"/>
    <w:rsid w:val="00422E2A"/>
    <w:rsid w:val="00423662"/>
    <w:rsid w:val="00423CD4"/>
    <w:rsid w:val="00427AAE"/>
    <w:rsid w:val="00430998"/>
    <w:rsid w:val="00433685"/>
    <w:rsid w:val="00433B61"/>
    <w:rsid w:val="0044206E"/>
    <w:rsid w:val="00442DE4"/>
    <w:rsid w:val="00446E62"/>
    <w:rsid w:val="00446FA6"/>
    <w:rsid w:val="00447F35"/>
    <w:rsid w:val="00453689"/>
    <w:rsid w:val="00454464"/>
    <w:rsid w:val="00456EEF"/>
    <w:rsid w:val="00463984"/>
    <w:rsid w:val="0046488B"/>
    <w:rsid w:val="00464971"/>
    <w:rsid w:val="0046534C"/>
    <w:rsid w:val="00465532"/>
    <w:rsid w:val="00471FBE"/>
    <w:rsid w:val="004724A3"/>
    <w:rsid w:val="0047458A"/>
    <w:rsid w:val="0047623B"/>
    <w:rsid w:val="00477484"/>
    <w:rsid w:val="00486182"/>
    <w:rsid w:val="004874BF"/>
    <w:rsid w:val="0048775C"/>
    <w:rsid w:val="004911D1"/>
    <w:rsid w:val="00491AE5"/>
    <w:rsid w:val="004947F4"/>
    <w:rsid w:val="0049711B"/>
    <w:rsid w:val="004A1CC7"/>
    <w:rsid w:val="004A4ED8"/>
    <w:rsid w:val="004A58D1"/>
    <w:rsid w:val="004A77AE"/>
    <w:rsid w:val="004B2AEF"/>
    <w:rsid w:val="004B4B47"/>
    <w:rsid w:val="004B52D5"/>
    <w:rsid w:val="004C1D44"/>
    <w:rsid w:val="004C282A"/>
    <w:rsid w:val="004C4109"/>
    <w:rsid w:val="004C46B5"/>
    <w:rsid w:val="004C4F7C"/>
    <w:rsid w:val="004C612C"/>
    <w:rsid w:val="004C7C66"/>
    <w:rsid w:val="004D2621"/>
    <w:rsid w:val="004D56F1"/>
    <w:rsid w:val="004D7E63"/>
    <w:rsid w:val="004E10CE"/>
    <w:rsid w:val="004E2A3F"/>
    <w:rsid w:val="004E69F0"/>
    <w:rsid w:val="004E6F99"/>
    <w:rsid w:val="004F1AEE"/>
    <w:rsid w:val="004F6959"/>
    <w:rsid w:val="005002C3"/>
    <w:rsid w:val="00500A49"/>
    <w:rsid w:val="0050309B"/>
    <w:rsid w:val="005067C6"/>
    <w:rsid w:val="005105B4"/>
    <w:rsid w:val="0051090E"/>
    <w:rsid w:val="0051226E"/>
    <w:rsid w:val="00513C1C"/>
    <w:rsid w:val="00514B46"/>
    <w:rsid w:val="00516C35"/>
    <w:rsid w:val="0052206E"/>
    <w:rsid w:val="005277DC"/>
    <w:rsid w:val="00530903"/>
    <w:rsid w:val="005309D1"/>
    <w:rsid w:val="00533E59"/>
    <w:rsid w:val="00535413"/>
    <w:rsid w:val="00535F65"/>
    <w:rsid w:val="0053636F"/>
    <w:rsid w:val="005447C9"/>
    <w:rsid w:val="00544D93"/>
    <w:rsid w:val="00547193"/>
    <w:rsid w:val="0055056F"/>
    <w:rsid w:val="00555AE8"/>
    <w:rsid w:val="005607A8"/>
    <w:rsid w:val="00561CF0"/>
    <w:rsid w:val="005622C1"/>
    <w:rsid w:val="00564CC9"/>
    <w:rsid w:val="005659F3"/>
    <w:rsid w:val="0056785D"/>
    <w:rsid w:val="00570E9D"/>
    <w:rsid w:val="005765E8"/>
    <w:rsid w:val="00576D6F"/>
    <w:rsid w:val="00581938"/>
    <w:rsid w:val="00583CA5"/>
    <w:rsid w:val="005846A7"/>
    <w:rsid w:val="005849DF"/>
    <w:rsid w:val="00594CBF"/>
    <w:rsid w:val="005A01D2"/>
    <w:rsid w:val="005A1E18"/>
    <w:rsid w:val="005A6009"/>
    <w:rsid w:val="005A68D6"/>
    <w:rsid w:val="005B0748"/>
    <w:rsid w:val="005B70CE"/>
    <w:rsid w:val="005B7479"/>
    <w:rsid w:val="005D062F"/>
    <w:rsid w:val="005D1B31"/>
    <w:rsid w:val="005D2B6B"/>
    <w:rsid w:val="005D33EA"/>
    <w:rsid w:val="005D480C"/>
    <w:rsid w:val="005D59C4"/>
    <w:rsid w:val="005E0679"/>
    <w:rsid w:val="005E1A64"/>
    <w:rsid w:val="005E1B33"/>
    <w:rsid w:val="005E5015"/>
    <w:rsid w:val="005F33F9"/>
    <w:rsid w:val="006015E9"/>
    <w:rsid w:val="00603645"/>
    <w:rsid w:val="00606185"/>
    <w:rsid w:val="00606C60"/>
    <w:rsid w:val="00617BE3"/>
    <w:rsid w:val="006213B4"/>
    <w:rsid w:val="00630305"/>
    <w:rsid w:val="006423F2"/>
    <w:rsid w:val="00643962"/>
    <w:rsid w:val="00645F0C"/>
    <w:rsid w:val="00651E3D"/>
    <w:rsid w:val="00652DB0"/>
    <w:rsid w:val="0065710B"/>
    <w:rsid w:val="006574E0"/>
    <w:rsid w:val="0065797B"/>
    <w:rsid w:val="006601C5"/>
    <w:rsid w:val="0066150B"/>
    <w:rsid w:val="0066244C"/>
    <w:rsid w:val="0066484D"/>
    <w:rsid w:val="00666212"/>
    <w:rsid w:val="0067233F"/>
    <w:rsid w:val="0067558C"/>
    <w:rsid w:val="00682198"/>
    <w:rsid w:val="006868AC"/>
    <w:rsid w:val="00691016"/>
    <w:rsid w:val="00692D38"/>
    <w:rsid w:val="0069511A"/>
    <w:rsid w:val="00695198"/>
    <w:rsid w:val="006957D0"/>
    <w:rsid w:val="00695909"/>
    <w:rsid w:val="006971FA"/>
    <w:rsid w:val="006A0F04"/>
    <w:rsid w:val="006A2691"/>
    <w:rsid w:val="006A3B2A"/>
    <w:rsid w:val="006A602B"/>
    <w:rsid w:val="006B04BC"/>
    <w:rsid w:val="006B0EDB"/>
    <w:rsid w:val="006C041E"/>
    <w:rsid w:val="006C0901"/>
    <w:rsid w:val="006C183E"/>
    <w:rsid w:val="006C32DB"/>
    <w:rsid w:val="006C540E"/>
    <w:rsid w:val="006D0D19"/>
    <w:rsid w:val="006D13E8"/>
    <w:rsid w:val="006D187E"/>
    <w:rsid w:val="006D2643"/>
    <w:rsid w:val="006D4D45"/>
    <w:rsid w:val="006E0203"/>
    <w:rsid w:val="006E2B2B"/>
    <w:rsid w:val="00702994"/>
    <w:rsid w:val="00704830"/>
    <w:rsid w:val="00706B6F"/>
    <w:rsid w:val="0071268E"/>
    <w:rsid w:val="007227CE"/>
    <w:rsid w:val="00725ADE"/>
    <w:rsid w:val="0072649B"/>
    <w:rsid w:val="00731A9A"/>
    <w:rsid w:val="0073277E"/>
    <w:rsid w:val="00732D1D"/>
    <w:rsid w:val="007336D7"/>
    <w:rsid w:val="007367BE"/>
    <w:rsid w:val="00736ABE"/>
    <w:rsid w:val="007408FF"/>
    <w:rsid w:val="00740AAB"/>
    <w:rsid w:val="00743A6F"/>
    <w:rsid w:val="007455FA"/>
    <w:rsid w:val="00745E26"/>
    <w:rsid w:val="00746B4A"/>
    <w:rsid w:val="007522FF"/>
    <w:rsid w:val="00754AAB"/>
    <w:rsid w:val="00755028"/>
    <w:rsid w:val="00755C36"/>
    <w:rsid w:val="0075704D"/>
    <w:rsid w:val="00757D67"/>
    <w:rsid w:val="00761249"/>
    <w:rsid w:val="00761EAE"/>
    <w:rsid w:val="00761F8F"/>
    <w:rsid w:val="00762A42"/>
    <w:rsid w:val="00763B09"/>
    <w:rsid w:val="00765D02"/>
    <w:rsid w:val="00770A06"/>
    <w:rsid w:val="00770E4C"/>
    <w:rsid w:val="00773458"/>
    <w:rsid w:val="00776C3F"/>
    <w:rsid w:val="007817A8"/>
    <w:rsid w:val="00784A5B"/>
    <w:rsid w:val="00785E03"/>
    <w:rsid w:val="007928A7"/>
    <w:rsid w:val="007950EF"/>
    <w:rsid w:val="00797942"/>
    <w:rsid w:val="007A0887"/>
    <w:rsid w:val="007A0BC4"/>
    <w:rsid w:val="007A172D"/>
    <w:rsid w:val="007A7E9F"/>
    <w:rsid w:val="007B29EC"/>
    <w:rsid w:val="007B3FE9"/>
    <w:rsid w:val="007C6096"/>
    <w:rsid w:val="007D0799"/>
    <w:rsid w:val="007D0F6F"/>
    <w:rsid w:val="007D6967"/>
    <w:rsid w:val="007D6F32"/>
    <w:rsid w:val="007E39F7"/>
    <w:rsid w:val="007E5A8C"/>
    <w:rsid w:val="007E6994"/>
    <w:rsid w:val="00804862"/>
    <w:rsid w:val="00805743"/>
    <w:rsid w:val="00815740"/>
    <w:rsid w:val="00816938"/>
    <w:rsid w:val="00820363"/>
    <w:rsid w:val="008243E1"/>
    <w:rsid w:val="00825CAF"/>
    <w:rsid w:val="00827052"/>
    <w:rsid w:val="00832C12"/>
    <w:rsid w:val="00836BA1"/>
    <w:rsid w:val="00841299"/>
    <w:rsid w:val="0084402B"/>
    <w:rsid w:val="00846783"/>
    <w:rsid w:val="008525DE"/>
    <w:rsid w:val="0085427B"/>
    <w:rsid w:val="0086022E"/>
    <w:rsid w:val="00861986"/>
    <w:rsid w:val="00861FAF"/>
    <w:rsid w:val="00862913"/>
    <w:rsid w:val="00864CC2"/>
    <w:rsid w:val="0087523E"/>
    <w:rsid w:val="00882E4E"/>
    <w:rsid w:val="00886BF2"/>
    <w:rsid w:val="00887FF8"/>
    <w:rsid w:val="008904B1"/>
    <w:rsid w:val="00891954"/>
    <w:rsid w:val="00891AD1"/>
    <w:rsid w:val="008A1041"/>
    <w:rsid w:val="008A1FEE"/>
    <w:rsid w:val="008A4FE4"/>
    <w:rsid w:val="008A6691"/>
    <w:rsid w:val="008B6DCD"/>
    <w:rsid w:val="008C70F2"/>
    <w:rsid w:val="008D0459"/>
    <w:rsid w:val="008E1FB8"/>
    <w:rsid w:val="008E5919"/>
    <w:rsid w:val="008E60B3"/>
    <w:rsid w:val="008F0EC9"/>
    <w:rsid w:val="008F18BD"/>
    <w:rsid w:val="008F2715"/>
    <w:rsid w:val="008F474E"/>
    <w:rsid w:val="00900DC5"/>
    <w:rsid w:val="009010F2"/>
    <w:rsid w:val="00901374"/>
    <w:rsid w:val="00907273"/>
    <w:rsid w:val="009150CA"/>
    <w:rsid w:val="00930C86"/>
    <w:rsid w:val="00935975"/>
    <w:rsid w:val="00940543"/>
    <w:rsid w:val="00947DDB"/>
    <w:rsid w:val="009511CB"/>
    <w:rsid w:val="00952BCE"/>
    <w:rsid w:val="009541A1"/>
    <w:rsid w:val="00954DAA"/>
    <w:rsid w:val="00955010"/>
    <w:rsid w:val="0096152C"/>
    <w:rsid w:val="009622C3"/>
    <w:rsid w:val="00965111"/>
    <w:rsid w:val="009669EF"/>
    <w:rsid w:val="00973733"/>
    <w:rsid w:val="00976D25"/>
    <w:rsid w:val="009809BC"/>
    <w:rsid w:val="00982391"/>
    <w:rsid w:val="00983FED"/>
    <w:rsid w:val="00986920"/>
    <w:rsid w:val="009878B9"/>
    <w:rsid w:val="00996C71"/>
    <w:rsid w:val="00997893"/>
    <w:rsid w:val="009A37C7"/>
    <w:rsid w:val="009A4852"/>
    <w:rsid w:val="009A57CA"/>
    <w:rsid w:val="009A6705"/>
    <w:rsid w:val="009A6A5C"/>
    <w:rsid w:val="009B565A"/>
    <w:rsid w:val="009C5885"/>
    <w:rsid w:val="009C5FAA"/>
    <w:rsid w:val="009C6740"/>
    <w:rsid w:val="009D096E"/>
    <w:rsid w:val="009D3891"/>
    <w:rsid w:val="009E1389"/>
    <w:rsid w:val="009E7E6D"/>
    <w:rsid w:val="009F056E"/>
    <w:rsid w:val="009F216E"/>
    <w:rsid w:val="009F7C50"/>
    <w:rsid w:val="00A0096D"/>
    <w:rsid w:val="00A07327"/>
    <w:rsid w:val="00A0732A"/>
    <w:rsid w:val="00A120E9"/>
    <w:rsid w:val="00A133BC"/>
    <w:rsid w:val="00A135A4"/>
    <w:rsid w:val="00A156C1"/>
    <w:rsid w:val="00A17413"/>
    <w:rsid w:val="00A239D1"/>
    <w:rsid w:val="00A23C86"/>
    <w:rsid w:val="00A24799"/>
    <w:rsid w:val="00A26C57"/>
    <w:rsid w:val="00A277C4"/>
    <w:rsid w:val="00A27A17"/>
    <w:rsid w:val="00A33E77"/>
    <w:rsid w:val="00A43B7E"/>
    <w:rsid w:val="00A46508"/>
    <w:rsid w:val="00A46EA3"/>
    <w:rsid w:val="00A51153"/>
    <w:rsid w:val="00A524A3"/>
    <w:rsid w:val="00A53268"/>
    <w:rsid w:val="00A54FD1"/>
    <w:rsid w:val="00A611B6"/>
    <w:rsid w:val="00A6154D"/>
    <w:rsid w:val="00A64A97"/>
    <w:rsid w:val="00A718E5"/>
    <w:rsid w:val="00A73CE1"/>
    <w:rsid w:val="00A74EE4"/>
    <w:rsid w:val="00A76ED8"/>
    <w:rsid w:val="00A80562"/>
    <w:rsid w:val="00A844FD"/>
    <w:rsid w:val="00A84AA7"/>
    <w:rsid w:val="00A85C64"/>
    <w:rsid w:val="00A8781A"/>
    <w:rsid w:val="00A92275"/>
    <w:rsid w:val="00A929DB"/>
    <w:rsid w:val="00A95494"/>
    <w:rsid w:val="00A96959"/>
    <w:rsid w:val="00AA18CB"/>
    <w:rsid w:val="00AA3573"/>
    <w:rsid w:val="00AA3B50"/>
    <w:rsid w:val="00AA519F"/>
    <w:rsid w:val="00AB0D11"/>
    <w:rsid w:val="00AB4E40"/>
    <w:rsid w:val="00AC78B3"/>
    <w:rsid w:val="00AD1568"/>
    <w:rsid w:val="00AD2B0D"/>
    <w:rsid w:val="00AE33D3"/>
    <w:rsid w:val="00AE4752"/>
    <w:rsid w:val="00AE60E2"/>
    <w:rsid w:val="00AE6C10"/>
    <w:rsid w:val="00AF0BE2"/>
    <w:rsid w:val="00AF3D35"/>
    <w:rsid w:val="00B046AC"/>
    <w:rsid w:val="00B13275"/>
    <w:rsid w:val="00B1502D"/>
    <w:rsid w:val="00B15FC5"/>
    <w:rsid w:val="00B16999"/>
    <w:rsid w:val="00B22DD7"/>
    <w:rsid w:val="00B2383D"/>
    <w:rsid w:val="00B24F12"/>
    <w:rsid w:val="00B34412"/>
    <w:rsid w:val="00B4036B"/>
    <w:rsid w:val="00B41EF6"/>
    <w:rsid w:val="00B47B40"/>
    <w:rsid w:val="00B50859"/>
    <w:rsid w:val="00B55C53"/>
    <w:rsid w:val="00B6159A"/>
    <w:rsid w:val="00B66591"/>
    <w:rsid w:val="00B77071"/>
    <w:rsid w:val="00B80610"/>
    <w:rsid w:val="00B808E0"/>
    <w:rsid w:val="00B83E14"/>
    <w:rsid w:val="00B872FC"/>
    <w:rsid w:val="00BA0801"/>
    <w:rsid w:val="00BA2093"/>
    <w:rsid w:val="00BA5405"/>
    <w:rsid w:val="00BA58E4"/>
    <w:rsid w:val="00BA648C"/>
    <w:rsid w:val="00BA7852"/>
    <w:rsid w:val="00BB2946"/>
    <w:rsid w:val="00BB577D"/>
    <w:rsid w:val="00BC31F7"/>
    <w:rsid w:val="00BC561A"/>
    <w:rsid w:val="00BC6B24"/>
    <w:rsid w:val="00BD3FAF"/>
    <w:rsid w:val="00BD54A9"/>
    <w:rsid w:val="00BD69CE"/>
    <w:rsid w:val="00BD6A28"/>
    <w:rsid w:val="00BD723E"/>
    <w:rsid w:val="00BE5623"/>
    <w:rsid w:val="00BE56E2"/>
    <w:rsid w:val="00BF362F"/>
    <w:rsid w:val="00BF7286"/>
    <w:rsid w:val="00C00A20"/>
    <w:rsid w:val="00C04969"/>
    <w:rsid w:val="00C102C1"/>
    <w:rsid w:val="00C117B3"/>
    <w:rsid w:val="00C12179"/>
    <w:rsid w:val="00C12B2E"/>
    <w:rsid w:val="00C13F98"/>
    <w:rsid w:val="00C15927"/>
    <w:rsid w:val="00C16C84"/>
    <w:rsid w:val="00C1780F"/>
    <w:rsid w:val="00C30C5E"/>
    <w:rsid w:val="00C33A33"/>
    <w:rsid w:val="00C36880"/>
    <w:rsid w:val="00C376D8"/>
    <w:rsid w:val="00C407CB"/>
    <w:rsid w:val="00C450A5"/>
    <w:rsid w:val="00C466EF"/>
    <w:rsid w:val="00C5015F"/>
    <w:rsid w:val="00C522EA"/>
    <w:rsid w:val="00C60BC7"/>
    <w:rsid w:val="00C640ED"/>
    <w:rsid w:val="00C6569D"/>
    <w:rsid w:val="00C666E4"/>
    <w:rsid w:val="00C74ECB"/>
    <w:rsid w:val="00C773A1"/>
    <w:rsid w:val="00C816DD"/>
    <w:rsid w:val="00C849A1"/>
    <w:rsid w:val="00C87B19"/>
    <w:rsid w:val="00C95FC2"/>
    <w:rsid w:val="00CA1D96"/>
    <w:rsid w:val="00CA3ED0"/>
    <w:rsid w:val="00CA55ED"/>
    <w:rsid w:val="00CA7BA3"/>
    <w:rsid w:val="00CB1EC7"/>
    <w:rsid w:val="00CB7E6A"/>
    <w:rsid w:val="00CC0ABB"/>
    <w:rsid w:val="00CC4783"/>
    <w:rsid w:val="00CC4B4D"/>
    <w:rsid w:val="00CC61F4"/>
    <w:rsid w:val="00CD1526"/>
    <w:rsid w:val="00CD155B"/>
    <w:rsid w:val="00CD1C11"/>
    <w:rsid w:val="00CD348A"/>
    <w:rsid w:val="00CD4F1B"/>
    <w:rsid w:val="00CD77F2"/>
    <w:rsid w:val="00CE0B10"/>
    <w:rsid w:val="00CE1F34"/>
    <w:rsid w:val="00CE2D41"/>
    <w:rsid w:val="00CE2F96"/>
    <w:rsid w:val="00CE5734"/>
    <w:rsid w:val="00CE6751"/>
    <w:rsid w:val="00CF0B04"/>
    <w:rsid w:val="00CF2C85"/>
    <w:rsid w:val="00D0098C"/>
    <w:rsid w:val="00D00BA7"/>
    <w:rsid w:val="00D01634"/>
    <w:rsid w:val="00D043E3"/>
    <w:rsid w:val="00D04D40"/>
    <w:rsid w:val="00D04DE0"/>
    <w:rsid w:val="00D05786"/>
    <w:rsid w:val="00D10ADF"/>
    <w:rsid w:val="00D1192D"/>
    <w:rsid w:val="00D1568C"/>
    <w:rsid w:val="00D175DA"/>
    <w:rsid w:val="00D2148D"/>
    <w:rsid w:val="00D22BF8"/>
    <w:rsid w:val="00D24DFF"/>
    <w:rsid w:val="00D250DD"/>
    <w:rsid w:val="00D272E6"/>
    <w:rsid w:val="00D30378"/>
    <w:rsid w:val="00D37A3A"/>
    <w:rsid w:val="00D41DEE"/>
    <w:rsid w:val="00D45F70"/>
    <w:rsid w:val="00D5022D"/>
    <w:rsid w:val="00D5035E"/>
    <w:rsid w:val="00D50F35"/>
    <w:rsid w:val="00D54AC2"/>
    <w:rsid w:val="00D62778"/>
    <w:rsid w:val="00D62814"/>
    <w:rsid w:val="00D70BE4"/>
    <w:rsid w:val="00D7418E"/>
    <w:rsid w:val="00D7598D"/>
    <w:rsid w:val="00D759DA"/>
    <w:rsid w:val="00D777C2"/>
    <w:rsid w:val="00D8196F"/>
    <w:rsid w:val="00D82833"/>
    <w:rsid w:val="00D82DDD"/>
    <w:rsid w:val="00D841CF"/>
    <w:rsid w:val="00D8585B"/>
    <w:rsid w:val="00D901DF"/>
    <w:rsid w:val="00D92022"/>
    <w:rsid w:val="00D92BF8"/>
    <w:rsid w:val="00D94695"/>
    <w:rsid w:val="00DA6F1D"/>
    <w:rsid w:val="00DA789E"/>
    <w:rsid w:val="00DB03D9"/>
    <w:rsid w:val="00DB7FE6"/>
    <w:rsid w:val="00DC1FE1"/>
    <w:rsid w:val="00DC2FAA"/>
    <w:rsid w:val="00DC3817"/>
    <w:rsid w:val="00DD12EB"/>
    <w:rsid w:val="00DD42FE"/>
    <w:rsid w:val="00DD4B1C"/>
    <w:rsid w:val="00DE116B"/>
    <w:rsid w:val="00DE3223"/>
    <w:rsid w:val="00DF0436"/>
    <w:rsid w:val="00DF0D7B"/>
    <w:rsid w:val="00DF14EC"/>
    <w:rsid w:val="00DF33D8"/>
    <w:rsid w:val="00DF3851"/>
    <w:rsid w:val="00DF4F69"/>
    <w:rsid w:val="00DF6DBD"/>
    <w:rsid w:val="00E01AC3"/>
    <w:rsid w:val="00E01B2B"/>
    <w:rsid w:val="00E06F6E"/>
    <w:rsid w:val="00E103FF"/>
    <w:rsid w:val="00E11A56"/>
    <w:rsid w:val="00E11A7E"/>
    <w:rsid w:val="00E137D2"/>
    <w:rsid w:val="00E140C1"/>
    <w:rsid w:val="00E14979"/>
    <w:rsid w:val="00E210DC"/>
    <w:rsid w:val="00E22BFC"/>
    <w:rsid w:val="00E2383D"/>
    <w:rsid w:val="00E23E10"/>
    <w:rsid w:val="00E240FB"/>
    <w:rsid w:val="00E3548C"/>
    <w:rsid w:val="00E36147"/>
    <w:rsid w:val="00E37A19"/>
    <w:rsid w:val="00E37C28"/>
    <w:rsid w:val="00E4257E"/>
    <w:rsid w:val="00E42D62"/>
    <w:rsid w:val="00E466BD"/>
    <w:rsid w:val="00E51153"/>
    <w:rsid w:val="00E52B0F"/>
    <w:rsid w:val="00E56367"/>
    <w:rsid w:val="00E600CC"/>
    <w:rsid w:val="00E6267B"/>
    <w:rsid w:val="00E63D2E"/>
    <w:rsid w:val="00E6476E"/>
    <w:rsid w:val="00E64CEA"/>
    <w:rsid w:val="00E8119C"/>
    <w:rsid w:val="00E816B5"/>
    <w:rsid w:val="00E826E6"/>
    <w:rsid w:val="00E84CAB"/>
    <w:rsid w:val="00E86CAD"/>
    <w:rsid w:val="00E90AC3"/>
    <w:rsid w:val="00E9213E"/>
    <w:rsid w:val="00E937BF"/>
    <w:rsid w:val="00E958F6"/>
    <w:rsid w:val="00E9608B"/>
    <w:rsid w:val="00EA5C33"/>
    <w:rsid w:val="00EA7088"/>
    <w:rsid w:val="00EB2A75"/>
    <w:rsid w:val="00EB2B59"/>
    <w:rsid w:val="00EB36A7"/>
    <w:rsid w:val="00EB42B6"/>
    <w:rsid w:val="00EB6C52"/>
    <w:rsid w:val="00EC0116"/>
    <w:rsid w:val="00EC0B7C"/>
    <w:rsid w:val="00EC5982"/>
    <w:rsid w:val="00EC7364"/>
    <w:rsid w:val="00ED738A"/>
    <w:rsid w:val="00EE08D4"/>
    <w:rsid w:val="00EE4B3A"/>
    <w:rsid w:val="00EE6293"/>
    <w:rsid w:val="00EE70BC"/>
    <w:rsid w:val="00EF042A"/>
    <w:rsid w:val="00EF0E6E"/>
    <w:rsid w:val="00EF130A"/>
    <w:rsid w:val="00EF4006"/>
    <w:rsid w:val="00EF5381"/>
    <w:rsid w:val="00EF56D5"/>
    <w:rsid w:val="00EF7C03"/>
    <w:rsid w:val="00F0163D"/>
    <w:rsid w:val="00F0227F"/>
    <w:rsid w:val="00F047C3"/>
    <w:rsid w:val="00F05212"/>
    <w:rsid w:val="00F06C6C"/>
    <w:rsid w:val="00F13DAC"/>
    <w:rsid w:val="00F1543B"/>
    <w:rsid w:val="00F22090"/>
    <w:rsid w:val="00F25490"/>
    <w:rsid w:val="00F273E1"/>
    <w:rsid w:val="00F335FD"/>
    <w:rsid w:val="00F346DB"/>
    <w:rsid w:val="00F36D1B"/>
    <w:rsid w:val="00F417F1"/>
    <w:rsid w:val="00F47DDE"/>
    <w:rsid w:val="00F53D90"/>
    <w:rsid w:val="00F54C59"/>
    <w:rsid w:val="00F6073B"/>
    <w:rsid w:val="00F607B3"/>
    <w:rsid w:val="00F614E7"/>
    <w:rsid w:val="00F61C69"/>
    <w:rsid w:val="00F62E71"/>
    <w:rsid w:val="00F63FB7"/>
    <w:rsid w:val="00F65060"/>
    <w:rsid w:val="00F70010"/>
    <w:rsid w:val="00F711FB"/>
    <w:rsid w:val="00F71B44"/>
    <w:rsid w:val="00F74F39"/>
    <w:rsid w:val="00F75E22"/>
    <w:rsid w:val="00F77F9B"/>
    <w:rsid w:val="00F8009D"/>
    <w:rsid w:val="00F8149A"/>
    <w:rsid w:val="00F8464E"/>
    <w:rsid w:val="00F85203"/>
    <w:rsid w:val="00F930FC"/>
    <w:rsid w:val="00F93A83"/>
    <w:rsid w:val="00F95ECC"/>
    <w:rsid w:val="00FA2A40"/>
    <w:rsid w:val="00FA519D"/>
    <w:rsid w:val="00FA62F7"/>
    <w:rsid w:val="00FB1551"/>
    <w:rsid w:val="00FB6C5D"/>
    <w:rsid w:val="00FB70B9"/>
    <w:rsid w:val="00FC1218"/>
    <w:rsid w:val="00FC3100"/>
    <w:rsid w:val="00FC3AF3"/>
    <w:rsid w:val="00FC4F17"/>
    <w:rsid w:val="00FC713A"/>
    <w:rsid w:val="00FD19FC"/>
    <w:rsid w:val="00FD651D"/>
    <w:rsid w:val="00FD6F08"/>
    <w:rsid w:val="00FE18D0"/>
    <w:rsid w:val="00FE6CD6"/>
    <w:rsid w:val="00FF07F2"/>
    <w:rsid w:val="00FF4C08"/>
    <w:rsid w:val="00FF57F2"/>
    <w:rsid w:val="00FF6A14"/>
    <w:rsid w:val="01883C38"/>
    <w:rsid w:val="01F50416"/>
    <w:rsid w:val="01F94AE0"/>
    <w:rsid w:val="020A2FAB"/>
    <w:rsid w:val="02254D78"/>
    <w:rsid w:val="027538DF"/>
    <w:rsid w:val="030B3585"/>
    <w:rsid w:val="03F10E07"/>
    <w:rsid w:val="04186041"/>
    <w:rsid w:val="046D569A"/>
    <w:rsid w:val="050728D1"/>
    <w:rsid w:val="055D7569"/>
    <w:rsid w:val="062B1866"/>
    <w:rsid w:val="06421320"/>
    <w:rsid w:val="068C5A54"/>
    <w:rsid w:val="069B51CA"/>
    <w:rsid w:val="06E55933"/>
    <w:rsid w:val="070F7C83"/>
    <w:rsid w:val="08CF7B91"/>
    <w:rsid w:val="091866B3"/>
    <w:rsid w:val="09FF6D44"/>
    <w:rsid w:val="0A06352F"/>
    <w:rsid w:val="0C3B06C5"/>
    <w:rsid w:val="0CB02534"/>
    <w:rsid w:val="0E374F16"/>
    <w:rsid w:val="0E80240F"/>
    <w:rsid w:val="0ED25536"/>
    <w:rsid w:val="0FE404A6"/>
    <w:rsid w:val="107C3522"/>
    <w:rsid w:val="10E51D2D"/>
    <w:rsid w:val="11ED2901"/>
    <w:rsid w:val="12C00F89"/>
    <w:rsid w:val="12D432C7"/>
    <w:rsid w:val="13A13B3E"/>
    <w:rsid w:val="13DF3BC2"/>
    <w:rsid w:val="14293EC0"/>
    <w:rsid w:val="14922F0B"/>
    <w:rsid w:val="1568285B"/>
    <w:rsid w:val="17466A86"/>
    <w:rsid w:val="17BB2D76"/>
    <w:rsid w:val="18E478EF"/>
    <w:rsid w:val="1A182DBF"/>
    <w:rsid w:val="1A47382B"/>
    <w:rsid w:val="1A691DA8"/>
    <w:rsid w:val="1B0A3ABD"/>
    <w:rsid w:val="1B577512"/>
    <w:rsid w:val="1CFC7E4B"/>
    <w:rsid w:val="1D117051"/>
    <w:rsid w:val="1D866707"/>
    <w:rsid w:val="1DDB5B07"/>
    <w:rsid w:val="1DF45C88"/>
    <w:rsid w:val="1F59052E"/>
    <w:rsid w:val="1F664C52"/>
    <w:rsid w:val="200C4195"/>
    <w:rsid w:val="20D10287"/>
    <w:rsid w:val="21BF16B2"/>
    <w:rsid w:val="225041FF"/>
    <w:rsid w:val="234B27C1"/>
    <w:rsid w:val="23965E00"/>
    <w:rsid w:val="23EA49CC"/>
    <w:rsid w:val="253A286F"/>
    <w:rsid w:val="2570211D"/>
    <w:rsid w:val="2572556D"/>
    <w:rsid w:val="26857F2D"/>
    <w:rsid w:val="26A326F9"/>
    <w:rsid w:val="27307171"/>
    <w:rsid w:val="27F25160"/>
    <w:rsid w:val="28214EB0"/>
    <w:rsid w:val="292D3DEE"/>
    <w:rsid w:val="29A315CB"/>
    <w:rsid w:val="2AB3562D"/>
    <w:rsid w:val="2AB85675"/>
    <w:rsid w:val="2BC644E1"/>
    <w:rsid w:val="2BD27104"/>
    <w:rsid w:val="2C1E7609"/>
    <w:rsid w:val="2C4F175D"/>
    <w:rsid w:val="2C793D99"/>
    <w:rsid w:val="2D6D3C7E"/>
    <w:rsid w:val="2E406C29"/>
    <w:rsid w:val="2E636896"/>
    <w:rsid w:val="32970A7C"/>
    <w:rsid w:val="3314304C"/>
    <w:rsid w:val="33C17424"/>
    <w:rsid w:val="33C86D37"/>
    <w:rsid w:val="340940D4"/>
    <w:rsid w:val="34317CB0"/>
    <w:rsid w:val="343E650D"/>
    <w:rsid w:val="35276A12"/>
    <w:rsid w:val="35505DB4"/>
    <w:rsid w:val="356A6934"/>
    <w:rsid w:val="35F15A98"/>
    <w:rsid w:val="364E4D4B"/>
    <w:rsid w:val="36924894"/>
    <w:rsid w:val="36C401A5"/>
    <w:rsid w:val="36EA78DE"/>
    <w:rsid w:val="37414EE5"/>
    <w:rsid w:val="37A56706"/>
    <w:rsid w:val="37FE5974"/>
    <w:rsid w:val="380A5AF4"/>
    <w:rsid w:val="384A3790"/>
    <w:rsid w:val="384F07F6"/>
    <w:rsid w:val="38771A75"/>
    <w:rsid w:val="39DA3EAD"/>
    <w:rsid w:val="3A061444"/>
    <w:rsid w:val="3A6F65BA"/>
    <w:rsid w:val="3B776E7D"/>
    <w:rsid w:val="3C297137"/>
    <w:rsid w:val="3D8819D0"/>
    <w:rsid w:val="3DAD5415"/>
    <w:rsid w:val="3DC75212"/>
    <w:rsid w:val="3E572D1A"/>
    <w:rsid w:val="3E842A8B"/>
    <w:rsid w:val="3EF75AAD"/>
    <w:rsid w:val="3F2E1BC0"/>
    <w:rsid w:val="3F4178F4"/>
    <w:rsid w:val="3FF65630"/>
    <w:rsid w:val="3FFD5670"/>
    <w:rsid w:val="410A6055"/>
    <w:rsid w:val="44544C35"/>
    <w:rsid w:val="44D93F69"/>
    <w:rsid w:val="45113AB7"/>
    <w:rsid w:val="452F2E33"/>
    <w:rsid w:val="457D486A"/>
    <w:rsid w:val="45B345DB"/>
    <w:rsid w:val="46304C3A"/>
    <w:rsid w:val="46916FB3"/>
    <w:rsid w:val="47454329"/>
    <w:rsid w:val="48C72817"/>
    <w:rsid w:val="4903635F"/>
    <w:rsid w:val="495632D0"/>
    <w:rsid w:val="496E73A8"/>
    <w:rsid w:val="49CF0D0F"/>
    <w:rsid w:val="4A05689D"/>
    <w:rsid w:val="4A320898"/>
    <w:rsid w:val="4A5C46FF"/>
    <w:rsid w:val="4AA90A9A"/>
    <w:rsid w:val="4AD23A3D"/>
    <w:rsid w:val="4BFC553F"/>
    <w:rsid w:val="4CBC121C"/>
    <w:rsid w:val="4D070B14"/>
    <w:rsid w:val="4D693F78"/>
    <w:rsid w:val="4F175874"/>
    <w:rsid w:val="4F290994"/>
    <w:rsid w:val="4FA4335E"/>
    <w:rsid w:val="53CF69EA"/>
    <w:rsid w:val="53F97500"/>
    <w:rsid w:val="543619A9"/>
    <w:rsid w:val="54532A08"/>
    <w:rsid w:val="55512AC6"/>
    <w:rsid w:val="563E03D8"/>
    <w:rsid w:val="56C25989"/>
    <w:rsid w:val="57720BA9"/>
    <w:rsid w:val="57AB4A37"/>
    <w:rsid w:val="580E65B3"/>
    <w:rsid w:val="592856AB"/>
    <w:rsid w:val="599259F5"/>
    <w:rsid w:val="59F64FA5"/>
    <w:rsid w:val="5AA5565D"/>
    <w:rsid w:val="5B9E1CAB"/>
    <w:rsid w:val="5E0D0A42"/>
    <w:rsid w:val="5F2302B8"/>
    <w:rsid w:val="5FED05D3"/>
    <w:rsid w:val="5FFD7860"/>
    <w:rsid w:val="60013CF1"/>
    <w:rsid w:val="607F189E"/>
    <w:rsid w:val="60B029E6"/>
    <w:rsid w:val="617668BD"/>
    <w:rsid w:val="61D61F56"/>
    <w:rsid w:val="61DB698E"/>
    <w:rsid w:val="627647AC"/>
    <w:rsid w:val="64D949EF"/>
    <w:rsid w:val="65261090"/>
    <w:rsid w:val="6568784A"/>
    <w:rsid w:val="661F3032"/>
    <w:rsid w:val="661F53DD"/>
    <w:rsid w:val="66FF7A75"/>
    <w:rsid w:val="67042FD4"/>
    <w:rsid w:val="67080EAD"/>
    <w:rsid w:val="673E45AF"/>
    <w:rsid w:val="685B5090"/>
    <w:rsid w:val="68FC7652"/>
    <w:rsid w:val="6A2137EE"/>
    <w:rsid w:val="6AA67837"/>
    <w:rsid w:val="6B1A58CE"/>
    <w:rsid w:val="6B6F0BAE"/>
    <w:rsid w:val="6B937F40"/>
    <w:rsid w:val="6C0E01F8"/>
    <w:rsid w:val="6C6C639B"/>
    <w:rsid w:val="6D0659CA"/>
    <w:rsid w:val="6E2A006F"/>
    <w:rsid w:val="6E4E419F"/>
    <w:rsid w:val="70287FBD"/>
    <w:rsid w:val="702C5C5C"/>
    <w:rsid w:val="709A79C1"/>
    <w:rsid w:val="709D33B1"/>
    <w:rsid w:val="713F1B69"/>
    <w:rsid w:val="71C154E8"/>
    <w:rsid w:val="745E2836"/>
    <w:rsid w:val="7522226C"/>
    <w:rsid w:val="75693383"/>
    <w:rsid w:val="7686232E"/>
    <w:rsid w:val="77553D9D"/>
    <w:rsid w:val="78A7765C"/>
    <w:rsid w:val="79B44464"/>
    <w:rsid w:val="7A5805BA"/>
    <w:rsid w:val="7A5B3A4E"/>
    <w:rsid w:val="7AF93300"/>
    <w:rsid w:val="7B411A0E"/>
    <w:rsid w:val="7BAD5CE0"/>
    <w:rsid w:val="7D62191B"/>
    <w:rsid w:val="7D8C348C"/>
    <w:rsid w:val="7DC11B3C"/>
    <w:rsid w:val="7DD22060"/>
    <w:rsid w:val="7E023D70"/>
    <w:rsid w:val="7E1452A6"/>
    <w:rsid w:val="7EA50AD8"/>
    <w:rsid w:val="7F154319"/>
    <w:rsid w:val="7F61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35829D"/>
  <w15:docId w15:val="{0D9F41A3-812E-4CF2-9A16-FE9A4373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EE4B3A"/>
    <w:pPr>
      <w:widowControl w:val="0"/>
      <w:jc w:val="both"/>
    </w:pPr>
    <w:rPr>
      <w:kern w:val="2"/>
      <w:sz w:val="21"/>
      <w:szCs w:val="22"/>
    </w:rPr>
  </w:style>
  <w:style w:type="paragraph" w:styleId="1">
    <w:name w:val="heading 1"/>
    <w:basedOn w:val="a0"/>
    <w:next w:val="a0"/>
    <w:link w:val="10"/>
    <w:uiPriority w:val="9"/>
    <w:rsid w:val="00A239D1"/>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A239D1"/>
    <w:rPr>
      <w:snapToGrid w:val="0"/>
      <w:color w:val="0000FF"/>
      <w:spacing w:val="0"/>
      <w:w w:val="100"/>
      <w:kern w:val="2"/>
      <w:position w:val="0"/>
      <w:u w:val="single"/>
    </w:rPr>
  </w:style>
  <w:style w:type="character" w:styleId="a5">
    <w:name w:val="annotation reference"/>
    <w:uiPriority w:val="99"/>
    <w:unhideWhenUsed/>
    <w:rsid w:val="00A239D1"/>
    <w:rPr>
      <w:sz w:val="21"/>
      <w:szCs w:val="21"/>
    </w:rPr>
  </w:style>
  <w:style w:type="character" w:customStyle="1" w:styleId="a6">
    <w:name w:val="批注主题 字符"/>
    <w:link w:val="a7"/>
    <w:uiPriority w:val="99"/>
    <w:semiHidden/>
    <w:rsid w:val="00A239D1"/>
    <w:rPr>
      <w:b/>
      <w:bCs/>
    </w:rPr>
  </w:style>
  <w:style w:type="character" w:customStyle="1" w:styleId="a8">
    <w:name w:val="批注框文本 字符"/>
    <w:link w:val="a9"/>
    <w:uiPriority w:val="99"/>
    <w:semiHidden/>
    <w:rsid w:val="00A239D1"/>
    <w:rPr>
      <w:sz w:val="18"/>
      <w:szCs w:val="18"/>
    </w:rPr>
  </w:style>
  <w:style w:type="character" w:customStyle="1" w:styleId="Char">
    <w:name w:val="段 Char"/>
    <w:link w:val="aa"/>
    <w:rsid w:val="00A239D1"/>
    <w:rPr>
      <w:rFonts w:ascii="宋体"/>
    </w:rPr>
  </w:style>
  <w:style w:type="character" w:customStyle="1" w:styleId="10">
    <w:name w:val="标题 1 字符"/>
    <w:link w:val="1"/>
    <w:uiPriority w:val="9"/>
    <w:rsid w:val="00A239D1"/>
    <w:rPr>
      <w:b/>
      <w:bCs/>
      <w:kern w:val="44"/>
      <w:sz w:val="44"/>
      <w:szCs w:val="44"/>
    </w:rPr>
  </w:style>
  <w:style w:type="character" w:customStyle="1" w:styleId="ab">
    <w:name w:val="批注文字 字符"/>
    <w:basedOn w:val="a1"/>
    <w:link w:val="ac"/>
    <w:uiPriority w:val="99"/>
    <w:semiHidden/>
    <w:rsid w:val="00A239D1"/>
  </w:style>
  <w:style w:type="character" w:customStyle="1" w:styleId="ad">
    <w:name w:val="页脚 字符"/>
    <w:link w:val="ae"/>
    <w:uiPriority w:val="99"/>
    <w:rsid w:val="00A239D1"/>
    <w:rPr>
      <w:sz w:val="18"/>
      <w:szCs w:val="18"/>
    </w:rPr>
  </w:style>
  <w:style w:type="character" w:customStyle="1" w:styleId="af">
    <w:name w:val="页眉 字符"/>
    <w:link w:val="af0"/>
    <w:uiPriority w:val="99"/>
    <w:rsid w:val="00A239D1"/>
    <w:rPr>
      <w:sz w:val="18"/>
      <w:szCs w:val="18"/>
    </w:rPr>
  </w:style>
  <w:style w:type="paragraph" w:styleId="a9">
    <w:name w:val="Balloon Text"/>
    <w:basedOn w:val="a0"/>
    <w:link w:val="a8"/>
    <w:uiPriority w:val="99"/>
    <w:unhideWhenUsed/>
    <w:rsid w:val="00A239D1"/>
    <w:rPr>
      <w:sz w:val="18"/>
      <w:szCs w:val="18"/>
    </w:rPr>
  </w:style>
  <w:style w:type="paragraph" w:styleId="af0">
    <w:name w:val="header"/>
    <w:basedOn w:val="a0"/>
    <w:link w:val="af"/>
    <w:uiPriority w:val="99"/>
    <w:unhideWhenUsed/>
    <w:rsid w:val="00A239D1"/>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rsid w:val="00A239D1"/>
    <w:rPr>
      <w:rFonts w:ascii="Calibri" w:eastAsia="宋体" w:hAnsi="Calibri"/>
    </w:rPr>
  </w:style>
  <w:style w:type="paragraph" w:styleId="ae">
    <w:name w:val="footer"/>
    <w:basedOn w:val="a0"/>
    <w:link w:val="ad"/>
    <w:uiPriority w:val="99"/>
    <w:unhideWhenUsed/>
    <w:rsid w:val="00A239D1"/>
    <w:pPr>
      <w:tabs>
        <w:tab w:val="center" w:pos="4153"/>
        <w:tab w:val="right" w:pos="8306"/>
      </w:tabs>
      <w:snapToGrid w:val="0"/>
      <w:jc w:val="left"/>
    </w:pPr>
    <w:rPr>
      <w:sz w:val="18"/>
      <w:szCs w:val="18"/>
    </w:rPr>
  </w:style>
  <w:style w:type="paragraph" w:styleId="TOC3">
    <w:name w:val="toc 3"/>
    <w:basedOn w:val="a0"/>
    <w:next w:val="a0"/>
    <w:uiPriority w:val="39"/>
    <w:unhideWhenUsed/>
    <w:rsid w:val="00A239D1"/>
    <w:pPr>
      <w:ind w:leftChars="400" w:left="840"/>
    </w:pPr>
    <w:rPr>
      <w:rFonts w:ascii="Calibri" w:eastAsia="宋体" w:hAnsi="Calibri"/>
    </w:rPr>
  </w:style>
  <w:style w:type="paragraph" w:styleId="ac">
    <w:name w:val="annotation text"/>
    <w:basedOn w:val="a0"/>
    <w:link w:val="ab"/>
    <w:uiPriority w:val="99"/>
    <w:unhideWhenUsed/>
    <w:rsid w:val="00A239D1"/>
    <w:pPr>
      <w:jc w:val="left"/>
    </w:pPr>
  </w:style>
  <w:style w:type="paragraph" w:styleId="TOC2">
    <w:name w:val="toc 2"/>
    <w:basedOn w:val="a0"/>
    <w:next w:val="a0"/>
    <w:uiPriority w:val="39"/>
    <w:unhideWhenUsed/>
    <w:rsid w:val="00A239D1"/>
    <w:pPr>
      <w:tabs>
        <w:tab w:val="left" w:pos="8647"/>
        <w:tab w:val="right" w:leader="dot" w:pos="9498"/>
      </w:tabs>
    </w:pPr>
    <w:rPr>
      <w:rFonts w:ascii="Calibri" w:eastAsia="宋体" w:hAnsi="Calibri"/>
    </w:rPr>
  </w:style>
  <w:style w:type="paragraph" w:styleId="a7">
    <w:name w:val="annotation subject"/>
    <w:basedOn w:val="ac"/>
    <w:next w:val="ac"/>
    <w:link w:val="a6"/>
    <w:uiPriority w:val="99"/>
    <w:unhideWhenUsed/>
    <w:rsid w:val="00A239D1"/>
    <w:rPr>
      <w:b/>
      <w:bCs/>
    </w:rPr>
  </w:style>
  <w:style w:type="paragraph" w:customStyle="1" w:styleId="aa">
    <w:name w:val="段"/>
    <w:link w:val="Char"/>
    <w:rsid w:val="00A239D1"/>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f1">
    <w:name w:val="标准书脚_奇数页"/>
    <w:rsid w:val="00A239D1"/>
    <w:pPr>
      <w:spacing w:before="120"/>
      <w:ind w:right="198"/>
      <w:jc w:val="right"/>
    </w:pPr>
    <w:rPr>
      <w:rFonts w:ascii="宋体" w:eastAsia="宋体" w:hAnsi="Times New Roman"/>
      <w:sz w:val="18"/>
      <w:szCs w:val="18"/>
    </w:rPr>
  </w:style>
  <w:style w:type="paragraph" w:customStyle="1" w:styleId="af2">
    <w:name w:val="前言、引言标题"/>
    <w:next w:val="aa"/>
    <w:rsid w:val="00A239D1"/>
    <w:pPr>
      <w:keepNext/>
      <w:pageBreakBefore/>
      <w:shd w:val="clear" w:color="FFFFFF" w:fill="FFFFFF"/>
      <w:spacing w:before="640" w:after="560"/>
      <w:jc w:val="center"/>
      <w:outlineLvl w:val="0"/>
    </w:pPr>
    <w:rPr>
      <w:rFonts w:ascii="黑体" w:eastAsia="黑体" w:hAnsi="Times New Roman"/>
      <w:sz w:val="32"/>
    </w:rPr>
  </w:style>
  <w:style w:type="paragraph" w:customStyle="1" w:styleId="af3">
    <w:name w:val="封面标准文稿类别"/>
    <w:basedOn w:val="a0"/>
    <w:rsid w:val="00A239D1"/>
    <w:pPr>
      <w:framePr w:w="9639" w:h="6917" w:hRule="exact" w:wrap="around" w:vAnchor="page" w:hAnchor="page" w:xAlign="center" w:y="6408" w:anchorLock="1"/>
      <w:spacing w:before="440" w:after="160"/>
      <w:jc w:val="center"/>
      <w:textAlignment w:val="center"/>
    </w:pPr>
    <w:rPr>
      <w:rFonts w:ascii="宋体" w:eastAsia="宋体" w:hAnsi="Times New Roman"/>
      <w:kern w:val="0"/>
      <w:sz w:val="24"/>
      <w:szCs w:val="28"/>
    </w:rPr>
  </w:style>
  <w:style w:type="paragraph" w:styleId="TOC">
    <w:name w:val="TOC Heading"/>
    <w:basedOn w:val="1"/>
    <w:next w:val="a0"/>
    <w:uiPriority w:val="39"/>
    <w:rsid w:val="00A239D1"/>
    <w:pPr>
      <w:widowControl/>
      <w:spacing w:before="480" w:after="0" w:line="276" w:lineRule="auto"/>
      <w:jc w:val="left"/>
      <w:outlineLvl w:val="9"/>
    </w:pPr>
    <w:rPr>
      <w:rFonts w:ascii="等线 Light" w:eastAsia="等线 Light" w:hAnsi="等线 Light"/>
      <w:color w:val="2F5496"/>
      <w:kern w:val="0"/>
      <w:sz w:val="28"/>
      <w:szCs w:val="28"/>
    </w:rPr>
  </w:style>
  <w:style w:type="paragraph" w:customStyle="1" w:styleId="af4">
    <w:name w:val="标准书眉_奇数页"/>
    <w:next w:val="a0"/>
    <w:rsid w:val="00A239D1"/>
    <w:pPr>
      <w:tabs>
        <w:tab w:val="center" w:pos="4154"/>
        <w:tab w:val="right" w:pos="8306"/>
      </w:tabs>
      <w:spacing w:after="220"/>
      <w:jc w:val="right"/>
    </w:pPr>
    <w:rPr>
      <w:rFonts w:ascii="黑体" w:eastAsia="黑体" w:hAnsi="Times New Roman"/>
      <w:sz w:val="21"/>
      <w:szCs w:val="21"/>
    </w:rPr>
  </w:style>
  <w:style w:type="paragraph" w:customStyle="1" w:styleId="a">
    <w:name w:val="章标题"/>
    <w:next w:val="aa"/>
    <w:rsid w:val="00A239D1"/>
    <w:pPr>
      <w:numPr>
        <w:numId w:val="1"/>
      </w:numPr>
      <w:spacing w:beforeLines="100" w:afterLines="100"/>
      <w:jc w:val="both"/>
      <w:outlineLvl w:val="1"/>
    </w:pPr>
    <w:rPr>
      <w:rFonts w:ascii="黑体" w:eastAsia="黑体" w:hAnsi="Times New Roman"/>
      <w:sz w:val="21"/>
    </w:rPr>
  </w:style>
  <w:style w:type="paragraph" w:customStyle="1" w:styleId="af5">
    <w:name w:val="目次、标准名称标题"/>
    <w:basedOn w:val="a0"/>
    <w:next w:val="aa"/>
    <w:rsid w:val="00A239D1"/>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styleId="af6">
    <w:name w:val="Document Map"/>
    <w:basedOn w:val="a0"/>
    <w:link w:val="af7"/>
    <w:uiPriority w:val="99"/>
    <w:semiHidden/>
    <w:unhideWhenUsed/>
    <w:rsid w:val="00BA0801"/>
    <w:rPr>
      <w:rFonts w:ascii="宋体" w:eastAsia="宋体"/>
      <w:sz w:val="18"/>
      <w:szCs w:val="18"/>
    </w:rPr>
  </w:style>
  <w:style w:type="character" w:customStyle="1" w:styleId="af7">
    <w:name w:val="文档结构图 字符"/>
    <w:basedOn w:val="a1"/>
    <w:link w:val="af6"/>
    <w:uiPriority w:val="99"/>
    <w:semiHidden/>
    <w:rsid w:val="00BA0801"/>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D529-9B82-414F-B66E-C5CCEED6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6035</TotalTime>
  <Pages>16</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Links>
    <vt:vector size="132" baseType="variant">
      <vt:variant>
        <vt:i4>1048633</vt:i4>
      </vt:variant>
      <vt:variant>
        <vt:i4>126</vt:i4>
      </vt:variant>
      <vt:variant>
        <vt:i4>0</vt:i4>
      </vt:variant>
      <vt:variant>
        <vt:i4>5</vt:i4>
      </vt:variant>
      <vt:variant>
        <vt:lpwstr/>
      </vt:variant>
      <vt:variant>
        <vt:lpwstr>_Toc11863</vt:lpwstr>
      </vt:variant>
      <vt:variant>
        <vt:i4>1179703</vt:i4>
      </vt:variant>
      <vt:variant>
        <vt:i4>120</vt:i4>
      </vt:variant>
      <vt:variant>
        <vt:i4>0</vt:i4>
      </vt:variant>
      <vt:variant>
        <vt:i4>5</vt:i4>
      </vt:variant>
      <vt:variant>
        <vt:lpwstr/>
      </vt:variant>
      <vt:variant>
        <vt:lpwstr>_Toc22572</vt:lpwstr>
      </vt:variant>
      <vt:variant>
        <vt:i4>1310769</vt:i4>
      </vt:variant>
      <vt:variant>
        <vt:i4>114</vt:i4>
      </vt:variant>
      <vt:variant>
        <vt:i4>0</vt:i4>
      </vt:variant>
      <vt:variant>
        <vt:i4>5</vt:i4>
      </vt:variant>
      <vt:variant>
        <vt:lpwstr/>
      </vt:variant>
      <vt:variant>
        <vt:lpwstr>_Toc16056</vt:lpwstr>
      </vt:variant>
      <vt:variant>
        <vt:i4>1245236</vt:i4>
      </vt:variant>
      <vt:variant>
        <vt:i4>108</vt:i4>
      </vt:variant>
      <vt:variant>
        <vt:i4>0</vt:i4>
      </vt:variant>
      <vt:variant>
        <vt:i4>5</vt:i4>
      </vt:variant>
      <vt:variant>
        <vt:lpwstr/>
      </vt:variant>
      <vt:variant>
        <vt:lpwstr>_Toc20641</vt:lpwstr>
      </vt:variant>
      <vt:variant>
        <vt:i4>1835061</vt:i4>
      </vt:variant>
      <vt:variant>
        <vt:i4>102</vt:i4>
      </vt:variant>
      <vt:variant>
        <vt:i4>0</vt:i4>
      </vt:variant>
      <vt:variant>
        <vt:i4>5</vt:i4>
      </vt:variant>
      <vt:variant>
        <vt:lpwstr/>
      </vt:variant>
      <vt:variant>
        <vt:lpwstr>_Toc18438</vt:lpwstr>
      </vt:variant>
      <vt:variant>
        <vt:i4>1245234</vt:i4>
      </vt:variant>
      <vt:variant>
        <vt:i4>96</vt:i4>
      </vt:variant>
      <vt:variant>
        <vt:i4>0</vt:i4>
      </vt:variant>
      <vt:variant>
        <vt:i4>5</vt:i4>
      </vt:variant>
      <vt:variant>
        <vt:lpwstr/>
      </vt:variant>
      <vt:variant>
        <vt:lpwstr>_Toc16320</vt:lpwstr>
      </vt:variant>
      <vt:variant>
        <vt:i4>1572915</vt:i4>
      </vt:variant>
      <vt:variant>
        <vt:i4>90</vt:i4>
      </vt:variant>
      <vt:variant>
        <vt:i4>0</vt:i4>
      </vt:variant>
      <vt:variant>
        <vt:i4>5</vt:i4>
      </vt:variant>
      <vt:variant>
        <vt:lpwstr/>
      </vt:variant>
      <vt:variant>
        <vt:lpwstr>_Toc2619</vt:lpwstr>
      </vt:variant>
      <vt:variant>
        <vt:i4>1179711</vt:i4>
      </vt:variant>
      <vt:variant>
        <vt:i4>84</vt:i4>
      </vt:variant>
      <vt:variant>
        <vt:i4>0</vt:i4>
      </vt:variant>
      <vt:variant>
        <vt:i4>5</vt:i4>
      </vt:variant>
      <vt:variant>
        <vt:lpwstr/>
      </vt:variant>
      <vt:variant>
        <vt:lpwstr>_Toc6792</vt:lpwstr>
      </vt:variant>
      <vt:variant>
        <vt:i4>1310768</vt:i4>
      </vt:variant>
      <vt:variant>
        <vt:i4>78</vt:i4>
      </vt:variant>
      <vt:variant>
        <vt:i4>0</vt:i4>
      </vt:variant>
      <vt:variant>
        <vt:i4>5</vt:i4>
      </vt:variant>
      <vt:variant>
        <vt:lpwstr/>
      </vt:variant>
      <vt:variant>
        <vt:lpwstr>_Toc21221</vt:lpwstr>
      </vt:variant>
      <vt:variant>
        <vt:i4>1245235</vt:i4>
      </vt:variant>
      <vt:variant>
        <vt:i4>72</vt:i4>
      </vt:variant>
      <vt:variant>
        <vt:i4>0</vt:i4>
      </vt:variant>
      <vt:variant>
        <vt:i4>5</vt:i4>
      </vt:variant>
      <vt:variant>
        <vt:lpwstr/>
      </vt:variant>
      <vt:variant>
        <vt:lpwstr>_Toc16224</vt:lpwstr>
      </vt:variant>
      <vt:variant>
        <vt:i4>1507383</vt:i4>
      </vt:variant>
      <vt:variant>
        <vt:i4>66</vt:i4>
      </vt:variant>
      <vt:variant>
        <vt:i4>0</vt:i4>
      </vt:variant>
      <vt:variant>
        <vt:i4>5</vt:i4>
      </vt:variant>
      <vt:variant>
        <vt:lpwstr/>
      </vt:variant>
      <vt:variant>
        <vt:lpwstr>_Toc15650</vt:lpwstr>
      </vt:variant>
      <vt:variant>
        <vt:i4>1441840</vt:i4>
      </vt:variant>
      <vt:variant>
        <vt:i4>60</vt:i4>
      </vt:variant>
      <vt:variant>
        <vt:i4>0</vt:i4>
      </vt:variant>
      <vt:variant>
        <vt:i4>5</vt:i4>
      </vt:variant>
      <vt:variant>
        <vt:lpwstr/>
      </vt:variant>
      <vt:variant>
        <vt:lpwstr>_Toc25244</vt:lpwstr>
      </vt:variant>
      <vt:variant>
        <vt:i4>1310775</vt:i4>
      </vt:variant>
      <vt:variant>
        <vt:i4>54</vt:i4>
      </vt:variant>
      <vt:variant>
        <vt:i4>0</vt:i4>
      </vt:variant>
      <vt:variant>
        <vt:i4>5</vt:i4>
      </vt:variant>
      <vt:variant>
        <vt:lpwstr/>
      </vt:variant>
      <vt:variant>
        <vt:lpwstr>_Toc32410</vt:lpwstr>
      </vt:variant>
      <vt:variant>
        <vt:i4>1376310</vt:i4>
      </vt:variant>
      <vt:variant>
        <vt:i4>48</vt:i4>
      </vt:variant>
      <vt:variant>
        <vt:i4>0</vt:i4>
      </vt:variant>
      <vt:variant>
        <vt:i4>5</vt:i4>
      </vt:variant>
      <vt:variant>
        <vt:lpwstr/>
      </vt:variant>
      <vt:variant>
        <vt:lpwstr>_Toc2042</vt:lpwstr>
      </vt:variant>
      <vt:variant>
        <vt:i4>1769522</vt:i4>
      </vt:variant>
      <vt:variant>
        <vt:i4>42</vt:i4>
      </vt:variant>
      <vt:variant>
        <vt:i4>0</vt:i4>
      </vt:variant>
      <vt:variant>
        <vt:i4>5</vt:i4>
      </vt:variant>
      <vt:variant>
        <vt:lpwstr/>
      </vt:variant>
      <vt:variant>
        <vt:lpwstr>_Toc29059</vt:lpwstr>
      </vt:variant>
      <vt:variant>
        <vt:i4>1507376</vt:i4>
      </vt:variant>
      <vt:variant>
        <vt:i4>36</vt:i4>
      </vt:variant>
      <vt:variant>
        <vt:i4>0</vt:i4>
      </vt:variant>
      <vt:variant>
        <vt:i4>5</vt:i4>
      </vt:variant>
      <vt:variant>
        <vt:lpwstr/>
      </vt:variant>
      <vt:variant>
        <vt:lpwstr>_Toc28284</vt:lpwstr>
      </vt:variant>
      <vt:variant>
        <vt:i4>1835067</vt:i4>
      </vt:variant>
      <vt:variant>
        <vt:i4>30</vt:i4>
      </vt:variant>
      <vt:variant>
        <vt:i4>0</vt:i4>
      </vt:variant>
      <vt:variant>
        <vt:i4>5</vt:i4>
      </vt:variant>
      <vt:variant>
        <vt:lpwstr/>
      </vt:variant>
      <vt:variant>
        <vt:lpwstr>_Toc22999</vt:lpwstr>
      </vt:variant>
      <vt:variant>
        <vt:i4>1638452</vt:i4>
      </vt:variant>
      <vt:variant>
        <vt:i4>24</vt:i4>
      </vt:variant>
      <vt:variant>
        <vt:i4>0</vt:i4>
      </vt:variant>
      <vt:variant>
        <vt:i4>5</vt:i4>
      </vt:variant>
      <vt:variant>
        <vt:lpwstr/>
      </vt:variant>
      <vt:variant>
        <vt:lpwstr>_Toc3876</vt:lpwstr>
      </vt:variant>
      <vt:variant>
        <vt:i4>1245239</vt:i4>
      </vt:variant>
      <vt:variant>
        <vt:i4>18</vt:i4>
      </vt:variant>
      <vt:variant>
        <vt:i4>0</vt:i4>
      </vt:variant>
      <vt:variant>
        <vt:i4>5</vt:i4>
      </vt:variant>
      <vt:variant>
        <vt:lpwstr/>
      </vt:variant>
      <vt:variant>
        <vt:lpwstr>_Toc20542</vt:lpwstr>
      </vt:variant>
      <vt:variant>
        <vt:i4>2359297</vt:i4>
      </vt:variant>
      <vt:variant>
        <vt:i4>12</vt:i4>
      </vt:variant>
      <vt:variant>
        <vt:i4>0</vt:i4>
      </vt:variant>
      <vt:variant>
        <vt:i4>5</vt:i4>
      </vt:variant>
      <vt:variant>
        <vt:lpwstr/>
      </vt:variant>
      <vt:variant>
        <vt:lpwstr>_Toc130</vt:lpwstr>
      </vt:variant>
      <vt:variant>
        <vt:i4>1245233</vt:i4>
      </vt:variant>
      <vt:variant>
        <vt:i4>6</vt:i4>
      </vt:variant>
      <vt:variant>
        <vt:i4>0</vt:i4>
      </vt:variant>
      <vt:variant>
        <vt:i4>5</vt:i4>
      </vt:variant>
      <vt:variant>
        <vt:lpwstr/>
      </vt:variant>
      <vt:variant>
        <vt:lpwstr>_Toc22369</vt:lpwstr>
      </vt:variant>
      <vt:variant>
        <vt:i4>1966132</vt:i4>
      </vt:variant>
      <vt:variant>
        <vt:i4>0</vt:i4>
      </vt:variant>
      <vt:variant>
        <vt:i4>0</vt:i4>
      </vt:variant>
      <vt:variant>
        <vt:i4>5</vt:i4>
      </vt:variant>
      <vt:variant>
        <vt:lpwstr/>
      </vt:variant>
      <vt:variant>
        <vt:lpwstr>_Toc2069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dc:creator>
  <cp:keywords/>
  <dc:description/>
  <cp:lastModifiedBy>187095106@qq.com</cp:lastModifiedBy>
  <cp:revision>469</cp:revision>
  <cp:lastPrinted>2020-05-10T12:11:00Z</cp:lastPrinted>
  <dcterms:created xsi:type="dcterms:W3CDTF">2020-08-28T02:02:00Z</dcterms:created>
  <dcterms:modified xsi:type="dcterms:W3CDTF">2021-08-31T01:39:00Z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