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B4BAB" w14:textId="77777777" w:rsidR="00973733" w:rsidRPr="00A23F72" w:rsidRDefault="006B4A79">
      <w:pPr>
        <w:rPr>
          <w:rFonts w:ascii="黑体" w:eastAsia="黑体" w:hAnsi="黑体" w:cs="黑体"/>
          <w:szCs w:val="21"/>
        </w:rPr>
      </w:pPr>
      <w:bookmarkStart w:id="0" w:name="_Hlk19781192"/>
      <w:r w:rsidRPr="00A23F72">
        <w:rPr>
          <w:rFonts w:ascii="Times New Roman" w:hAnsi="Times New Roman"/>
          <w:b/>
          <w:bCs/>
          <w:noProof/>
          <w:szCs w:val="21"/>
        </w:rPr>
        <w:pict w14:anchorId="4ABC3007">
          <v:shapetype id="_x0000_t202" coordsize="21600,21600" o:spt="202" path="m,l,21600r21600,l21600,xe">
            <v:stroke joinstyle="miter"/>
            <v:path gradientshapeok="t" o:connecttype="rect"/>
          </v:shapetype>
          <v:shape id="文本框 3" o:spid="_x0000_s1026" type="#_x0000_t202" style="position:absolute;left:0;text-align:left;margin-left:306pt;margin-top:-4pt;width:139.5pt;height:69.6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" stroked="f">
            <v:textbox style="mso-fit-shape-to-text:t">
              <w:txbxContent>
                <w:p w14:paraId="70677FD9" w14:textId="77777777" w:rsidR="00C942E2" w:rsidRDefault="00C942E2">
                  <w:pPr>
                    <w:jc w:val="right"/>
                  </w:pPr>
                  <w:r w:rsidRPr="002C6EFC">
                    <w:rPr>
                      <w:szCs w:val="21"/>
                    </w:rPr>
                    <w:object w:dxaOrig="3360" w:dyaOrig="1860" w14:anchorId="114F6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6" type="#_x0000_t75" style="width:110.25pt;height:61.5pt;mso-position-horizontal-relative:page;mso-position-vertical-relative:page">
                        <v:imagedata r:id="rId8" o:title=""/>
                      </v:shape>
                      <o:OLEObject Type="Embed" ProgID="PBrush" ShapeID="对象 1" DrawAspect="Content" ObjectID="_1691907942" r:id="rId9"/>
                    </w:object>
                  </w:r>
                </w:p>
              </w:txbxContent>
            </v:textbox>
          </v:shape>
        </w:pict>
      </w:r>
      <w:r w:rsidR="00973733" w:rsidRPr="00A23F72">
        <w:rPr>
          <w:rFonts w:ascii="Times New Roman" w:eastAsia="黑体" w:hAnsi="Times New Roman"/>
          <w:b/>
          <w:bCs/>
          <w:szCs w:val="21"/>
        </w:rPr>
        <w:t xml:space="preserve">ICS </w:t>
      </w:r>
      <w:r w:rsidR="00973733" w:rsidRPr="00A23F72">
        <w:rPr>
          <w:rFonts w:ascii="黑体" w:eastAsia="黑体" w:hAnsi="黑体" w:cs="黑体"/>
          <w:szCs w:val="21"/>
        </w:rPr>
        <w:t>73.060.99</w:t>
      </w:r>
    </w:p>
    <w:p w14:paraId="66129EE2" w14:textId="77777777" w:rsidR="00973733" w:rsidRPr="00A23F72" w:rsidRDefault="00973733">
      <w:pPr>
        <w:rPr>
          <w:rFonts w:ascii="黑体" w:eastAsia="黑体" w:hAnsi="黑体" w:cs="黑体"/>
          <w:szCs w:val="21"/>
        </w:rPr>
      </w:pPr>
      <w:r w:rsidRPr="00A23F72">
        <w:rPr>
          <w:rFonts w:ascii="Times New Roman" w:eastAsia="黑体" w:hAnsi="Times New Roman"/>
          <w:b/>
          <w:bCs/>
          <w:szCs w:val="21"/>
        </w:rPr>
        <w:t>CCS</w:t>
      </w:r>
      <w:r w:rsidRPr="00A23F72">
        <w:rPr>
          <w:rFonts w:ascii="Times New Roman" w:eastAsia="黑体" w:hAnsi="Times New Roman" w:hint="eastAsia"/>
          <w:b/>
          <w:bCs/>
          <w:szCs w:val="21"/>
        </w:rPr>
        <w:t xml:space="preserve"> </w:t>
      </w:r>
      <w:r w:rsidRPr="00A23F72">
        <w:rPr>
          <w:rFonts w:ascii="Times New Roman" w:eastAsia="黑体" w:hAnsi="Times New Roman"/>
          <w:b/>
          <w:bCs/>
          <w:szCs w:val="21"/>
        </w:rPr>
        <w:t xml:space="preserve">D </w:t>
      </w:r>
      <w:r w:rsidRPr="00A23F72">
        <w:rPr>
          <w:rFonts w:ascii="黑体" w:eastAsia="黑体" w:hAnsi="黑体" w:cs="黑体"/>
          <w:szCs w:val="21"/>
        </w:rPr>
        <w:t>46</w:t>
      </w:r>
    </w:p>
    <w:p w14:paraId="7366340B" w14:textId="77777777" w:rsidR="00973733" w:rsidRPr="00A23F72" w:rsidRDefault="00973733">
      <w:pPr>
        <w:jc w:val="right"/>
        <w:rPr>
          <w:szCs w:val="21"/>
        </w:rPr>
      </w:pPr>
    </w:p>
    <w:p w14:paraId="32E77213" w14:textId="77777777" w:rsidR="00E07A8D" w:rsidRPr="00A23F72" w:rsidRDefault="00A7041C" w:rsidP="00E07A8D">
      <w:pPr>
        <w:snapToGrid w:val="0"/>
        <w:spacing w:before="240"/>
        <w:ind w:rightChars="133" w:right="279"/>
        <w:jc w:val="right"/>
        <w:rPr>
          <w:rFonts w:ascii="宋体" w:eastAsia="宋体" w:hAnsi="宋体" w:cs="宋体"/>
          <w:b/>
          <w:bCs/>
          <w:kern w:val="0"/>
          <w:sz w:val="72"/>
          <w:szCs w:val="72"/>
        </w:rPr>
      </w:pPr>
      <w:bookmarkStart w:id="1" w:name="_Hlk19781156"/>
      <w:r w:rsidRPr="00A23F72">
        <w:rPr>
          <w:rFonts w:ascii="宋体" w:eastAsia="宋体" w:hAnsi="宋体" w:cs="宋体" w:hint="eastAsia"/>
          <w:b/>
          <w:bCs/>
          <w:spacing w:val="74"/>
          <w:kern w:val="0"/>
          <w:sz w:val="72"/>
          <w:szCs w:val="72"/>
          <w:fitText w:val="9432" w:id="-1756794880"/>
        </w:rPr>
        <w:t>中华人民共和国国家标</w:t>
      </w:r>
      <w:r w:rsidRPr="00A23F72">
        <w:rPr>
          <w:rFonts w:ascii="宋体" w:eastAsia="宋体" w:hAnsi="宋体" w:cs="宋体" w:hint="eastAsia"/>
          <w:b/>
          <w:bCs/>
          <w:spacing w:val="1"/>
          <w:kern w:val="0"/>
          <w:sz w:val="72"/>
          <w:szCs w:val="72"/>
          <w:fitText w:val="9432" w:id="-1756794880"/>
        </w:rPr>
        <w:t>准</w:t>
      </w:r>
    </w:p>
    <w:p w14:paraId="741001EA" w14:textId="77777777" w:rsidR="00973733" w:rsidRPr="00A23F72" w:rsidRDefault="00973733" w:rsidP="00E07A8D">
      <w:pPr>
        <w:ind w:rightChars="150" w:right="315"/>
        <w:jc w:val="right"/>
        <w:rPr>
          <w:rFonts w:ascii="黑体" w:eastAsia="黑体" w:hAnsi="黑体" w:cs="黑体"/>
          <w:sz w:val="28"/>
          <w:szCs w:val="28"/>
        </w:rPr>
      </w:pPr>
      <w:r w:rsidRPr="00A23F72">
        <w:rPr>
          <w:rFonts w:ascii="Times New Roman" w:eastAsia="黑体" w:hAnsi="Times New Roman"/>
          <w:b/>
          <w:sz w:val="28"/>
          <w:szCs w:val="28"/>
        </w:rPr>
        <w:t xml:space="preserve">GB/T </w:t>
      </w:r>
      <w:r w:rsidRPr="00A23F72">
        <w:rPr>
          <w:rFonts w:ascii="黑体" w:eastAsia="黑体" w:hAnsi="黑体" w:cs="黑体" w:hint="eastAsia"/>
          <w:sz w:val="28"/>
          <w:szCs w:val="28"/>
        </w:rPr>
        <w:t>7739.</w:t>
      </w:r>
      <w:r w:rsidR="003A5CA1" w:rsidRPr="00A23F72">
        <w:rPr>
          <w:rFonts w:ascii="黑体" w:eastAsia="黑体" w:hAnsi="黑体" w:cs="黑体" w:hint="eastAsia"/>
          <w:sz w:val="28"/>
          <w:szCs w:val="28"/>
        </w:rPr>
        <w:t>8</w:t>
      </w:r>
      <w:r w:rsidRPr="00A23F72">
        <w:rPr>
          <w:rFonts w:ascii="黑体" w:eastAsia="黑体" w:hAnsi="黑体" w:cs="黑体"/>
          <w:sz w:val="28"/>
          <w:szCs w:val="28"/>
        </w:rPr>
        <w:t>—</w:t>
      </w:r>
      <w:r w:rsidR="00E3624E" w:rsidRPr="00A23F72">
        <w:rPr>
          <w:rFonts w:ascii="黑体" w:eastAsia="黑体" w:hAnsi="黑体" w:cs="黑体"/>
          <w:sz w:val="28"/>
          <w:szCs w:val="28"/>
        </w:rPr>
        <w:t>202×</w:t>
      </w:r>
    </w:p>
    <w:bookmarkEnd w:id="1"/>
    <w:p w14:paraId="252664FF" w14:textId="77777777" w:rsidR="00973733" w:rsidRPr="00A23F72" w:rsidRDefault="00973733" w:rsidP="00E07A8D">
      <w:pPr>
        <w:ind w:rightChars="150" w:right="315"/>
        <w:jc w:val="right"/>
        <w:rPr>
          <w:rFonts w:ascii="宋体" w:eastAsia="宋体" w:hAnsi="宋体"/>
          <w:sz w:val="24"/>
          <w:szCs w:val="24"/>
        </w:rPr>
      </w:pPr>
      <w:r w:rsidRPr="00A23F72">
        <w:rPr>
          <w:rFonts w:ascii="黑体" w:eastAsia="黑体" w:hAnsi="黑体" w:cs="黑体" w:hint="eastAsia"/>
          <w:szCs w:val="21"/>
        </w:rPr>
        <w:t>代替</w:t>
      </w:r>
      <w:r w:rsidRPr="00A23F72">
        <w:rPr>
          <w:rFonts w:ascii="Times New Roman" w:hAnsi="Times New Roman"/>
          <w:b/>
          <w:bCs/>
          <w:szCs w:val="21"/>
        </w:rPr>
        <w:t>GB/T</w:t>
      </w:r>
      <w:r w:rsidRPr="00A23F72">
        <w:rPr>
          <w:rFonts w:ascii="宋体" w:hAnsi="宋体" w:cs="黑体" w:hint="eastAsia"/>
          <w:szCs w:val="21"/>
        </w:rPr>
        <w:t xml:space="preserve"> </w:t>
      </w:r>
      <w:r w:rsidRPr="00A23F72">
        <w:rPr>
          <w:rFonts w:ascii="黑体" w:eastAsia="黑体" w:hAnsi="黑体" w:cs="黑体" w:hint="eastAsia"/>
          <w:szCs w:val="21"/>
        </w:rPr>
        <w:t>7739.</w:t>
      </w:r>
      <w:r w:rsidR="003A5CA1" w:rsidRPr="00A23F72">
        <w:rPr>
          <w:rFonts w:ascii="黑体" w:eastAsia="黑体" w:hAnsi="黑体" w:cs="黑体" w:hint="eastAsia"/>
          <w:szCs w:val="21"/>
        </w:rPr>
        <w:t>8</w:t>
      </w:r>
      <w:r w:rsidRPr="00A23F72">
        <w:rPr>
          <w:rFonts w:ascii="黑体" w:eastAsia="黑体" w:hAnsi="黑体" w:cs="黑体" w:hint="eastAsia"/>
          <w:szCs w:val="21"/>
        </w:rPr>
        <w:t>—2007</w:t>
      </w:r>
    </w:p>
    <w:p w14:paraId="4CFD4F32" w14:textId="77777777" w:rsidR="00973733" w:rsidRPr="00A23F72" w:rsidRDefault="006B4A79">
      <w:pPr>
        <w:rPr>
          <w:rFonts w:ascii="Times New Roman" w:hAnsi="Times New Roman"/>
          <w:szCs w:val="21"/>
          <w:u w:val="thick"/>
        </w:rPr>
      </w:pPr>
      <w:r w:rsidRPr="00A23F72">
        <w:rPr>
          <w:rFonts w:ascii="宋体" w:eastAsia="宋体" w:hAnsi="宋体"/>
          <w:noProof/>
          <w:sz w:val="24"/>
          <w:szCs w:val="24"/>
          <w:u w:val="thick"/>
        </w:rPr>
        <w:pict w14:anchorId="308B46B9">
          <v:line id="直接连接符 2" o:spid="_x0000_s1034" style="position:absolute;left:0;text-align:left;z-index:251656192;visibility:visible;mso-wrap-distance-top:-3e-5mm;mso-wrap-distance-bottom:-3e-5mm" from="2.15pt,11.65pt" to="477.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" strokeweight="1.25pt"/>
        </w:pict>
      </w:r>
    </w:p>
    <w:bookmarkEnd w:id="0"/>
    <w:p w14:paraId="2CD412B9" w14:textId="77777777" w:rsidR="00973733" w:rsidRPr="00A23F72" w:rsidRDefault="00973733" w:rsidP="00E81650">
      <w:pPr>
        <w:spacing w:before="2268"/>
        <w:jc w:val="center"/>
        <w:rPr>
          <w:rFonts w:ascii="黑体" w:eastAsia="黑体" w:hAnsi="黑体"/>
          <w:sz w:val="52"/>
          <w:szCs w:val="52"/>
        </w:rPr>
      </w:pPr>
      <w:r w:rsidRPr="00A23F72">
        <w:rPr>
          <w:rFonts w:ascii="黑体" w:eastAsia="黑体" w:hAnsi="黑体" w:cs="黑体" w:hint="eastAsia"/>
          <w:sz w:val="52"/>
          <w:szCs w:val="52"/>
        </w:rPr>
        <w:t>金精矿化学分析方法</w:t>
      </w:r>
      <w:r w:rsidR="00C779AF" w:rsidRPr="00A23F72">
        <w:rPr>
          <w:rFonts w:ascii="黑体" w:eastAsia="黑体" w:hAnsi="黑体" w:cs="黑体"/>
          <w:sz w:val="52"/>
          <w:szCs w:val="52"/>
        </w:rPr>
        <w:br/>
      </w:r>
      <w:r w:rsidRPr="00A23F72">
        <w:rPr>
          <w:rFonts w:ascii="黑体" w:eastAsia="黑体" w:hAnsi="黑体" w:cs="黑体" w:hint="eastAsia"/>
          <w:sz w:val="52"/>
          <w:szCs w:val="52"/>
        </w:rPr>
        <w:t>第</w:t>
      </w:r>
      <w:r w:rsidR="003A5CA1" w:rsidRPr="00A23F72">
        <w:rPr>
          <w:rFonts w:ascii="黑体" w:eastAsia="黑体" w:hAnsi="黑体" w:cs="黑体" w:hint="eastAsia"/>
          <w:sz w:val="52"/>
          <w:szCs w:val="52"/>
        </w:rPr>
        <w:t>8</w:t>
      </w:r>
      <w:r w:rsidRPr="00A23F72">
        <w:rPr>
          <w:rFonts w:ascii="黑体" w:eastAsia="黑体" w:hAnsi="黑体" w:cs="黑体" w:hint="eastAsia"/>
          <w:sz w:val="52"/>
          <w:szCs w:val="52"/>
        </w:rPr>
        <w:t>部分：</w:t>
      </w:r>
      <w:r w:rsidR="003A5CA1" w:rsidRPr="00A23F72">
        <w:rPr>
          <w:rFonts w:ascii="黑体" w:eastAsia="黑体" w:hAnsi="黑体" w:cs="黑体" w:hint="eastAsia"/>
          <w:sz w:val="52"/>
          <w:szCs w:val="52"/>
        </w:rPr>
        <w:t>硫</w:t>
      </w:r>
      <w:r w:rsidRPr="00A23F72">
        <w:rPr>
          <w:rFonts w:ascii="黑体" w:eastAsia="黑体" w:hAnsi="黑体" w:cs="黑体" w:hint="eastAsia"/>
          <w:sz w:val="52"/>
          <w:szCs w:val="52"/>
        </w:rPr>
        <w:t>量的测定</w:t>
      </w:r>
    </w:p>
    <w:p w14:paraId="5EDF09B7" w14:textId="77777777" w:rsidR="00973733" w:rsidRPr="00A23F72" w:rsidRDefault="00973733" w:rsidP="00E81650">
      <w:pPr>
        <w:spacing w:before="567"/>
        <w:jc w:val="center"/>
        <w:rPr>
          <w:rFonts w:ascii="Times New Roman" w:eastAsia="黑体" w:hAnsi="Times New Roman"/>
          <w:b/>
          <w:bCs/>
          <w:sz w:val="28"/>
          <w:szCs w:val="28"/>
        </w:rPr>
      </w:pPr>
      <w:r w:rsidRPr="00A23F72">
        <w:rPr>
          <w:rFonts w:ascii="Times New Roman" w:eastAsia="黑体" w:hAnsi="Times New Roman"/>
          <w:b/>
          <w:bCs/>
          <w:sz w:val="28"/>
          <w:szCs w:val="28"/>
        </w:rPr>
        <w:t>Methods for chemical analysis of gold concentrates—</w:t>
      </w:r>
      <w:r w:rsidR="00C779AF" w:rsidRPr="00A23F72">
        <w:rPr>
          <w:rFonts w:ascii="Times New Roman" w:eastAsia="黑体" w:hAnsi="Times New Roman" w:hint="eastAsia"/>
          <w:b/>
          <w:bCs/>
          <w:sz w:val="28"/>
          <w:szCs w:val="28"/>
        </w:rPr>
        <w:br/>
      </w:r>
      <w:r w:rsidRPr="00A23F72">
        <w:rPr>
          <w:rFonts w:ascii="Times New Roman" w:eastAsia="黑体" w:hAnsi="Times New Roman"/>
          <w:b/>
          <w:bCs/>
          <w:sz w:val="28"/>
          <w:szCs w:val="28"/>
        </w:rPr>
        <w:t xml:space="preserve">Part </w:t>
      </w:r>
      <w:r w:rsidR="003A5CA1" w:rsidRPr="00A23F72">
        <w:rPr>
          <w:rFonts w:ascii="黑体" w:eastAsia="黑体" w:hAnsi="黑体" w:hint="eastAsia"/>
          <w:bCs/>
          <w:sz w:val="28"/>
          <w:szCs w:val="28"/>
        </w:rPr>
        <w:t>8</w:t>
      </w:r>
      <w:r w:rsidR="002111B1" w:rsidRPr="00A23F72">
        <w:rPr>
          <w:rFonts w:ascii="Times New Roman" w:eastAsia="黑体" w:hAnsi="Times New Roman"/>
          <w:b/>
          <w:bCs/>
          <w:sz w:val="28"/>
          <w:szCs w:val="28"/>
        </w:rPr>
        <w:t>：</w:t>
      </w:r>
      <w:r w:rsidRPr="00A23F72">
        <w:rPr>
          <w:rFonts w:ascii="Times New Roman" w:eastAsia="黑体" w:hAnsi="Times New Roman"/>
          <w:b/>
          <w:bCs/>
          <w:sz w:val="28"/>
          <w:szCs w:val="28"/>
        </w:rPr>
        <w:t xml:space="preserve"> Determination of </w:t>
      </w:r>
      <w:r w:rsidR="003A5CA1" w:rsidRPr="00A23F72">
        <w:rPr>
          <w:rFonts w:ascii="Times New Roman" w:eastAsia="黑体" w:hAnsi="Times New Roman"/>
          <w:b/>
          <w:bCs/>
          <w:sz w:val="28"/>
          <w:szCs w:val="28"/>
        </w:rPr>
        <w:t>sulfur</w:t>
      </w:r>
      <w:r w:rsidRPr="00A23F72">
        <w:rPr>
          <w:rFonts w:ascii="Times New Roman" w:eastAsia="黑体" w:hAnsi="Times New Roman"/>
          <w:b/>
          <w:bCs/>
          <w:sz w:val="28"/>
          <w:szCs w:val="28"/>
        </w:rPr>
        <w:t xml:space="preserve"> content</w:t>
      </w:r>
    </w:p>
    <w:p w14:paraId="2D848866" w14:textId="46E9B084" w:rsidR="00973733" w:rsidRPr="00A23F72" w:rsidRDefault="00973733">
      <w:pPr>
        <w:pStyle w:val="af3"/>
        <w:framePr w:w="0" w:hRule="auto" w:wrap="auto" w:vAnchor="margin" w:hAnchor="text" w:xAlign="left" w:yAlign="inline"/>
      </w:pPr>
      <w:r w:rsidRPr="00A23F72">
        <w:rPr>
          <w:rFonts w:hint="eastAsia"/>
        </w:rPr>
        <w:t>（</w:t>
      </w:r>
      <w:bookmarkStart w:id="2" w:name="_Hlk80291116"/>
      <w:r w:rsidR="00EB7D6D" w:rsidRPr="00A23F72">
        <w:rPr>
          <w:rFonts w:hint="eastAsia"/>
        </w:rPr>
        <w:t>征求</w:t>
      </w:r>
      <w:bookmarkEnd w:id="2"/>
      <w:r w:rsidR="00EB7D6D" w:rsidRPr="00A23F72">
        <w:rPr>
          <w:rFonts w:hint="eastAsia"/>
        </w:rPr>
        <w:t>意见稿</w:t>
      </w:r>
      <w:r w:rsidRPr="00A23F72">
        <w:rPr>
          <w:rFonts w:hint="eastAsia"/>
        </w:rPr>
        <w:t>）</w:t>
      </w:r>
    </w:p>
    <w:p w14:paraId="50717F81" w14:textId="77777777" w:rsidR="00973733" w:rsidRPr="00A23F72" w:rsidRDefault="00973733">
      <w:pPr>
        <w:jc w:val="center"/>
        <w:rPr>
          <w:rFonts w:ascii="Times New Roman" w:eastAsia="黑体" w:hAnsi="Times New Roman" w:cs="Calibri"/>
          <w:bCs/>
          <w:sz w:val="48"/>
          <w:szCs w:val="48"/>
        </w:rPr>
      </w:pPr>
    </w:p>
    <w:p w14:paraId="2D355886" w14:textId="77777777" w:rsidR="00973733" w:rsidRPr="00A23F72" w:rsidRDefault="00973733">
      <w:pPr>
        <w:jc w:val="center"/>
        <w:rPr>
          <w:rFonts w:ascii="Times New Roman" w:eastAsia="黑体" w:hAnsi="Times New Roman" w:cs="Calibri"/>
          <w:bCs/>
          <w:sz w:val="48"/>
          <w:szCs w:val="48"/>
        </w:rPr>
      </w:pPr>
    </w:p>
    <w:p w14:paraId="7291CC4B" w14:textId="76977AA4" w:rsidR="00973733" w:rsidRPr="00A23F72" w:rsidRDefault="00973733">
      <w:pPr>
        <w:jc w:val="center"/>
        <w:rPr>
          <w:rFonts w:ascii="Times New Roman" w:eastAsia="黑体" w:hAnsi="Times New Roman" w:cs="Calibri"/>
          <w:bCs/>
          <w:sz w:val="48"/>
          <w:szCs w:val="48"/>
        </w:rPr>
      </w:pPr>
    </w:p>
    <w:p w14:paraId="2C48E5A2" w14:textId="77777777" w:rsidR="00B772B1" w:rsidRPr="00A23F72" w:rsidRDefault="00B772B1">
      <w:pPr>
        <w:jc w:val="center"/>
        <w:rPr>
          <w:rFonts w:ascii="Times New Roman" w:eastAsia="黑体" w:hAnsi="Times New Roman" w:cs="Calibri"/>
          <w:bCs/>
          <w:sz w:val="48"/>
          <w:szCs w:val="48"/>
        </w:rPr>
      </w:pPr>
    </w:p>
    <w:p w14:paraId="5E573B40" w14:textId="77777777" w:rsidR="00973733" w:rsidRPr="00A23F72" w:rsidRDefault="00973733">
      <w:pPr>
        <w:jc w:val="center"/>
        <w:rPr>
          <w:rFonts w:ascii="Times New Roman" w:eastAsia="黑体" w:hAnsi="Times New Roman" w:cs="Calibri"/>
          <w:bCs/>
          <w:sz w:val="48"/>
          <w:szCs w:val="48"/>
        </w:rPr>
      </w:pPr>
    </w:p>
    <w:p w14:paraId="5388F691" w14:textId="77777777" w:rsidR="00973733" w:rsidRPr="00A23F72" w:rsidRDefault="00E3624E" w:rsidP="002C5A6A">
      <w:pPr>
        <w:tabs>
          <w:tab w:val="right" w:pos="9639"/>
        </w:tabs>
        <w:rPr>
          <w:rFonts w:ascii="Times New Roman" w:hAnsi="Times New Roman"/>
          <w:b/>
          <w:bCs/>
          <w:sz w:val="28"/>
          <w:szCs w:val="28"/>
          <w:u w:val="thick"/>
        </w:rPr>
      </w:pPr>
      <w:r w:rsidRPr="00A23F72">
        <w:rPr>
          <w:rFonts w:ascii="黑体" w:eastAsia="黑体" w:hAnsi="黑体" w:cs="黑体"/>
          <w:sz w:val="28"/>
          <w:szCs w:val="28"/>
          <w:u w:val="thick"/>
        </w:rPr>
        <w:t>202×</w:t>
      </w:r>
      <w:r w:rsidR="00973733" w:rsidRPr="00A23F72">
        <w:rPr>
          <w:rFonts w:ascii="黑体" w:eastAsia="黑体" w:hAnsi="黑体" w:cs="黑体"/>
          <w:sz w:val="28"/>
          <w:szCs w:val="28"/>
          <w:u w:val="thick"/>
        </w:rPr>
        <w:t>-</w:t>
      </w:r>
      <w:r w:rsidR="00973733" w:rsidRPr="00A23F72">
        <w:rPr>
          <w:rFonts w:ascii="黑体" w:eastAsia="黑体" w:hAnsi="黑体" w:cs="黑体" w:hint="eastAsia"/>
          <w:sz w:val="28"/>
          <w:szCs w:val="28"/>
          <w:u w:val="thick"/>
        </w:rPr>
        <w:t>××</w:t>
      </w:r>
      <w:r w:rsidR="00973733" w:rsidRPr="00A23F72">
        <w:rPr>
          <w:rFonts w:ascii="黑体" w:eastAsia="黑体" w:hAnsi="黑体" w:cs="黑体"/>
          <w:sz w:val="28"/>
          <w:szCs w:val="28"/>
          <w:u w:val="thick"/>
        </w:rPr>
        <w:t>-</w:t>
      </w:r>
      <w:r w:rsidR="00973733" w:rsidRPr="00A23F72">
        <w:rPr>
          <w:rFonts w:ascii="黑体" w:eastAsia="黑体" w:hAnsi="黑体" w:cs="黑体" w:hint="eastAsia"/>
          <w:sz w:val="28"/>
          <w:szCs w:val="28"/>
          <w:u w:val="thick"/>
        </w:rPr>
        <w:t>××</w:t>
      </w:r>
      <w:r w:rsidR="00973733" w:rsidRPr="00A23F72">
        <w:rPr>
          <w:rFonts w:ascii="Times New Roman" w:eastAsia="黑体" w:hAnsi="黑体" w:cs="黑体" w:hint="eastAsia"/>
          <w:sz w:val="28"/>
          <w:szCs w:val="28"/>
          <w:u w:val="thick"/>
        </w:rPr>
        <w:t>发布</w:t>
      </w:r>
      <w:r w:rsidR="00973733" w:rsidRPr="00A23F72">
        <w:rPr>
          <w:rFonts w:ascii="Times New Roman" w:eastAsia="黑体" w:hAnsi="黑体" w:cs="黑体" w:hint="eastAsia"/>
          <w:sz w:val="28"/>
          <w:szCs w:val="28"/>
          <w:u w:val="thick"/>
        </w:rPr>
        <w:tab/>
      </w:r>
      <w:r w:rsidRPr="00A23F72">
        <w:rPr>
          <w:rFonts w:ascii="黑体" w:eastAsia="黑体" w:hAnsi="黑体" w:cs="黑体"/>
          <w:sz w:val="28"/>
          <w:szCs w:val="28"/>
          <w:u w:val="thick"/>
        </w:rPr>
        <w:t>202×</w:t>
      </w:r>
      <w:r w:rsidR="00973733" w:rsidRPr="00A23F72">
        <w:rPr>
          <w:rFonts w:ascii="黑体" w:eastAsia="黑体" w:hAnsi="黑体" w:cs="黑体"/>
          <w:sz w:val="28"/>
          <w:szCs w:val="28"/>
          <w:u w:val="thick"/>
        </w:rPr>
        <w:t>-</w:t>
      </w:r>
      <w:r w:rsidR="00973733" w:rsidRPr="00A23F72">
        <w:rPr>
          <w:rFonts w:ascii="黑体" w:eastAsia="黑体" w:hAnsi="黑体" w:cs="黑体" w:hint="eastAsia"/>
          <w:sz w:val="28"/>
          <w:szCs w:val="28"/>
          <w:u w:val="thick"/>
        </w:rPr>
        <w:t>××</w:t>
      </w:r>
      <w:r w:rsidR="00973733" w:rsidRPr="00A23F72">
        <w:rPr>
          <w:rFonts w:ascii="黑体" w:eastAsia="黑体" w:hAnsi="黑体" w:cs="黑体"/>
          <w:sz w:val="28"/>
          <w:szCs w:val="28"/>
          <w:u w:val="thick"/>
        </w:rPr>
        <w:t>-</w:t>
      </w:r>
      <w:r w:rsidR="00973733" w:rsidRPr="00A23F72">
        <w:rPr>
          <w:rFonts w:ascii="黑体" w:eastAsia="黑体" w:hAnsi="黑体" w:cs="黑体" w:hint="eastAsia"/>
          <w:sz w:val="28"/>
          <w:szCs w:val="28"/>
          <w:u w:val="thick"/>
        </w:rPr>
        <w:t>××</w:t>
      </w:r>
      <w:r w:rsidR="00973733" w:rsidRPr="00A23F72">
        <w:rPr>
          <w:rFonts w:ascii="Times New Roman" w:eastAsia="黑体" w:hAnsi="黑体" w:cs="黑体" w:hint="eastAsia"/>
          <w:sz w:val="28"/>
          <w:szCs w:val="28"/>
          <w:u w:val="thick"/>
        </w:rPr>
        <w:t>实施</w:t>
      </w:r>
    </w:p>
    <w:p w14:paraId="4867FD3B" w14:textId="77777777" w:rsidR="00973733" w:rsidRPr="00A23F72" w:rsidRDefault="006B4A79">
      <w:pPr>
        <w:spacing w:before="240" w:line="440" w:lineRule="exact"/>
        <w:ind w:firstLineChars="518" w:firstLine="1697"/>
        <w:rPr>
          <w:rFonts w:ascii="宋体" w:eastAsia="宋体" w:hAnsi="宋体"/>
          <w:b/>
          <w:bCs/>
          <w:spacing w:val="60"/>
          <w:w w:val="90"/>
          <w:sz w:val="36"/>
          <w:szCs w:val="36"/>
        </w:rPr>
      </w:pPr>
      <w:r w:rsidRPr="00A23F72">
        <w:rPr>
          <w:rFonts w:ascii="宋体" w:eastAsia="宋体" w:hAnsi="宋体"/>
          <w:b/>
          <w:bCs/>
          <w:noProof/>
          <w:spacing w:val="60"/>
          <w:w w:val="90"/>
          <w:sz w:val="36"/>
          <w:szCs w:val="36"/>
        </w:rPr>
        <w:pict w14:anchorId="6A24FA4D">
          <v:shape id="文本框 1" o:spid="_x0000_s1027" type="#_x0000_t202" style="position:absolute;left:0;text-align:left;margin-left:319.2pt;margin-top:13.25pt;width:92.05pt;height:33.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" filled="f" stroked="f">
            <v:textbox>
              <w:txbxContent>
                <w:p w14:paraId="2455F5E2" w14:textId="77777777" w:rsidR="00C942E2" w:rsidRDefault="00C942E2">
                  <w:pPr>
                    <w:rPr>
                      <w:rFonts w:ascii="黑体" w:eastAsia="黑体" w:hAnsi="黑体"/>
                      <w:sz w:val="28"/>
                      <w:szCs w:val="28"/>
                    </w:rPr>
                  </w:pPr>
                  <w:r>
                    <w:rPr>
                      <w:rFonts w:ascii="黑体" w:eastAsia="黑体" w:hAnsi="黑体" w:hint="eastAsia"/>
                      <w:sz w:val="28"/>
                      <w:szCs w:val="28"/>
                    </w:rPr>
                    <w:t>发  布</w:t>
                  </w:r>
                </w:p>
              </w:txbxContent>
            </v:textbox>
          </v:shape>
        </w:pict>
      </w:r>
      <w:r w:rsidR="00973733" w:rsidRPr="00A23F72">
        <w:rPr>
          <w:rFonts w:ascii="宋体" w:eastAsia="宋体" w:hAnsi="宋体" w:hint="eastAsia"/>
          <w:b/>
          <w:bCs/>
          <w:spacing w:val="60"/>
          <w:w w:val="90"/>
          <w:sz w:val="36"/>
          <w:szCs w:val="36"/>
        </w:rPr>
        <w:t>国家市场监督管理总局</w:t>
      </w:r>
    </w:p>
    <w:p w14:paraId="586A9121" w14:textId="77777777" w:rsidR="00973733" w:rsidRPr="00A23F72" w:rsidRDefault="00973733">
      <w:pPr>
        <w:spacing w:line="440" w:lineRule="exact"/>
        <w:ind w:firstLineChars="378" w:firstLine="1692"/>
        <w:rPr>
          <w:rFonts w:ascii="宋体" w:eastAsia="宋体" w:hAnsi="宋体"/>
          <w:b/>
          <w:bCs/>
          <w:spacing w:val="60"/>
          <w:w w:val="90"/>
          <w:sz w:val="36"/>
          <w:szCs w:val="36"/>
        </w:rPr>
        <w:sectPr w:rsidR="00973733" w:rsidRPr="00A23F72" w:rsidSect="00EB5E0D">
          <w:headerReference w:type="even" r:id="rId10"/>
          <w:headerReference w:type="default" r:id="rId11"/>
          <w:footerReference w:type="default" r:id="rId12"/>
          <w:pgSz w:w="11906" w:h="16838" w:code="9"/>
          <w:pgMar w:top="567" w:right="851" w:bottom="1134" w:left="1418" w:header="284" w:footer="851" w:gutter="0"/>
          <w:cols w:space="720"/>
          <w:docGrid w:type="lines" w:linePitch="312"/>
        </w:sectPr>
      </w:pPr>
      <w:r w:rsidRPr="00A23F72">
        <w:rPr>
          <w:rFonts w:ascii="宋体" w:eastAsia="宋体" w:hAnsi="宋体" w:hint="eastAsia"/>
          <w:b/>
          <w:bCs/>
          <w:spacing w:val="60"/>
          <w:w w:val="90"/>
          <w:sz w:val="36"/>
          <w:szCs w:val="36"/>
        </w:rPr>
        <w:t>国家标准化管理委员会</w:t>
      </w:r>
    </w:p>
    <w:p w14:paraId="0B4E90E2" w14:textId="77777777" w:rsidR="00973733" w:rsidRPr="00A23F72" w:rsidRDefault="00973733">
      <w:pPr>
        <w:autoSpaceDE w:val="0"/>
        <w:autoSpaceDN w:val="0"/>
        <w:adjustRightInd w:val="0"/>
        <w:spacing w:before="850" w:after="680"/>
        <w:jc w:val="center"/>
        <w:rPr>
          <w:rFonts w:ascii="黑体" w:eastAsia="黑体" w:hAnsi="黑体"/>
          <w:bCs/>
          <w:sz w:val="32"/>
          <w:szCs w:val="32"/>
        </w:rPr>
      </w:pPr>
      <w:r w:rsidRPr="00A23F72">
        <w:rPr>
          <w:rFonts w:ascii="黑体" w:eastAsia="黑体" w:hAnsi="黑体" w:hint="eastAsia"/>
          <w:bCs/>
          <w:sz w:val="32"/>
          <w:szCs w:val="32"/>
        </w:rPr>
        <w:lastRenderedPageBreak/>
        <w:t xml:space="preserve">目 </w:t>
      </w:r>
      <w:r w:rsidRPr="00A23F72">
        <w:rPr>
          <w:rFonts w:ascii="黑体" w:eastAsia="黑体" w:hAnsi="黑体"/>
          <w:bCs/>
          <w:sz w:val="32"/>
          <w:szCs w:val="32"/>
        </w:rPr>
        <w:t xml:space="preserve">   </w:t>
      </w:r>
      <w:r w:rsidRPr="00A23F72">
        <w:rPr>
          <w:rFonts w:ascii="黑体" w:eastAsia="黑体" w:hAnsi="黑体" w:hint="eastAsia"/>
          <w:bCs/>
          <w:sz w:val="32"/>
          <w:szCs w:val="32"/>
        </w:rPr>
        <w:t>次</w:t>
      </w:r>
    </w:p>
    <w:p w14:paraId="6018E52C" w14:textId="77777777" w:rsidR="00627619" w:rsidRPr="00A23F72" w:rsidRDefault="009B5891" w:rsidP="009F4073">
      <w:pPr>
        <w:pStyle w:val="TOC1"/>
        <w:tabs>
          <w:tab w:val="right" w:leader="dot" w:pos="9344"/>
        </w:tabs>
        <w:spacing w:beforeLines="25" w:before="78" w:afterLines="25" w:after="78"/>
        <w:rPr>
          <w:rFonts w:ascii="宋体" w:hAnsi="宋体"/>
          <w:noProof/>
        </w:rPr>
      </w:pPr>
      <w:r w:rsidRPr="00A23F72">
        <w:rPr>
          <w:rFonts w:ascii="宋体" w:hAnsi="宋体"/>
          <w:noProof/>
        </w:rPr>
        <w:fldChar w:fldCharType="begin"/>
      </w:r>
      <w:r w:rsidR="00C52DE8" w:rsidRPr="00A23F72">
        <w:rPr>
          <w:rFonts w:ascii="宋体" w:hAnsi="宋体"/>
          <w:noProof/>
        </w:rPr>
        <w:instrText xml:space="preserve"> </w:instrText>
      </w:r>
      <w:r w:rsidR="00C52DE8" w:rsidRPr="00A23F72">
        <w:rPr>
          <w:rFonts w:ascii="宋体" w:hAnsi="宋体" w:hint="eastAsia"/>
          <w:noProof/>
        </w:rPr>
        <w:instrText>TOC \o "1-2" \h \z \u</w:instrText>
      </w:r>
      <w:r w:rsidR="00C52DE8" w:rsidRPr="00A23F72">
        <w:rPr>
          <w:rFonts w:ascii="宋体" w:hAnsi="宋体"/>
          <w:noProof/>
        </w:rPr>
        <w:instrText xml:space="preserve"> </w:instrText>
      </w:r>
      <w:r w:rsidRPr="00A23F72">
        <w:rPr>
          <w:rFonts w:ascii="宋体" w:hAnsi="宋体"/>
          <w:noProof/>
        </w:rPr>
        <w:fldChar w:fldCharType="separate"/>
      </w:r>
      <w:hyperlink w:anchor="_Toc76719627" w:history="1">
        <w:r w:rsidR="00627619" w:rsidRPr="00A23F72">
          <w:rPr>
            <w:rFonts w:ascii="宋体" w:hAnsi="宋体" w:hint="eastAsia"/>
            <w:noProof/>
            <w:snapToGrid w:val="0"/>
          </w:rPr>
          <w:t>前言</w:t>
        </w:r>
        <w:r w:rsidR="00627619" w:rsidRPr="00A23F72">
          <w:rPr>
            <w:rFonts w:ascii="宋体" w:hAnsi="宋体"/>
            <w:noProof/>
            <w:webHidden/>
          </w:rPr>
          <w:tab/>
        </w:r>
        <w:r w:rsidRPr="00A23F72">
          <w:rPr>
            <w:rFonts w:ascii="Times New Roman" w:hAnsi="Times New Roman"/>
            <w:noProof/>
            <w:webHidden/>
          </w:rPr>
          <w:fldChar w:fldCharType="begin"/>
        </w:r>
        <w:r w:rsidR="00627619" w:rsidRPr="00A23F72">
          <w:rPr>
            <w:rFonts w:ascii="Times New Roman" w:hAnsi="Times New Roman"/>
            <w:noProof/>
            <w:webHidden/>
          </w:rPr>
          <w:instrText xml:space="preserve"> PAGEREF _Toc76719627 \h </w:instrText>
        </w:r>
        <w:r w:rsidRPr="00A23F72">
          <w:rPr>
            <w:rFonts w:ascii="Times New Roman" w:hAnsi="Times New Roman"/>
            <w:noProof/>
            <w:webHidden/>
          </w:rPr>
        </w:r>
        <w:r w:rsidRPr="00A23F72">
          <w:rPr>
            <w:rFonts w:ascii="Times New Roman" w:hAnsi="Times New Roman"/>
            <w:noProof/>
            <w:webHidden/>
          </w:rPr>
          <w:fldChar w:fldCharType="separate"/>
        </w:r>
        <w:r w:rsidR="00000929" w:rsidRPr="00A23F72">
          <w:rPr>
            <w:rFonts w:ascii="Times New Roman" w:hAnsi="Times New Roman"/>
            <w:noProof/>
            <w:webHidden/>
          </w:rPr>
          <w:t>III</w:t>
        </w:r>
        <w:r w:rsidRPr="00A23F72">
          <w:rPr>
            <w:rFonts w:ascii="Times New Roman" w:hAnsi="Times New Roman"/>
            <w:noProof/>
            <w:webHidden/>
          </w:rPr>
          <w:fldChar w:fldCharType="end"/>
        </w:r>
      </w:hyperlink>
    </w:p>
    <w:p w14:paraId="361CB63B" w14:textId="77777777" w:rsidR="00627619" w:rsidRPr="00A23F72" w:rsidRDefault="006B4A79" w:rsidP="009F4073">
      <w:pPr>
        <w:pStyle w:val="TOC1"/>
        <w:tabs>
          <w:tab w:val="right" w:leader="dot" w:pos="9344"/>
        </w:tabs>
        <w:spacing w:beforeLines="25" w:before="78" w:afterLines="25" w:after="78"/>
        <w:rPr>
          <w:rFonts w:ascii="宋体" w:hAnsi="宋体"/>
          <w:noProof/>
        </w:rPr>
      </w:pPr>
      <w:hyperlink w:anchor="_Toc76719628" w:history="1">
        <w:r w:rsidR="00627619" w:rsidRPr="00A23F72">
          <w:rPr>
            <w:rFonts w:ascii="宋体" w:hAnsi="宋体" w:hint="eastAsia"/>
            <w:noProof/>
            <w:snapToGrid w:val="0"/>
          </w:rPr>
          <w:t>引言</w:t>
        </w:r>
        <w:r w:rsidR="00627619" w:rsidRPr="00A23F72">
          <w:rPr>
            <w:rFonts w:ascii="宋体" w:hAnsi="宋体"/>
            <w:noProof/>
            <w:webHidden/>
          </w:rPr>
          <w:tab/>
        </w:r>
        <w:r w:rsidR="009B5891" w:rsidRPr="00A23F72">
          <w:rPr>
            <w:rFonts w:ascii="Times New Roman" w:hAnsi="Times New Roman"/>
            <w:noProof/>
            <w:webHidden/>
          </w:rPr>
          <w:fldChar w:fldCharType="begin"/>
        </w:r>
        <w:r w:rsidR="00627619" w:rsidRPr="00A23F72">
          <w:rPr>
            <w:rFonts w:ascii="Times New Roman" w:hAnsi="Times New Roman"/>
            <w:noProof/>
            <w:webHidden/>
          </w:rPr>
          <w:instrText xml:space="preserve"> PAGEREF _Toc76719628 \h </w:instrText>
        </w:r>
        <w:r w:rsidR="009B5891" w:rsidRPr="00A23F72">
          <w:rPr>
            <w:rFonts w:ascii="Times New Roman" w:hAnsi="Times New Roman"/>
            <w:noProof/>
            <w:webHidden/>
          </w:rPr>
        </w:r>
        <w:r w:rsidR="009B5891" w:rsidRPr="00A23F72">
          <w:rPr>
            <w:rFonts w:ascii="Times New Roman" w:hAnsi="Times New Roman"/>
            <w:noProof/>
            <w:webHidden/>
          </w:rPr>
          <w:fldChar w:fldCharType="separate"/>
        </w:r>
        <w:r w:rsidR="00000929" w:rsidRPr="00A23F72">
          <w:rPr>
            <w:rFonts w:ascii="Times New Roman" w:hAnsi="Times New Roman"/>
            <w:noProof/>
            <w:webHidden/>
          </w:rPr>
          <w:t>IV</w:t>
        </w:r>
        <w:r w:rsidR="009B5891" w:rsidRPr="00A23F72">
          <w:rPr>
            <w:rFonts w:ascii="Times New Roman" w:hAnsi="Times New Roman"/>
            <w:noProof/>
            <w:webHidden/>
          </w:rPr>
          <w:fldChar w:fldCharType="end"/>
        </w:r>
      </w:hyperlink>
    </w:p>
    <w:p w14:paraId="0687C8D5" w14:textId="77777777" w:rsidR="00627619" w:rsidRPr="00A23F72" w:rsidRDefault="006B4A79" w:rsidP="009F4073">
      <w:pPr>
        <w:pStyle w:val="TOC1"/>
        <w:tabs>
          <w:tab w:val="right" w:leader="dot" w:pos="9344"/>
        </w:tabs>
        <w:spacing w:beforeLines="25" w:before="78" w:afterLines="25" w:after="78"/>
        <w:rPr>
          <w:rFonts w:ascii="宋体" w:hAnsi="宋体"/>
          <w:noProof/>
        </w:rPr>
      </w:pPr>
      <w:hyperlink w:anchor="_Toc76719629" w:history="1">
        <w:r w:rsidR="00627619" w:rsidRPr="00A23F72">
          <w:rPr>
            <w:rFonts w:ascii="宋体" w:hAnsi="宋体"/>
            <w:noProof/>
            <w:snapToGrid w:val="0"/>
          </w:rPr>
          <w:t xml:space="preserve">1  </w:t>
        </w:r>
        <w:r w:rsidR="00627619" w:rsidRPr="00A23F72">
          <w:rPr>
            <w:rFonts w:ascii="宋体" w:hAnsi="宋体" w:hint="eastAsia"/>
            <w:noProof/>
            <w:snapToGrid w:val="0"/>
          </w:rPr>
          <w:t>范围</w:t>
        </w:r>
        <w:r w:rsidR="00627619" w:rsidRPr="00A23F72">
          <w:rPr>
            <w:rFonts w:ascii="宋体" w:hAnsi="宋体"/>
            <w:noProof/>
            <w:webHidden/>
          </w:rPr>
          <w:tab/>
        </w:r>
        <w:r w:rsidR="009B5891" w:rsidRPr="00A23F72">
          <w:rPr>
            <w:rFonts w:ascii="宋体" w:hAnsi="宋体"/>
            <w:noProof/>
            <w:webHidden/>
          </w:rPr>
          <w:fldChar w:fldCharType="begin"/>
        </w:r>
        <w:r w:rsidR="00627619" w:rsidRPr="00A23F72">
          <w:rPr>
            <w:rFonts w:ascii="宋体" w:hAnsi="宋体"/>
            <w:noProof/>
            <w:webHidden/>
          </w:rPr>
          <w:instrText xml:space="preserve"> PAGEREF _Toc76719629 \h </w:instrText>
        </w:r>
        <w:r w:rsidR="009B5891" w:rsidRPr="00A23F72">
          <w:rPr>
            <w:rFonts w:ascii="宋体" w:hAnsi="宋体"/>
            <w:noProof/>
            <w:webHidden/>
          </w:rPr>
        </w:r>
        <w:r w:rsidR="009B5891" w:rsidRPr="00A23F72">
          <w:rPr>
            <w:rFonts w:ascii="宋体" w:hAnsi="宋体"/>
            <w:noProof/>
            <w:webHidden/>
          </w:rPr>
          <w:fldChar w:fldCharType="separate"/>
        </w:r>
        <w:r w:rsidR="00000929" w:rsidRPr="00A23F72">
          <w:rPr>
            <w:rFonts w:ascii="宋体" w:hAnsi="宋体"/>
            <w:noProof/>
            <w:webHidden/>
          </w:rPr>
          <w:t>1</w:t>
        </w:r>
        <w:r w:rsidR="009B5891" w:rsidRPr="00A23F72">
          <w:rPr>
            <w:rFonts w:ascii="宋体" w:hAnsi="宋体"/>
            <w:noProof/>
            <w:webHidden/>
          </w:rPr>
          <w:fldChar w:fldCharType="end"/>
        </w:r>
      </w:hyperlink>
    </w:p>
    <w:p w14:paraId="22304D3A" w14:textId="77777777" w:rsidR="00627619" w:rsidRPr="00A23F72" w:rsidRDefault="006B4A79" w:rsidP="009F4073">
      <w:pPr>
        <w:pStyle w:val="TOC1"/>
        <w:tabs>
          <w:tab w:val="right" w:leader="dot" w:pos="9344"/>
        </w:tabs>
        <w:spacing w:beforeLines="25" w:before="78" w:afterLines="25" w:after="78"/>
        <w:rPr>
          <w:rFonts w:ascii="宋体" w:hAnsi="宋体"/>
          <w:noProof/>
        </w:rPr>
      </w:pPr>
      <w:hyperlink w:anchor="_Toc76719630" w:history="1">
        <w:r w:rsidR="00627619" w:rsidRPr="00A23F72">
          <w:rPr>
            <w:rFonts w:ascii="宋体" w:hAnsi="宋体"/>
            <w:noProof/>
            <w:snapToGrid w:val="0"/>
          </w:rPr>
          <w:t xml:space="preserve">2  </w:t>
        </w:r>
        <w:r w:rsidR="00627619" w:rsidRPr="00A23F72">
          <w:rPr>
            <w:rFonts w:ascii="宋体" w:hAnsi="宋体" w:hint="eastAsia"/>
            <w:noProof/>
            <w:snapToGrid w:val="0"/>
          </w:rPr>
          <w:t>规范性引用文件</w:t>
        </w:r>
        <w:r w:rsidR="00627619" w:rsidRPr="00A23F72">
          <w:rPr>
            <w:rFonts w:ascii="宋体" w:hAnsi="宋体"/>
            <w:noProof/>
            <w:webHidden/>
          </w:rPr>
          <w:tab/>
        </w:r>
        <w:r w:rsidR="009B5891" w:rsidRPr="00A23F72">
          <w:rPr>
            <w:rFonts w:ascii="宋体" w:hAnsi="宋体"/>
            <w:noProof/>
            <w:webHidden/>
          </w:rPr>
          <w:fldChar w:fldCharType="begin"/>
        </w:r>
        <w:r w:rsidR="00627619" w:rsidRPr="00A23F72">
          <w:rPr>
            <w:rFonts w:ascii="宋体" w:hAnsi="宋体"/>
            <w:noProof/>
            <w:webHidden/>
          </w:rPr>
          <w:instrText xml:space="preserve"> PAGEREF _Toc76719630 \h </w:instrText>
        </w:r>
        <w:r w:rsidR="009B5891" w:rsidRPr="00A23F72">
          <w:rPr>
            <w:rFonts w:ascii="宋体" w:hAnsi="宋体"/>
            <w:noProof/>
            <w:webHidden/>
          </w:rPr>
        </w:r>
        <w:r w:rsidR="009B5891" w:rsidRPr="00A23F72">
          <w:rPr>
            <w:rFonts w:ascii="宋体" w:hAnsi="宋体"/>
            <w:noProof/>
            <w:webHidden/>
          </w:rPr>
          <w:fldChar w:fldCharType="separate"/>
        </w:r>
        <w:r w:rsidR="00000929" w:rsidRPr="00A23F72">
          <w:rPr>
            <w:rFonts w:ascii="宋体" w:hAnsi="宋体"/>
            <w:noProof/>
            <w:webHidden/>
          </w:rPr>
          <w:t>1</w:t>
        </w:r>
        <w:r w:rsidR="009B5891" w:rsidRPr="00A23F72">
          <w:rPr>
            <w:rFonts w:ascii="宋体" w:hAnsi="宋体"/>
            <w:noProof/>
            <w:webHidden/>
          </w:rPr>
          <w:fldChar w:fldCharType="end"/>
        </w:r>
      </w:hyperlink>
    </w:p>
    <w:p w14:paraId="320F663D" w14:textId="77777777" w:rsidR="00627619" w:rsidRPr="00A23F72" w:rsidRDefault="006B4A79" w:rsidP="009F4073">
      <w:pPr>
        <w:pStyle w:val="TOC1"/>
        <w:tabs>
          <w:tab w:val="right" w:leader="dot" w:pos="9344"/>
        </w:tabs>
        <w:spacing w:beforeLines="25" w:before="78" w:afterLines="25" w:after="78"/>
        <w:rPr>
          <w:rFonts w:ascii="宋体" w:hAnsi="宋体"/>
          <w:noProof/>
        </w:rPr>
      </w:pPr>
      <w:hyperlink w:anchor="_Toc76719631" w:history="1">
        <w:r w:rsidR="00627619" w:rsidRPr="00A23F72">
          <w:rPr>
            <w:rFonts w:ascii="宋体" w:hAnsi="宋体"/>
            <w:noProof/>
            <w:snapToGrid w:val="0"/>
          </w:rPr>
          <w:t xml:space="preserve">3  </w:t>
        </w:r>
        <w:r w:rsidR="00627619" w:rsidRPr="00A23F72">
          <w:rPr>
            <w:rFonts w:ascii="宋体" w:hAnsi="宋体" w:hint="eastAsia"/>
            <w:noProof/>
            <w:snapToGrid w:val="0"/>
          </w:rPr>
          <w:t>术语和定义</w:t>
        </w:r>
        <w:r w:rsidR="00627619" w:rsidRPr="00A23F72">
          <w:rPr>
            <w:rFonts w:ascii="宋体" w:hAnsi="宋体"/>
            <w:noProof/>
            <w:webHidden/>
          </w:rPr>
          <w:tab/>
        </w:r>
        <w:r w:rsidR="009B5891" w:rsidRPr="00A23F72">
          <w:rPr>
            <w:rFonts w:ascii="宋体" w:hAnsi="宋体"/>
            <w:noProof/>
            <w:webHidden/>
          </w:rPr>
          <w:fldChar w:fldCharType="begin"/>
        </w:r>
        <w:r w:rsidR="00627619" w:rsidRPr="00A23F72">
          <w:rPr>
            <w:rFonts w:ascii="宋体" w:hAnsi="宋体"/>
            <w:noProof/>
            <w:webHidden/>
          </w:rPr>
          <w:instrText xml:space="preserve"> PAGEREF _Toc76719631 \h </w:instrText>
        </w:r>
        <w:r w:rsidR="009B5891" w:rsidRPr="00A23F72">
          <w:rPr>
            <w:rFonts w:ascii="宋体" w:hAnsi="宋体"/>
            <w:noProof/>
            <w:webHidden/>
          </w:rPr>
        </w:r>
        <w:r w:rsidR="009B5891" w:rsidRPr="00A23F72">
          <w:rPr>
            <w:rFonts w:ascii="宋体" w:hAnsi="宋体"/>
            <w:noProof/>
            <w:webHidden/>
          </w:rPr>
          <w:fldChar w:fldCharType="separate"/>
        </w:r>
        <w:r w:rsidR="00000929" w:rsidRPr="00A23F72">
          <w:rPr>
            <w:rFonts w:ascii="宋体" w:hAnsi="宋体"/>
            <w:noProof/>
            <w:webHidden/>
          </w:rPr>
          <w:t>1</w:t>
        </w:r>
        <w:r w:rsidR="009B5891" w:rsidRPr="00A23F72">
          <w:rPr>
            <w:rFonts w:ascii="宋体" w:hAnsi="宋体"/>
            <w:noProof/>
            <w:webHidden/>
          </w:rPr>
          <w:fldChar w:fldCharType="end"/>
        </w:r>
      </w:hyperlink>
    </w:p>
    <w:p w14:paraId="13D20688" w14:textId="77777777" w:rsidR="00627619" w:rsidRPr="00A23F72" w:rsidRDefault="006B4A79" w:rsidP="009F4073">
      <w:pPr>
        <w:pStyle w:val="TOC1"/>
        <w:tabs>
          <w:tab w:val="right" w:leader="dot" w:pos="9344"/>
        </w:tabs>
        <w:spacing w:beforeLines="25" w:before="78" w:afterLines="25" w:after="78"/>
        <w:rPr>
          <w:rFonts w:ascii="宋体" w:hAnsi="宋体"/>
          <w:noProof/>
        </w:rPr>
      </w:pPr>
      <w:hyperlink w:anchor="_Toc76719632" w:history="1">
        <w:r w:rsidR="00627619" w:rsidRPr="00A23F72">
          <w:rPr>
            <w:rFonts w:ascii="宋体" w:hAnsi="宋体"/>
            <w:noProof/>
            <w:snapToGrid w:val="0"/>
          </w:rPr>
          <w:t xml:space="preserve">4  </w:t>
        </w:r>
        <w:r w:rsidR="00627619" w:rsidRPr="00A23F72">
          <w:rPr>
            <w:rFonts w:ascii="宋体" w:hAnsi="宋体" w:hint="eastAsia"/>
            <w:noProof/>
            <w:snapToGrid w:val="0"/>
          </w:rPr>
          <w:t>方法</w:t>
        </w:r>
        <w:r w:rsidR="00627619" w:rsidRPr="00A23F72">
          <w:rPr>
            <w:rFonts w:ascii="宋体" w:hAnsi="宋体"/>
            <w:noProof/>
            <w:snapToGrid w:val="0"/>
          </w:rPr>
          <w:t xml:space="preserve">1  </w:t>
        </w:r>
        <w:r w:rsidR="00627619" w:rsidRPr="00A23F72">
          <w:rPr>
            <w:rFonts w:ascii="宋体" w:hAnsi="宋体" w:hint="eastAsia"/>
            <w:noProof/>
            <w:snapToGrid w:val="0"/>
          </w:rPr>
          <w:t>硫酸钡重量法</w:t>
        </w:r>
        <w:r w:rsidR="00627619" w:rsidRPr="00A23F72">
          <w:rPr>
            <w:rFonts w:ascii="宋体" w:hAnsi="宋体"/>
            <w:noProof/>
            <w:webHidden/>
          </w:rPr>
          <w:tab/>
        </w:r>
        <w:r w:rsidR="009B5891" w:rsidRPr="00A23F72">
          <w:rPr>
            <w:rFonts w:ascii="宋体" w:hAnsi="宋体"/>
            <w:noProof/>
            <w:webHidden/>
          </w:rPr>
          <w:fldChar w:fldCharType="begin"/>
        </w:r>
        <w:r w:rsidR="00627619" w:rsidRPr="00A23F72">
          <w:rPr>
            <w:rFonts w:ascii="宋体" w:hAnsi="宋体"/>
            <w:noProof/>
            <w:webHidden/>
          </w:rPr>
          <w:instrText xml:space="preserve"> PAGEREF _Toc76719632 \h </w:instrText>
        </w:r>
        <w:r w:rsidR="009B5891" w:rsidRPr="00A23F72">
          <w:rPr>
            <w:rFonts w:ascii="宋体" w:hAnsi="宋体"/>
            <w:noProof/>
            <w:webHidden/>
          </w:rPr>
        </w:r>
        <w:r w:rsidR="009B5891" w:rsidRPr="00A23F72">
          <w:rPr>
            <w:rFonts w:ascii="宋体" w:hAnsi="宋体"/>
            <w:noProof/>
            <w:webHidden/>
          </w:rPr>
          <w:fldChar w:fldCharType="separate"/>
        </w:r>
        <w:r w:rsidR="00000929" w:rsidRPr="00A23F72">
          <w:rPr>
            <w:rFonts w:ascii="宋体" w:hAnsi="宋体"/>
            <w:noProof/>
            <w:webHidden/>
          </w:rPr>
          <w:t>1</w:t>
        </w:r>
        <w:r w:rsidR="009B5891" w:rsidRPr="00A23F72">
          <w:rPr>
            <w:rFonts w:ascii="宋体" w:hAnsi="宋体"/>
            <w:noProof/>
            <w:webHidden/>
          </w:rPr>
          <w:fldChar w:fldCharType="end"/>
        </w:r>
      </w:hyperlink>
    </w:p>
    <w:p w14:paraId="7B51571C" w14:textId="77777777" w:rsidR="00627619" w:rsidRPr="00A23F72" w:rsidRDefault="006B4A79" w:rsidP="00627619">
      <w:pPr>
        <w:pStyle w:val="TOC1"/>
        <w:tabs>
          <w:tab w:val="right" w:leader="dot" w:pos="9344"/>
        </w:tabs>
        <w:ind w:leftChars="100" w:left="210"/>
        <w:rPr>
          <w:rFonts w:ascii="宋体" w:hAnsi="宋体"/>
          <w:noProof/>
        </w:rPr>
      </w:pPr>
      <w:hyperlink w:anchor="_Toc76719633" w:history="1">
        <w:r w:rsidR="00627619" w:rsidRPr="00A23F72">
          <w:rPr>
            <w:rFonts w:ascii="宋体" w:hAnsi="宋体"/>
            <w:noProof/>
            <w:snapToGrid w:val="0"/>
          </w:rPr>
          <w:t xml:space="preserve">4.1  </w:t>
        </w:r>
        <w:r w:rsidR="00627619" w:rsidRPr="00A23F72">
          <w:rPr>
            <w:rFonts w:ascii="宋体" w:hAnsi="宋体" w:hint="eastAsia"/>
            <w:noProof/>
            <w:snapToGrid w:val="0"/>
          </w:rPr>
          <w:t>原理</w:t>
        </w:r>
        <w:r w:rsidR="00627619" w:rsidRPr="00A23F72">
          <w:rPr>
            <w:rFonts w:ascii="宋体" w:hAnsi="宋体"/>
            <w:noProof/>
            <w:webHidden/>
          </w:rPr>
          <w:tab/>
        </w:r>
        <w:r w:rsidR="009B5891" w:rsidRPr="00A23F72">
          <w:rPr>
            <w:rFonts w:ascii="宋体" w:hAnsi="宋体"/>
            <w:noProof/>
            <w:webHidden/>
          </w:rPr>
          <w:fldChar w:fldCharType="begin"/>
        </w:r>
        <w:r w:rsidR="00627619" w:rsidRPr="00A23F72">
          <w:rPr>
            <w:rFonts w:ascii="宋体" w:hAnsi="宋体"/>
            <w:noProof/>
            <w:webHidden/>
          </w:rPr>
          <w:instrText xml:space="preserve"> PAGEREF _Toc76719633 \h </w:instrText>
        </w:r>
        <w:r w:rsidR="009B5891" w:rsidRPr="00A23F72">
          <w:rPr>
            <w:rFonts w:ascii="宋体" w:hAnsi="宋体"/>
            <w:noProof/>
            <w:webHidden/>
          </w:rPr>
        </w:r>
        <w:r w:rsidR="009B5891" w:rsidRPr="00A23F72">
          <w:rPr>
            <w:rFonts w:ascii="宋体" w:hAnsi="宋体"/>
            <w:noProof/>
            <w:webHidden/>
          </w:rPr>
          <w:fldChar w:fldCharType="separate"/>
        </w:r>
        <w:r w:rsidR="00000929" w:rsidRPr="00A23F72">
          <w:rPr>
            <w:rFonts w:ascii="宋体" w:hAnsi="宋体"/>
            <w:noProof/>
            <w:webHidden/>
          </w:rPr>
          <w:t>1</w:t>
        </w:r>
        <w:r w:rsidR="009B5891" w:rsidRPr="00A23F72">
          <w:rPr>
            <w:rFonts w:ascii="宋体" w:hAnsi="宋体"/>
            <w:noProof/>
            <w:webHidden/>
          </w:rPr>
          <w:fldChar w:fldCharType="end"/>
        </w:r>
      </w:hyperlink>
    </w:p>
    <w:p w14:paraId="7A87C6DA" w14:textId="77777777" w:rsidR="00627619" w:rsidRPr="00A23F72" w:rsidRDefault="006B4A79" w:rsidP="00627619">
      <w:pPr>
        <w:pStyle w:val="TOC1"/>
        <w:tabs>
          <w:tab w:val="right" w:leader="dot" w:pos="9344"/>
        </w:tabs>
        <w:ind w:leftChars="100" w:left="210"/>
        <w:rPr>
          <w:rFonts w:ascii="宋体" w:hAnsi="宋体"/>
          <w:noProof/>
        </w:rPr>
      </w:pPr>
      <w:hyperlink w:anchor="_Toc76719634" w:history="1">
        <w:r w:rsidR="00627619" w:rsidRPr="00A23F72">
          <w:rPr>
            <w:rFonts w:ascii="宋体" w:hAnsi="宋体"/>
            <w:noProof/>
            <w:snapToGrid w:val="0"/>
          </w:rPr>
          <w:t xml:space="preserve">4.2  </w:t>
        </w:r>
        <w:r w:rsidR="00627619" w:rsidRPr="00A23F72">
          <w:rPr>
            <w:rFonts w:ascii="宋体" w:hAnsi="宋体" w:hint="eastAsia"/>
            <w:noProof/>
            <w:snapToGrid w:val="0"/>
          </w:rPr>
          <w:t>试剂或</w:t>
        </w:r>
        <w:r w:rsidR="00627619" w:rsidRPr="00A23F72">
          <w:rPr>
            <w:rFonts w:ascii="宋体" w:hAnsi="宋体" w:hint="eastAsia"/>
            <w:noProof/>
          </w:rPr>
          <w:t>材料</w:t>
        </w:r>
        <w:r w:rsidR="00627619" w:rsidRPr="00A23F72">
          <w:rPr>
            <w:rFonts w:ascii="宋体" w:hAnsi="宋体"/>
            <w:noProof/>
            <w:webHidden/>
          </w:rPr>
          <w:tab/>
        </w:r>
        <w:r w:rsidR="009B5891" w:rsidRPr="00A23F72">
          <w:rPr>
            <w:rFonts w:ascii="宋体" w:hAnsi="宋体"/>
            <w:noProof/>
            <w:webHidden/>
          </w:rPr>
          <w:fldChar w:fldCharType="begin"/>
        </w:r>
        <w:r w:rsidR="00627619" w:rsidRPr="00A23F72">
          <w:rPr>
            <w:rFonts w:ascii="宋体" w:hAnsi="宋体"/>
            <w:noProof/>
            <w:webHidden/>
          </w:rPr>
          <w:instrText xml:space="preserve"> PAGEREF _Toc76719634 \h </w:instrText>
        </w:r>
        <w:r w:rsidR="009B5891" w:rsidRPr="00A23F72">
          <w:rPr>
            <w:rFonts w:ascii="宋体" w:hAnsi="宋体"/>
            <w:noProof/>
            <w:webHidden/>
          </w:rPr>
        </w:r>
        <w:r w:rsidR="009B5891" w:rsidRPr="00A23F72">
          <w:rPr>
            <w:rFonts w:ascii="宋体" w:hAnsi="宋体"/>
            <w:noProof/>
            <w:webHidden/>
          </w:rPr>
          <w:fldChar w:fldCharType="separate"/>
        </w:r>
        <w:r w:rsidR="00000929" w:rsidRPr="00A23F72">
          <w:rPr>
            <w:rFonts w:ascii="宋体" w:hAnsi="宋体"/>
            <w:noProof/>
            <w:webHidden/>
          </w:rPr>
          <w:t>1</w:t>
        </w:r>
        <w:r w:rsidR="009B5891" w:rsidRPr="00A23F72">
          <w:rPr>
            <w:rFonts w:ascii="宋体" w:hAnsi="宋体"/>
            <w:noProof/>
            <w:webHidden/>
          </w:rPr>
          <w:fldChar w:fldCharType="end"/>
        </w:r>
      </w:hyperlink>
    </w:p>
    <w:p w14:paraId="45E498CC" w14:textId="77777777" w:rsidR="00627619" w:rsidRPr="00A23F72" w:rsidRDefault="006B4A79" w:rsidP="00627619">
      <w:pPr>
        <w:pStyle w:val="TOC1"/>
        <w:tabs>
          <w:tab w:val="right" w:leader="dot" w:pos="9344"/>
        </w:tabs>
        <w:ind w:leftChars="100" w:left="210"/>
        <w:rPr>
          <w:rFonts w:ascii="宋体" w:hAnsi="宋体"/>
          <w:noProof/>
        </w:rPr>
      </w:pPr>
      <w:hyperlink w:anchor="_Toc76719635" w:history="1">
        <w:r w:rsidR="00627619" w:rsidRPr="00A23F72">
          <w:rPr>
            <w:rFonts w:ascii="宋体" w:hAnsi="宋体"/>
            <w:noProof/>
            <w:snapToGrid w:val="0"/>
          </w:rPr>
          <w:t xml:space="preserve">4.3  </w:t>
        </w:r>
        <w:r w:rsidR="00627619" w:rsidRPr="00A23F72">
          <w:rPr>
            <w:rFonts w:ascii="宋体" w:hAnsi="宋体" w:hint="eastAsia"/>
            <w:noProof/>
            <w:snapToGrid w:val="0"/>
          </w:rPr>
          <w:t>仪器设备</w:t>
        </w:r>
        <w:r w:rsidR="00627619" w:rsidRPr="00A23F72">
          <w:rPr>
            <w:rFonts w:ascii="宋体" w:hAnsi="宋体"/>
            <w:noProof/>
            <w:webHidden/>
          </w:rPr>
          <w:tab/>
        </w:r>
        <w:r w:rsidR="009B5891" w:rsidRPr="00A23F72">
          <w:rPr>
            <w:rFonts w:ascii="宋体" w:hAnsi="宋体"/>
            <w:noProof/>
            <w:webHidden/>
          </w:rPr>
          <w:fldChar w:fldCharType="begin"/>
        </w:r>
        <w:r w:rsidR="00627619" w:rsidRPr="00A23F72">
          <w:rPr>
            <w:rFonts w:ascii="宋体" w:hAnsi="宋体"/>
            <w:noProof/>
            <w:webHidden/>
          </w:rPr>
          <w:instrText xml:space="preserve"> PAGEREF _Toc76719635 \h </w:instrText>
        </w:r>
        <w:r w:rsidR="009B5891" w:rsidRPr="00A23F72">
          <w:rPr>
            <w:rFonts w:ascii="宋体" w:hAnsi="宋体"/>
            <w:noProof/>
            <w:webHidden/>
          </w:rPr>
        </w:r>
        <w:r w:rsidR="009B5891" w:rsidRPr="00A23F72">
          <w:rPr>
            <w:rFonts w:ascii="宋体" w:hAnsi="宋体"/>
            <w:noProof/>
            <w:webHidden/>
          </w:rPr>
          <w:fldChar w:fldCharType="separate"/>
        </w:r>
        <w:r w:rsidR="00000929" w:rsidRPr="00A23F72">
          <w:rPr>
            <w:rFonts w:ascii="宋体" w:hAnsi="宋体"/>
            <w:noProof/>
            <w:webHidden/>
          </w:rPr>
          <w:t>2</w:t>
        </w:r>
        <w:r w:rsidR="009B5891" w:rsidRPr="00A23F72">
          <w:rPr>
            <w:rFonts w:ascii="宋体" w:hAnsi="宋体"/>
            <w:noProof/>
            <w:webHidden/>
          </w:rPr>
          <w:fldChar w:fldCharType="end"/>
        </w:r>
      </w:hyperlink>
    </w:p>
    <w:p w14:paraId="6DC6B0D5" w14:textId="77777777" w:rsidR="00627619" w:rsidRPr="00A23F72" w:rsidRDefault="006B4A79" w:rsidP="00627619">
      <w:pPr>
        <w:pStyle w:val="TOC1"/>
        <w:tabs>
          <w:tab w:val="right" w:leader="dot" w:pos="9344"/>
        </w:tabs>
        <w:ind w:leftChars="100" w:left="210"/>
        <w:rPr>
          <w:rFonts w:ascii="宋体" w:hAnsi="宋体"/>
          <w:noProof/>
        </w:rPr>
      </w:pPr>
      <w:hyperlink w:anchor="_Toc76719636" w:history="1">
        <w:r w:rsidR="00627619" w:rsidRPr="00A23F72">
          <w:rPr>
            <w:rFonts w:ascii="宋体" w:hAnsi="宋体"/>
            <w:noProof/>
            <w:snapToGrid w:val="0"/>
          </w:rPr>
          <w:t xml:space="preserve">4.4  </w:t>
        </w:r>
        <w:r w:rsidR="00627619" w:rsidRPr="00A23F72">
          <w:rPr>
            <w:rFonts w:ascii="宋体" w:hAnsi="宋体" w:hint="eastAsia"/>
            <w:noProof/>
            <w:snapToGrid w:val="0"/>
          </w:rPr>
          <w:t>样品</w:t>
        </w:r>
        <w:r w:rsidR="00627619" w:rsidRPr="00A23F72">
          <w:rPr>
            <w:rFonts w:ascii="宋体" w:hAnsi="宋体"/>
            <w:noProof/>
            <w:webHidden/>
          </w:rPr>
          <w:tab/>
        </w:r>
        <w:r w:rsidR="009B5891" w:rsidRPr="00A23F72">
          <w:rPr>
            <w:rFonts w:ascii="宋体" w:hAnsi="宋体"/>
            <w:noProof/>
            <w:webHidden/>
          </w:rPr>
          <w:fldChar w:fldCharType="begin"/>
        </w:r>
        <w:r w:rsidR="00627619" w:rsidRPr="00A23F72">
          <w:rPr>
            <w:rFonts w:ascii="宋体" w:hAnsi="宋体"/>
            <w:noProof/>
            <w:webHidden/>
          </w:rPr>
          <w:instrText xml:space="preserve"> PAGEREF _Toc76719636 \h </w:instrText>
        </w:r>
        <w:r w:rsidR="009B5891" w:rsidRPr="00A23F72">
          <w:rPr>
            <w:rFonts w:ascii="宋体" w:hAnsi="宋体"/>
            <w:noProof/>
            <w:webHidden/>
          </w:rPr>
        </w:r>
        <w:r w:rsidR="009B5891" w:rsidRPr="00A23F72">
          <w:rPr>
            <w:rFonts w:ascii="宋体" w:hAnsi="宋体"/>
            <w:noProof/>
            <w:webHidden/>
          </w:rPr>
          <w:fldChar w:fldCharType="separate"/>
        </w:r>
        <w:r w:rsidR="00000929" w:rsidRPr="00A23F72">
          <w:rPr>
            <w:rFonts w:ascii="宋体" w:hAnsi="宋体"/>
            <w:noProof/>
            <w:webHidden/>
          </w:rPr>
          <w:t>2</w:t>
        </w:r>
        <w:r w:rsidR="009B5891" w:rsidRPr="00A23F72">
          <w:rPr>
            <w:rFonts w:ascii="宋体" w:hAnsi="宋体"/>
            <w:noProof/>
            <w:webHidden/>
          </w:rPr>
          <w:fldChar w:fldCharType="end"/>
        </w:r>
      </w:hyperlink>
    </w:p>
    <w:p w14:paraId="7A7ADCB4" w14:textId="77777777" w:rsidR="00627619" w:rsidRPr="00A23F72" w:rsidRDefault="006B4A79" w:rsidP="00627619">
      <w:pPr>
        <w:pStyle w:val="TOC1"/>
        <w:tabs>
          <w:tab w:val="right" w:leader="dot" w:pos="9344"/>
        </w:tabs>
        <w:ind w:leftChars="100" w:left="210"/>
        <w:rPr>
          <w:rFonts w:ascii="宋体" w:hAnsi="宋体"/>
          <w:noProof/>
        </w:rPr>
      </w:pPr>
      <w:hyperlink w:anchor="_Toc76719637" w:history="1">
        <w:r w:rsidR="00627619" w:rsidRPr="00A23F72">
          <w:rPr>
            <w:rFonts w:ascii="宋体" w:hAnsi="宋体"/>
            <w:noProof/>
            <w:snapToGrid w:val="0"/>
          </w:rPr>
          <w:t xml:space="preserve">4.5  </w:t>
        </w:r>
        <w:r w:rsidR="00627619" w:rsidRPr="00A23F72">
          <w:rPr>
            <w:rFonts w:ascii="宋体" w:hAnsi="宋体" w:hint="eastAsia"/>
            <w:noProof/>
            <w:snapToGrid w:val="0"/>
          </w:rPr>
          <w:t>试验步骤</w:t>
        </w:r>
        <w:r w:rsidR="00627619" w:rsidRPr="00A23F72">
          <w:rPr>
            <w:rFonts w:ascii="宋体" w:hAnsi="宋体"/>
            <w:noProof/>
            <w:webHidden/>
          </w:rPr>
          <w:tab/>
        </w:r>
        <w:r w:rsidR="009B5891" w:rsidRPr="00A23F72">
          <w:rPr>
            <w:rFonts w:ascii="宋体" w:hAnsi="宋体"/>
            <w:noProof/>
            <w:webHidden/>
          </w:rPr>
          <w:fldChar w:fldCharType="begin"/>
        </w:r>
        <w:r w:rsidR="00627619" w:rsidRPr="00A23F72">
          <w:rPr>
            <w:rFonts w:ascii="宋体" w:hAnsi="宋体"/>
            <w:noProof/>
            <w:webHidden/>
          </w:rPr>
          <w:instrText xml:space="preserve"> PAGEREF _Toc76719637 \h </w:instrText>
        </w:r>
        <w:r w:rsidR="009B5891" w:rsidRPr="00A23F72">
          <w:rPr>
            <w:rFonts w:ascii="宋体" w:hAnsi="宋体"/>
            <w:noProof/>
            <w:webHidden/>
          </w:rPr>
        </w:r>
        <w:r w:rsidR="009B5891" w:rsidRPr="00A23F72">
          <w:rPr>
            <w:rFonts w:ascii="宋体" w:hAnsi="宋体"/>
            <w:noProof/>
            <w:webHidden/>
          </w:rPr>
          <w:fldChar w:fldCharType="separate"/>
        </w:r>
        <w:r w:rsidR="00000929" w:rsidRPr="00A23F72">
          <w:rPr>
            <w:rFonts w:ascii="宋体" w:hAnsi="宋体"/>
            <w:noProof/>
            <w:webHidden/>
          </w:rPr>
          <w:t>2</w:t>
        </w:r>
        <w:r w:rsidR="009B5891" w:rsidRPr="00A23F72">
          <w:rPr>
            <w:rFonts w:ascii="宋体" w:hAnsi="宋体"/>
            <w:noProof/>
            <w:webHidden/>
          </w:rPr>
          <w:fldChar w:fldCharType="end"/>
        </w:r>
      </w:hyperlink>
    </w:p>
    <w:p w14:paraId="5671D302" w14:textId="77777777" w:rsidR="00627619" w:rsidRPr="00A23F72" w:rsidRDefault="006B4A79" w:rsidP="00627619">
      <w:pPr>
        <w:pStyle w:val="TOC1"/>
        <w:tabs>
          <w:tab w:val="right" w:leader="dot" w:pos="9344"/>
        </w:tabs>
        <w:ind w:leftChars="100" w:left="210"/>
        <w:rPr>
          <w:rFonts w:ascii="宋体" w:hAnsi="宋体"/>
          <w:noProof/>
        </w:rPr>
      </w:pPr>
      <w:hyperlink w:anchor="_Toc76719638" w:history="1">
        <w:r w:rsidR="00627619" w:rsidRPr="00A23F72">
          <w:rPr>
            <w:rFonts w:ascii="宋体" w:hAnsi="宋体"/>
            <w:noProof/>
            <w:snapToGrid w:val="0"/>
          </w:rPr>
          <w:t xml:space="preserve">4.6  </w:t>
        </w:r>
        <w:r w:rsidR="00627619" w:rsidRPr="00A23F72">
          <w:rPr>
            <w:rFonts w:ascii="宋体" w:hAnsi="宋体" w:hint="eastAsia"/>
            <w:noProof/>
            <w:snapToGrid w:val="0"/>
          </w:rPr>
          <w:t>试验数据处理</w:t>
        </w:r>
        <w:r w:rsidR="00627619" w:rsidRPr="00A23F72">
          <w:rPr>
            <w:rFonts w:ascii="宋体" w:hAnsi="宋体"/>
            <w:noProof/>
            <w:webHidden/>
          </w:rPr>
          <w:tab/>
        </w:r>
        <w:r w:rsidR="009B5891" w:rsidRPr="00A23F72">
          <w:rPr>
            <w:rFonts w:ascii="宋体" w:hAnsi="宋体"/>
            <w:noProof/>
            <w:webHidden/>
          </w:rPr>
          <w:fldChar w:fldCharType="begin"/>
        </w:r>
        <w:r w:rsidR="00627619" w:rsidRPr="00A23F72">
          <w:rPr>
            <w:rFonts w:ascii="宋体" w:hAnsi="宋体"/>
            <w:noProof/>
            <w:webHidden/>
          </w:rPr>
          <w:instrText xml:space="preserve"> PAGEREF _Toc76719638 \h </w:instrText>
        </w:r>
        <w:r w:rsidR="009B5891" w:rsidRPr="00A23F72">
          <w:rPr>
            <w:rFonts w:ascii="宋体" w:hAnsi="宋体"/>
            <w:noProof/>
            <w:webHidden/>
          </w:rPr>
        </w:r>
        <w:r w:rsidR="009B5891" w:rsidRPr="00A23F72">
          <w:rPr>
            <w:rFonts w:ascii="宋体" w:hAnsi="宋体"/>
            <w:noProof/>
            <w:webHidden/>
          </w:rPr>
          <w:fldChar w:fldCharType="separate"/>
        </w:r>
        <w:r w:rsidR="00000929" w:rsidRPr="00A23F72">
          <w:rPr>
            <w:rFonts w:ascii="宋体" w:hAnsi="宋体"/>
            <w:noProof/>
            <w:webHidden/>
          </w:rPr>
          <w:t>3</w:t>
        </w:r>
        <w:r w:rsidR="009B5891" w:rsidRPr="00A23F72">
          <w:rPr>
            <w:rFonts w:ascii="宋体" w:hAnsi="宋体"/>
            <w:noProof/>
            <w:webHidden/>
          </w:rPr>
          <w:fldChar w:fldCharType="end"/>
        </w:r>
      </w:hyperlink>
    </w:p>
    <w:p w14:paraId="67B8EA09" w14:textId="77777777" w:rsidR="00627619" w:rsidRPr="00A23F72" w:rsidRDefault="006B4A79" w:rsidP="00627619">
      <w:pPr>
        <w:pStyle w:val="TOC1"/>
        <w:tabs>
          <w:tab w:val="right" w:leader="dot" w:pos="9344"/>
        </w:tabs>
        <w:ind w:leftChars="100" w:left="210"/>
        <w:rPr>
          <w:rFonts w:ascii="宋体" w:hAnsi="宋体"/>
          <w:noProof/>
        </w:rPr>
      </w:pPr>
      <w:hyperlink w:anchor="_Toc76719639" w:history="1">
        <w:r w:rsidR="00627619" w:rsidRPr="00A23F72">
          <w:rPr>
            <w:rFonts w:ascii="宋体" w:hAnsi="宋体"/>
            <w:noProof/>
            <w:snapToGrid w:val="0"/>
          </w:rPr>
          <w:t xml:space="preserve">4.7  </w:t>
        </w:r>
        <w:r w:rsidR="00627619" w:rsidRPr="00A23F72">
          <w:rPr>
            <w:rFonts w:ascii="宋体" w:hAnsi="宋体" w:hint="eastAsia"/>
            <w:noProof/>
            <w:snapToGrid w:val="0"/>
          </w:rPr>
          <w:t>精密度</w:t>
        </w:r>
        <w:r w:rsidR="00627619" w:rsidRPr="00A23F72">
          <w:rPr>
            <w:rFonts w:ascii="宋体" w:hAnsi="宋体"/>
            <w:noProof/>
            <w:webHidden/>
          </w:rPr>
          <w:tab/>
        </w:r>
        <w:r w:rsidR="009B5891" w:rsidRPr="00A23F72">
          <w:rPr>
            <w:rFonts w:ascii="宋体" w:hAnsi="宋体"/>
            <w:noProof/>
            <w:webHidden/>
          </w:rPr>
          <w:fldChar w:fldCharType="begin"/>
        </w:r>
        <w:r w:rsidR="00627619" w:rsidRPr="00A23F72">
          <w:rPr>
            <w:rFonts w:ascii="宋体" w:hAnsi="宋体"/>
            <w:noProof/>
            <w:webHidden/>
          </w:rPr>
          <w:instrText xml:space="preserve"> PAGEREF _Toc76719639 \h </w:instrText>
        </w:r>
        <w:r w:rsidR="009B5891" w:rsidRPr="00A23F72">
          <w:rPr>
            <w:rFonts w:ascii="宋体" w:hAnsi="宋体"/>
            <w:noProof/>
            <w:webHidden/>
          </w:rPr>
        </w:r>
        <w:r w:rsidR="009B5891" w:rsidRPr="00A23F72">
          <w:rPr>
            <w:rFonts w:ascii="宋体" w:hAnsi="宋体"/>
            <w:noProof/>
            <w:webHidden/>
          </w:rPr>
          <w:fldChar w:fldCharType="separate"/>
        </w:r>
        <w:r w:rsidR="00000929" w:rsidRPr="00A23F72">
          <w:rPr>
            <w:rFonts w:ascii="宋体" w:hAnsi="宋体"/>
            <w:noProof/>
            <w:webHidden/>
          </w:rPr>
          <w:t>3</w:t>
        </w:r>
        <w:r w:rsidR="009B5891" w:rsidRPr="00A23F72">
          <w:rPr>
            <w:rFonts w:ascii="宋体" w:hAnsi="宋体"/>
            <w:noProof/>
            <w:webHidden/>
          </w:rPr>
          <w:fldChar w:fldCharType="end"/>
        </w:r>
      </w:hyperlink>
    </w:p>
    <w:p w14:paraId="3BF75434" w14:textId="77777777" w:rsidR="00627619" w:rsidRPr="00A23F72" w:rsidRDefault="006B4A79" w:rsidP="00627619">
      <w:pPr>
        <w:pStyle w:val="TOC1"/>
        <w:tabs>
          <w:tab w:val="right" w:leader="dot" w:pos="9344"/>
        </w:tabs>
        <w:ind w:leftChars="100" w:left="210"/>
        <w:rPr>
          <w:rFonts w:ascii="宋体" w:hAnsi="宋体"/>
          <w:noProof/>
        </w:rPr>
      </w:pPr>
      <w:hyperlink w:anchor="_Toc76719640" w:history="1">
        <w:r w:rsidR="00627619" w:rsidRPr="00A23F72">
          <w:rPr>
            <w:rFonts w:ascii="宋体" w:hAnsi="宋体"/>
            <w:noProof/>
            <w:snapToGrid w:val="0"/>
          </w:rPr>
          <w:t xml:space="preserve">4.8  </w:t>
        </w:r>
        <w:r w:rsidR="00627619" w:rsidRPr="00A23F72">
          <w:rPr>
            <w:rFonts w:ascii="宋体" w:hAnsi="宋体" w:hint="eastAsia"/>
            <w:noProof/>
            <w:snapToGrid w:val="0"/>
          </w:rPr>
          <w:t>试验报告</w:t>
        </w:r>
        <w:r w:rsidR="00627619" w:rsidRPr="00A23F72">
          <w:rPr>
            <w:rFonts w:ascii="宋体" w:hAnsi="宋体"/>
            <w:noProof/>
            <w:webHidden/>
          </w:rPr>
          <w:tab/>
        </w:r>
        <w:r w:rsidR="009B5891" w:rsidRPr="00A23F72">
          <w:rPr>
            <w:rFonts w:ascii="宋体" w:hAnsi="宋体"/>
            <w:noProof/>
            <w:webHidden/>
          </w:rPr>
          <w:fldChar w:fldCharType="begin"/>
        </w:r>
        <w:r w:rsidR="00627619" w:rsidRPr="00A23F72">
          <w:rPr>
            <w:rFonts w:ascii="宋体" w:hAnsi="宋体"/>
            <w:noProof/>
            <w:webHidden/>
          </w:rPr>
          <w:instrText xml:space="preserve"> PAGEREF _Toc76719640 \h </w:instrText>
        </w:r>
        <w:r w:rsidR="009B5891" w:rsidRPr="00A23F72">
          <w:rPr>
            <w:rFonts w:ascii="宋体" w:hAnsi="宋体"/>
            <w:noProof/>
            <w:webHidden/>
          </w:rPr>
        </w:r>
        <w:r w:rsidR="009B5891" w:rsidRPr="00A23F72">
          <w:rPr>
            <w:rFonts w:ascii="宋体" w:hAnsi="宋体"/>
            <w:noProof/>
            <w:webHidden/>
          </w:rPr>
          <w:fldChar w:fldCharType="separate"/>
        </w:r>
        <w:r w:rsidR="00000929" w:rsidRPr="00A23F72">
          <w:rPr>
            <w:rFonts w:ascii="宋体" w:hAnsi="宋体"/>
            <w:noProof/>
            <w:webHidden/>
          </w:rPr>
          <w:t>4</w:t>
        </w:r>
        <w:r w:rsidR="009B5891" w:rsidRPr="00A23F72">
          <w:rPr>
            <w:rFonts w:ascii="宋体" w:hAnsi="宋体"/>
            <w:noProof/>
            <w:webHidden/>
          </w:rPr>
          <w:fldChar w:fldCharType="end"/>
        </w:r>
      </w:hyperlink>
    </w:p>
    <w:p w14:paraId="1A662F2D" w14:textId="77777777" w:rsidR="00627619" w:rsidRPr="00A23F72" w:rsidRDefault="006B4A79" w:rsidP="009F4073">
      <w:pPr>
        <w:pStyle w:val="TOC1"/>
        <w:tabs>
          <w:tab w:val="right" w:leader="dot" w:pos="9344"/>
        </w:tabs>
        <w:spacing w:beforeLines="25" w:before="78" w:afterLines="25" w:after="78"/>
        <w:rPr>
          <w:rFonts w:ascii="宋体" w:hAnsi="宋体"/>
          <w:noProof/>
        </w:rPr>
      </w:pPr>
      <w:hyperlink w:anchor="_Toc76719641" w:history="1">
        <w:r w:rsidR="00627619" w:rsidRPr="00A23F72">
          <w:rPr>
            <w:rFonts w:ascii="宋体" w:hAnsi="宋体"/>
            <w:noProof/>
            <w:snapToGrid w:val="0"/>
          </w:rPr>
          <w:t xml:space="preserve">5  </w:t>
        </w:r>
        <w:r w:rsidR="00627619" w:rsidRPr="00A23F72">
          <w:rPr>
            <w:rFonts w:ascii="宋体" w:hAnsi="宋体" w:hint="eastAsia"/>
            <w:noProof/>
            <w:snapToGrid w:val="0"/>
          </w:rPr>
          <w:t>方法</w:t>
        </w:r>
        <w:r w:rsidR="00627619" w:rsidRPr="00A23F72">
          <w:rPr>
            <w:rFonts w:ascii="宋体" w:hAnsi="宋体"/>
            <w:noProof/>
            <w:snapToGrid w:val="0"/>
          </w:rPr>
          <w:t xml:space="preserve">2  </w:t>
        </w:r>
        <w:r w:rsidR="00627619" w:rsidRPr="00A23F72">
          <w:rPr>
            <w:rFonts w:ascii="宋体" w:hAnsi="宋体" w:hint="eastAsia"/>
            <w:noProof/>
            <w:snapToGrid w:val="0"/>
          </w:rPr>
          <w:t>燃烧中和滴定法</w:t>
        </w:r>
        <w:r w:rsidR="00627619" w:rsidRPr="00A23F72">
          <w:rPr>
            <w:rFonts w:ascii="宋体" w:hAnsi="宋体"/>
            <w:noProof/>
            <w:webHidden/>
          </w:rPr>
          <w:tab/>
        </w:r>
        <w:r w:rsidR="009B5891" w:rsidRPr="00A23F72">
          <w:rPr>
            <w:rFonts w:ascii="宋体" w:hAnsi="宋体"/>
            <w:noProof/>
            <w:webHidden/>
          </w:rPr>
          <w:fldChar w:fldCharType="begin"/>
        </w:r>
        <w:r w:rsidR="00627619" w:rsidRPr="00A23F72">
          <w:rPr>
            <w:rFonts w:ascii="宋体" w:hAnsi="宋体"/>
            <w:noProof/>
            <w:webHidden/>
          </w:rPr>
          <w:instrText xml:space="preserve"> PAGEREF _Toc76719641 \h </w:instrText>
        </w:r>
        <w:r w:rsidR="009B5891" w:rsidRPr="00A23F72">
          <w:rPr>
            <w:rFonts w:ascii="宋体" w:hAnsi="宋体"/>
            <w:noProof/>
            <w:webHidden/>
          </w:rPr>
        </w:r>
        <w:r w:rsidR="009B5891" w:rsidRPr="00A23F72">
          <w:rPr>
            <w:rFonts w:ascii="宋体" w:hAnsi="宋体"/>
            <w:noProof/>
            <w:webHidden/>
          </w:rPr>
          <w:fldChar w:fldCharType="separate"/>
        </w:r>
        <w:r w:rsidR="00000929" w:rsidRPr="00A23F72">
          <w:rPr>
            <w:rFonts w:ascii="宋体" w:hAnsi="宋体"/>
            <w:noProof/>
            <w:webHidden/>
          </w:rPr>
          <w:t>4</w:t>
        </w:r>
        <w:r w:rsidR="009B5891" w:rsidRPr="00A23F72">
          <w:rPr>
            <w:rFonts w:ascii="宋体" w:hAnsi="宋体"/>
            <w:noProof/>
            <w:webHidden/>
          </w:rPr>
          <w:fldChar w:fldCharType="end"/>
        </w:r>
      </w:hyperlink>
    </w:p>
    <w:p w14:paraId="5D2C947B" w14:textId="77777777" w:rsidR="00627619" w:rsidRPr="00A23F72" w:rsidRDefault="006B4A79" w:rsidP="00627619">
      <w:pPr>
        <w:pStyle w:val="TOC1"/>
        <w:tabs>
          <w:tab w:val="right" w:leader="dot" w:pos="9344"/>
        </w:tabs>
        <w:ind w:leftChars="100" w:left="210"/>
        <w:rPr>
          <w:rFonts w:ascii="宋体" w:hAnsi="宋体"/>
          <w:noProof/>
        </w:rPr>
      </w:pPr>
      <w:hyperlink w:anchor="_Toc76719642" w:history="1">
        <w:r w:rsidR="00627619" w:rsidRPr="00A23F72">
          <w:rPr>
            <w:rFonts w:ascii="宋体" w:hAnsi="宋体"/>
            <w:noProof/>
            <w:snapToGrid w:val="0"/>
          </w:rPr>
          <w:t xml:space="preserve">5.1  </w:t>
        </w:r>
        <w:r w:rsidR="00627619" w:rsidRPr="00A23F72">
          <w:rPr>
            <w:rFonts w:ascii="宋体" w:hAnsi="宋体" w:hint="eastAsia"/>
            <w:noProof/>
            <w:snapToGrid w:val="0"/>
          </w:rPr>
          <w:t>原理</w:t>
        </w:r>
        <w:r w:rsidR="00627619" w:rsidRPr="00A23F72">
          <w:rPr>
            <w:rFonts w:ascii="宋体" w:hAnsi="宋体"/>
            <w:noProof/>
            <w:webHidden/>
          </w:rPr>
          <w:tab/>
        </w:r>
        <w:r w:rsidR="009B5891" w:rsidRPr="00A23F72">
          <w:rPr>
            <w:rFonts w:ascii="宋体" w:hAnsi="宋体"/>
            <w:noProof/>
            <w:webHidden/>
          </w:rPr>
          <w:fldChar w:fldCharType="begin"/>
        </w:r>
        <w:r w:rsidR="00627619" w:rsidRPr="00A23F72">
          <w:rPr>
            <w:rFonts w:ascii="宋体" w:hAnsi="宋体"/>
            <w:noProof/>
            <w:webHidden/>
          </w:rPr>
          <w:instrText xml:space="preserve"> PAGEREF _Toc76719642 \h </w:instrText>
        </w:r>
        <w:r w:rsidR="009B5891" w:rsidRPr="00A23F72">
          <w:rPr>
            <w:rFonts w:ascii="宋体" w:hAnsi="宋体"/>
            <w:noProof/>
            <w:webHidden/>
          </w:rPr>
        </w:r>
        <w:r w:rsidR="009B5891" w:rsidRPr="00A23F72">
          <w:rPr>
            <w:rFonts w:ascii="宋体" w:hAnsi="宋体"/>
            <w:noProof/>
            <w:webHidden/>
          </w:rPr>
          <w:fldChar w:fldCharType="separate"/>
        </w:r>
        <w:r w:rsidR="00000929" w:rsidRPr="00A23F72">
          <w:rPr>
            <w:rFonts w:ascii="宋体" w:hAnsi="宋体"/>
            <w:noProof/>
            <w:webHidden/>
          </w:rPr>
          <w:t>4</w:t>
        </w:r>
        <w:r w:rsidR="009B5891" w:rsidRPr="00A23F72">
          <w:rPr>
            <w:rFonts w:ascii="宋体" w:hAnsi="宋体"/>
            <w:noProof/>
            <w:webHidden/>
          </w:rPr>
          <w:fldChar w:fldCharType="end"/>
        </w:r>
      </w:hyperlink>
    </w:p>
    <w:p w14:paraId="1249294C" w14:textId="77777777" w:rsidR="00627619" w:rsidRPr="00A23F72" w:rsidRDefault="006B4A79" w:rsidP="00627619">
      <w:pPr>
        <w:pStyle w:val="TOC1"/>
        <w:tabs>
          <w:tab w:val="right" w:leader="dot" w:pos="9344"/>
        </w:tabs>
        <w:ind w:leftChars="100" w:left="210"/>
        <w:rPr>
          <w:rFonts w:ascii="宋体" w:hAnsi="宋体"/>
          <w:noProof/>
        </w:rPr>
      </w:pPr>
      <w:hyperlink w:anchor="_Toc76719643" w:history="1">
        <w:r w:rsidR="00627619" w:rsidRPr="00A23F72">
          <w:rPr>
            <w:rFonts w:ascii="宋体" w:hAnsi="宋体"/>
            <w:noProof/>
            <w:snapToGrid w:val="0"/>
          </w:rPr>
          <w:t xml:space="preserve">5.2  </w:t>
        </w:r>
        <w:r w:rsidR="00627619" w:rsidRPr="00A23F72">
          <w:rPr>
            <w:rFonts w:ascii="宋体" w:hAnsi="宋体" w:hint="eastAsia"/>
            <w:noProof/>
            <w:snapToGrid w:val="0"/>
          </w:rPr>
          <w:t>试剂或材料</w:t>
        </w:r>
        <w:r w:rsidR="00627619" w:rsidRPr="00A23F72">
          <w:rPr>
            <w:rFonts w:ascii="宋体" w:hAnsi="宋体"/>
            <w:noProof/>
            <w:webHidden/>
          </w:rPr>
          <w:tab/>
        </w:r>
        <w:r w:rsidR="009B5891" w:rsidRPr="00A23F72">
          <w:rPr>
            <w:rFonts w:ascii="宋体" w:hAnsi="宋体"/>
            <w:noProof/>
            <w:webHidden/>
          </w:rPr>
          <w:fldChar w:fldCharType="begin"/>
        </w:r>
        <w:r w:rsidR="00627619" w:rsidRPr="00A23F72">
          <w:rPr>
            <w:rFonts w:ascii="宋体" w:hAnsi="宋体"/>
            <w:noProof/>
            <w:webHidden/>
          </w:rPr>
          <w:instrText xml:space="preserve"> PAGEREF _Toc76719643 \h </w:instrText>
        </w:r>
        <w:r w:rsidR="009B5891" w:rsidRPr="00A23F72">
          <w:rPr>
            <w:rFonts w:ascii="宋体" w:hAnsi="宋体"/>
            <w:noProof/>
            <w:webHidden/>
          </w:rPr>
        </w:r>
        <w:r w:rsidR="009B5891" w:rsidRPr="00A23F72">
          <w:rPr>
            <w:rFonts w:ascii="宋体" w:hAnsi="宋体"/>
            <w:noProof/>
            <w:webHidden/>
          </w:rPr>
          <w:fldChar w:fldCharType="separate"/>
        </w:r>
        <w:r w:rsidR="00000929" w:rsidRPr="00A23F72">
          <w:rPr>
            <w:rFonts w:ascii="宋体" w:hAnsi="宋体"/>
            <w:noProof/>
            <w:webHidden/>
          </w:rPr>
          <w:t>4</w:t>
        </w:r>
        <w:r w:rsidR="009B5891" w:rsidRPr="00A23F72">
          <w:rPr>
            <w:rFonts w:ascii="宋体" w:hAnsi="宋体"/>
            <w:noProof/>
            <w:webHidden/>
          </w:rPr>
          <w:fldChar w:fldCharType="end"/>
        </w:r>
      </w:hyperlink>
    </w:p>
    <w:p w14:paraId="1BC210B1" w14:textId="77777777" w:rsidR="00627619" w:rsidRPr="00A23F72" w:rsidRDefault="006B4A79" w:rsidP="00627619">
      <w:pPr>
        <w:pStyle w:val="TOC1"/>
        <w:tabs>
          <w:tab w:val="right" w:leader="dot" w:pos="9344"/>
        </w:tabs>
        <w:ind w:leftChars="100" w:left="210"/>
        <w:rPr>
          <w:rFonts w:ascii="宋体" w:hAnsi="宋体"/>
          <w:noProof/>
        </w:rPr>
      </w:pPr>
      <w:hyperlink w:anchor="_Toc76719644" w:history="1">
        <w:r w:rsidR="00627619" w:rsidRPr="00A23F72">
          <w:rPr>
            <w:rFonts w:ascii="宋体" w:hAnsi="宋体"/>
            <w:noProof/>
            <w:snapToGrid w:val="0"/>
          </w:rPr>
          <w:t xml:space="preserve">5.3  </w:t>
        </w:r>
        <w:r w:rsidR="00627619" w:rsidRPr="00A23F72">
          <w:rPr>
            <w:rFonts w:ascii="宋体" w:hAnsi="宋体" w:hint="eastAsia"/>
            <w:noProof/>
            <w:snapToGrid w:val="0"/>
          </w:rPr>
          <w:t>仪器设备</w:t>
        </w:r>
        <w:r w:rsidR="00627619" w:rsidRPr="00A23F72">
          <w:rPr>
            <w:rFonts w:ascii="宋体" w:hAnsi="宋体"/>
            <w:noProof/>
            <w:webHidden/>
          </w:rPr>
          <w:tab/>
        </w:r>
        <w:r w:rsidR="009B5891" w:rsidRPr="00A23F72">
          <w:rPr>
            <w:rFonts w:ascii="宋体" w:hAnsi="宋体"/>
            <w:noProof/>
            <w:webHidden/>
          </w:rPr>
          <w:fldChar w:fldCharType="begin"/>
        </w:r>
        <w:r w:rsidR="00627619" w:rsidRPr="00A23F72">
          <w:rPr>
            <w:rFonts w:ascii="宋体" w:hAnsi="宋体"/>
            <w:noProof/>
            <w:webHidden/>
          </w:rPr>
          <w:instrText xml:space="preserve"> PAGEREF _Toc76719644 \h </w:instrText>
        </w:r>
        <w:r w:rsidR="009B5891" w:rsidRPr="00A23F72">
          <w:rPr>
            <w:rFonts w:ascii="宋体" w:hAnsi="宋体"/>
            <w:noProof/>
            <w:webHidden/>
          </w:rPr>
        </w:r>
        <w:r w:rsidR="009B5891" w:rsidRPr="00A23F72">
          <w:rPr>
            <w:rFonts w:ascii="宋体" w:hAnsi="宋体"/>
            <w:noProof/>
            <w:webHidden/>
          </w:rPr>
          <w:fldChar w:fldCharType="separate"/>
        </w:r>
        <w:r w:rsidR="00000929" w:rsidRPr="00A23F72">
          <w:rPr>
            <w:rFonts w:ascii="宋体" w:hAnsi="宋体"/>
            <w:noProof/>
            <w:webHidden/>
          </w:rPr>
          <w:t>5</w:t>
        </w:r>
        <w:r w:rsidR="009B5891" w:rsidRPr="00A23F72">
          <w:rPr>
            <w:rFonts w:ascii="宋体" w:hAnsi="宋体"/>
            <w:noProof/>
            <w:webHidden/>
          </w:rPr>
          <w:fldChar w:fldCharType="end"/>
        </w:r>
      </w:hyperlink>
    </w:p>
    <w:p w14:paraId="7F072619" w14:textId="77777777" w:rsidR="00627619" w:rsidRPr="00A23F72" w:rsidRDefault="006B4A79" w:rsidP="00627619">
      <w:pPr>
        <w:pStyle w:val="TOC1"/>
        <w:tabs>
          <w:tab w:val="right" w:leader="dot" w:pos="9344"/>
        </w:tabs>
        <w:ind w:leftChars="100" w:left="210"/>
        <w:rPr>
          <w:rFonts w:ascii="宋体" w:hAnsi="宋体"/>
          <w:noProof/>
        </w:rPr>
      </w:pPr>
      <w:hyperlink w:anchor="_Toc76719645" w:history="1">
        <w:r w:rsidR="00627619" w:rsidRPr="00A23F72">
          <w:rPr>
            <w:rFonts w:ascii="宋体" w:hAnsi="宋体"/>
            <w:noProof/>
            <w:snapToGrid w:val="0"/>
          </w:rPr>
          <w:t xml:space="preserve">5.4  </w:t>
        </w:r>
        <w:r w:rsidR="00627619" w:rsidRPr="00A23F72">
          <w:rPr>
            <w:rFonts w:ascii="宋体" w:hAnsi="宋体" w:hint="eastAsia"/>
            <w:noProof/>
            <w:snapToGrid w:val="0"/>
          </w:rPr>
          <w:t>样品</w:t>
        </w:r>
        <w:r w:rsidR="00627619" w:rsidRPr="00A23F72">
          <w:rPr>
            <w:rFonts w:ascii="宋体" w:hAnsi="宋体"/>
            <w:noProof/>
            <w:webHidden/>
          </w:rPr>
          <w:tab/>
        </w:r>
        <w:r w:rsidR="009B5891" w:rsidRPr="00A23F72">
          <w:rPr>
            <w:rFonts w:ascii="宋体" w:hAnsi="宋体"/>
            <w:noProof/>
            <w:webHidden/>
          </w:rPr>
          <w:fldChar w:fldCharType="begin"/>
        </w:r>
        <w:r w:rsidR="00627619" w:rsidRPr="00A23F72">
          <w:rPr>
            <w:rFonts w:ascii="宋体" w:hAnsi="宋体"/>
            <w:noProof/>
            <w:webHidden/>
          </w:rPr>
          <w:instrText xml:space="preserve"> PAGEREF _Toc76719645 \h </w:instrText>
        </w:r>
        <w:r w:rsidR="009B5891" w:rsidRPr="00A23F72">
          <w:rPr>
            <w:rFonts w:ascii="宋体" w:hAnsi="宋体"/>
            <w:noProof/>
            <w:webHidden/>
          </w:rPr>
        </w:r>
        <w:r w:rsidR="009B5891" w:rsidRPr="00A23F72">
          <w:rPr>
            <w:rFonts w:ascii="宋体" w:hAnsi="宋体"/>
            <w:noProof/>
            <w:webHidden/>
          </w:rPr>
          <w:fldChar w:fldCharType="separate"/>
        </w:r>
        <w:r w:rsidR="00000929" w:rsidRPr="00A23F72">
          <w:rPr>
            <w:rFonts w:ascii="宋体" w:hAnsi="宋体"/>
            <w:noProof/>
            <w:webHidden/>
          </w:rPr>
          <w:t>6</w:t>
        </w:r>
        <w:r w:rsidR="009B5891" w:rsidRPr="00A23F72">
          <w:rPr>
            <w:rFonts w:ascii="宋体" w:hAnsi="宋体"/>
            <w:noProof/>
            <w:webHidden/>
          </w:rPr>
          <w:fldChar w:fldCharType="end"/>
        </w:r>
      </w:hyperlink>
    </w:p>
    <w:p w14:paraId="504D7814" w14:textId="77777777" w:rsidR="00627619" w:rsidRPr="00A23F72" w:rsidRDefault="006B4A79" w:rsidP="00627619">
      <w:pPr>
        <w:pStyle w:val="TOC1"/>
        <w:tabs>
          <w:tab w:val="right" w:leader="dot" w:pos="9344"/>
        </w:tabs>
        <w:ind w:leftChars="100" w:left="210"/>
        <w:rPr>
          <w:rFonts w:ascii="宋体" w:hAnsi="宋体"/>
          <w:noProof/>
        </w:rPr>
      </w:pPr>
      <w:hyperlink w:anchor="_Toc76719646" w:history="1">
        <w:r w:rsidR="00627619" w:rsidRPr="00A23F72">
          <w:rPr>
            <w:rFonts w:ascii="宋体" w:hAnsi="宋体"/>
            <w:noProof/>
            <w:snapToGrid w:val="0"/>
          </w:rPr>
          <w:t xml:space="preserve">5.5  </w:t>
        </w:r>
        <w:r w:rsidR="00627619" w:rsidRPr="00A23F72">
          <w:rPr>
            <w:rFonts w:ascii="宋体" w:hAnsi="宋体" w:hint="eastAsia"/>
            <w:noProof/>
            <w:snapToGrid w:val="0"/>
          </w:rPr>
          <w:t>试验步骤</w:t>
        </w:r>
        <w:r w:rsidR="00627619" w:rsidRPr="00A23F72">
          <w:rPr>
            <w:rFonts w:ascii="宋体" w:hAnsi="宋体"/>
            <w:noProof/>
            <w:webHidden/>
          </w:rPr>
          <w:tab/>
        </w:r>
        <w:r w:rsidR="009B5891" w:rsidRPr="00A23F72">
          <w:rPr>
            <w:rFonts w:ascii="宋体" w:hAnsi="宋体"/>
            <w:noProof/>
            <w:webHidden/>
          </w:rPr>
          <w:fldChar w:fldCharType="begin"/>
        </w:r>
        <w:r w:rsidR="00627619" w:rsidRPr="00A23F72">
          <w:rPr>
            <w:rFonts w:ascii="宋体" w:hAnsi="宋体"/>
            <w:noProof/>
            <w:webHidden/>
          </w:rPr>
          <w:instrText xml:space="preserve"> PAGEREF _Toc76719646 \h </w:instrText>
        </w:r>
        <w:r w:rsidR="009B5891" w:rsidRPr="00A23F72">
          <w:rPr>
            <w:rFonts w:ascii="宋体" w:hAnsi="宋体"/>
            <w:noProof/>
            <w:webHidden/>
          </w:rPr>
        </w:r>
        <w:r w:rsidR="009B5891" w:rsidRPr="00A23F72">
          <w:rPr>
            <w:rFonts w:ascii="宋体" w:hAnsi="宋体"/>
            <w:noProof/>
            <w:webHidden/>
          </w:rPr>
          <w:fldChar w:fldCharType="separate"/>
        </w:r>
        <w:r w:rsidR="00000929" w:rsidRPr="00A23F72">
          <w:rPr>
            <w:rFonts w:ascii="宋体" w:hAnsi="宋体"/>
            <w:noProof/>
            <w:webHidden/>
          </w:rPr>
          <w:t>6</w:t>
        </w:r>
        <w:r w:rsidR="009B5891" w:rsidRPr="00A23F72">
          <w:rPr>
            <w:rFonts w:ascii="宋体" w:hAnsi="宋体"/>
            <w:noProof/>
            <w:webHidden/>
          </w:rPr>
          <w:fldChar w:fldCharType="end"/>
        </w:r>
      </w:hyperlink>
    </w:p>
    <w:p w14:paraId="47047FCA" w14:textId="77777777" w:rsidR="00627619" w:rsidRPr="00A23F72" w:rsidRDefault="006B4A79" w:rsidP="00627619">
      <w:pPr>
        <w:pStyle w:val="TOC1"/>
        <w:tabs>
          <w:tab w:val="right" w:leader="dot" w:pos="9344"/>
        </w:tabs>
        <w:ind w:leftChars="100" w:left="210"/>
        <w:rPr>
          <w:rFonts w:ascii="宋体" w:hAnsi="宋体"/>
          <w:noProof/>
        </w:rPr>
      </w:pPr>
      <w:hyperlink w:anchor="_Toc76719647" w:history="1">
        <w:r w:rsidR="00627619" w:rsidRPr="00A23F72">
          <w:rPr>
            <w:rFonts w:ascii="宋体" w:hAnsi="宋体"/>
            <w:noProof/>
            <w:snapToGrid w:val="0"/>
          </w:rPr>
          <w:t xml:space="preserve">5.6  </w:t>
        </w:r>
        <w:r w:rsidR="00627619" w:rsidRPr="00A23F72">
          <w:rPr>
            <w:rFonts w:ascii="宋体" w:hAnsi="宋体" w:hint="eastAsia"/>
            <w:noProof/>
            <w:snapToGrid w:val="0"/>
          </w:rPr>
          <w:t>试验数据处理</w:t>
        </w:r>
        <w:r w:rsidR="00627619" w:rsidRPr="00A23F72">
          <w:rPr>
            <w:rFonts w:ascii="宋体" w:hAnsi="宋体"/>
            <w:noProof/>
            <w:webHidden/>
          </w:rPr>
          <w:tab/>
        </w:r>
        <w:r w:rsidR="009B5891" w:rsidRPr="00A23F72">
          <w:rPr>
            <w:rFonts w:ascii="宋体" w:hAnsi="宋体"/>
            <w:noProof/>
            <w:webHidden/>
          </w:rPr>
          <w:fldChar w:fldCharType="begin"/>
        </w:r>
        <w:r w:rsidR="00627619" w:rsidRPr="00A23F72">
          <w:rPr>
            <w:rFonts w:ascii="宋体" w:hAnsi="宋体"/>
            <w:noProof/>
            <w:webHidden/>
          </w:rPr>
          <w:instrText xml:space="preserve"> PAGEREF _Toc76719647 \h </w:instrText>
        </w:r>
        <w:r w:rsidR="009B5891" w:rsidRPr="00A23F72">
          <w:rPr>
            <w:rFonts w:ascii="宋体" w:hAnsi="宋体"/>
            <w:noProof/>
            <w:webHidden/>
          </w:rPr>
        </w:r>
        <w:r w:rsidR="009B5891" w:rsidRPr="00A23F72">
          <w:rPr>
            <w:rFonts w:ascii="宋体" w:hAnsi="宋体"/>
            <w:noProof/>
            <w:webHidden/>
          </w:rPr>
          <w:fldChar w:fldCharType="separate"/>
        </w:r>
        <w:r w:rsidR="00000929" w:rsidRPr="00A23F72">
          <w:rPr>
            <w:rFonts w:ascii="宋体" w:hAnsi="宋体"/>
            <w:noProof/>
            <w:webHidden/>
          </w:rPr>
          <w:t>7</w:t>
        </w:r>
        <w:r w:rsidR="009B5891" w:rsidRPr="00A23F72">
          <w:rPr>
            <w:rFonts w:ascii="宋体" w:hAnsi="宋体"/>
            <w:noProof/>
            <w:webHidden/>
          </w:rPr>
          <w:fldChar w:fldCharType="end"/>
        </w:r>
      </w:hyperlink>
    </w:p>
    <w:p w14:paraId="12A75123" w14:textId="77777777" w:rsidR="00627619" w:rsidRPr="00A23F72" w:rsidRDefault="006B4A79" w:rsidP="00627619">
      <w:pPr>
        <w:pStyle w:val="TOC1"/>
        <w:tabs>
          <w:tab w:val="right" w:leader="dot" w:pos="9344"/>
        </w:tabs>
        <w:ind w:leftChars="100" w:left="210"/>
        <w:rPr>
          <w:rFonts w:ascii="宋体" w:hAnsi="宋体"/>
          <w:noProof/>
        </w:rPr>
      </w:pPr>
      <w:hyperlink w:anchor="_Toc76719648" w:history="1">
        <w:r w:rsidR="00627619" w:rsidRPr="00A23F72">
          <w:rPr>
            <w:rFonts w:ascii="宋体" w:hAnsi="宋体"/>
            <w:noProof/>
            <w:snapToGrid w:val="0"/>
          </w:rPr>
          <w:t xml:space="preserve">5.7  </w:t>
        </w:r>
        <w:r w:rsidR="00627619" w:rsidRPr="00A23F72">
          <w:rPr>
            <w:rFonts w:ascii="宋体" w:hAnsi="宋体" w:hint="eastAsia"/>
            <w:noProof/>
            <w:snapToGrid w:val="0"/>
          </w:rPr>
          <w:t>精密度</w:t>
        </w:r>
        <w:r w:rsidR="00627619" w:rsidRPr="00A23F72">
          <w:rPr>
            <w:rFonts w:ascii="宋体" w:hAnsi="宋体"/>
            <w:noProof/>
            <w:webHidden/>
          </w:rPr>
          <w:tab/>
        </w:r>
        <w:r w:rsidR="009B5891" w:rsidRPr="00A23F72">
          <w:rPr>
            <w:rFonts w:ascii="宋体" w:hAnsi="宋体"/>
            <w:noProof/>
            <w:webHidden/>
          </w:rPr>
          <w:fldChar w:fldCharType="begin"/>
        </w:r>
        <w:r w:rsidR="00627619" w:rsidRPr="00A23F72">
          <w:rPr>
            <w:rFonts w:ascii="宋体" w:hAnsi="宋体"/>
            <w:noProof/>
            <w:webHidden/>
          </w:rPr>
          <w:instrText xml:space="preserve"> PAGEREF _Toc76719648 \h </w:instrText>
        </w:r>
        <w:r w:rsidR="009B5891" w:rsidRPr="00A23F72">
          <w:rPr>
            <w:rFonts w:ascii="宋体" w:hAnsi="宋体"/>
            <w:noProof/>
            <w:webHidden/>
          </w:rPr>
        </w:r>
        <w:r w:rsidR="009B5891" w:rsidRPr="00A23F72">
          <w:rPr>
            <w:rFonts w:ascii="宋体" w:hAnsi="宋体"/>
            <w:noProof/>
            <w:webHidden/>
          </w:rPr>
          <w:fldChar w:fldCharType="separate"/>
        </w:r>
        <w:r w:rsidR="00000929" w:rsidRPr="00A23F72">
          <w:rPr>
            <w:rFonts w:ascii="宋体" w:hAnsi="宋体"/>
            <w:noProof/>
            <w:webHidden/>
          </w:rPr>
          <w:t>7</w:t>
        </w:r>
        <w:r w:rsidR="009B5891" w:rsidRPr="00A23F72">
          <w:rPr>
            <w:rFonts w:ascii="宋体" w:hAnsi="宋体"/>
            <w:noProof/>
            <w:webHidden/>
          </w:rPr>
          <w:fldChar w:fldCharType="end"/>
        </w:r>
      </w:hyperlink>
    </w:p>
    <w:p w14:paraId="37E05CA5" w14:textId="77777777" w:rsidR="00627619" w:rsidRPr="00A23F72" w:rsidRDefault="006B4A79" w:rsidP="00627619">
      <w:pPr>
        <w:pStyle w:val="TOC1"/>
        <w:tabs>
          <w:tab w:val="right" w:leader="dot" w:pos="9344"/>
        </w:tabs>
        <w:ind w:leftChars="100" w:left="210"/>
        <w:rPr>
          <w:rFonts w:ascii="宋体" w:hAnsi="宋体"/>
          <w:noProof/>
        </w:rPr>
      </w:pPr>
      <w:hyperlink w:anchor="_Toc76719649" w:history="1">
        <w:r w:rsidR="00627619" w:rsidRPr="00A23F72">
          <w:rPr>
            <w:rFonts w:ascii="宋体" w:hAnsi="宋体"/>
            <w:noProof/>
            <w:snapToGrid w:val="0"/>
          </w:rPr>
          <w:t xml:space="preserve">5.8  </w:t>
        </w:r>
        <w:r w:rsidR="00627619" w:rsidRPr="00A23F72">
          <w:rPr>
            <w:rFonts w:ascii="宋体" w:hAnsi="宋体" w:hint="eastAsia"/>
            <w:noProof/>
            <w:snapToGrid w:val="0"/>
          </w:rPr>
          <w:t>试验报告</w:t>
        </w:r>
        <w:r w:rsidR="00627619" w:rsidRPr="00A23F72">
          <w:rPr>
            <w:rFonts w:ascii="宋体" w:hAnsi="宋体"/>
            <w:noProof/>
            <w:webHidden/>
          </w:rPr>
          <w:tab/>
        </w:r>
        <w:r w:rsidR="009B5891" w:rsidRPr="00A23F72">
          <w:rPr>
            <w:rFonts w:ascii="宋体" w:hAnsi="宋体"/>
            <w:noProof/>
            <w:webHidden/>
          </w:rPr>
          <w:fldChar w:fldCharType="begin"/>
        </w:r>
        <w:r w:rsidR="00627619" w:rsidRPr="00A23F72">
          <w:rPr>
            <w:rFonts w:ascii="宋体" w:hAnsi="宋体"/>
            <w:noProof/>
            <w:webHidden/>
          </w:rPr>
          <w:instrText xml:space="preserve"> PAGEREF _Toc76719649 \h </w:instrText>
        </w:r>
        <w:r w:rsidR="009B5891" w:rsidRPr="00A23F72">
          <w:rPr>
            <w:rFonts w:ascii="宋体" w:hAnsi="宋体"/>
            <w:noProof/>
            <w:webHidden/>
          </w:rPr>
        </w:r>
        <w:r w:rsidR="009B5891" w:rsidRPr="00A23F72">
          <w:rPr>
            <w:rFonts w:ascii="宋体" w:hAnsi="宋体"/>
            <w:noProof/>
            <w:webHidden/>
          </w:rPr>
          <w:fldChar w:fldCharType="separate"/>
        </w:r>
        <w:r w:rsidR="00000929" w:rsidRPr="00A23F72">
          <w:rPr>
            <w:rFonts w:ascii="宋体" w:hAnsi="宋体"/>
            <w:noProof/>
            <w:webHidden/>
          </w:rPr>
          <w:t>7</w:t>
        </w:r>
        <w:r w:rsidR="009B5891" w:rsidRPr="00A23F72">
          <w:rPr>
            <w:rFonts w:ascii="宋体" w:hAnsi="宋体"/>
            <w:noProof/>
            <w:webHidden/>
          </w:rPr>
          <w:fldChar w:fldCharType="end"/>
        </w:r>
      </w:hyperlink>
    </w:p>
    <w:p w14:paraId="354EF0DF" w14:textId="77777777" w:rsidR="00627619" w:rsidRPr="00A23F72" w:rsidRDefault="006B4A79" w:rsidP="009F4073">
      <w:pPr>
        <w:pStyle w:val="TOC1"/>
        <w:tabs>
          <w:tab w:val="right" w:leader="dot" w:pos="9344"/>
        </w:tabs>
        <w:spacing w:beforeLines="25" w:before="78" w:afterLines="25" w:after="78"/>
        <w:rPr>
          <w:rFonts w:ascii="宋体" w:hAnsi="宋体"/>
          <w:noProof/>
        </w:rPr>
      </w:pPr>
      <w:hyperlink w:anchor="_Toc76719650" w:history="1">
        <w:r w:rsidR="00627619" w:rsidRPr="00A23F72">
          <w:rPr>
            <w:rFonts w:ascii="宋体" w:hAnsi="宋体"/>
            <w:noProof/>
            <w:snapToGrid w:val="0"/>
          </w:rPr>
          <w:t xml:space="preserve">6  </w:t>
        </w:r>
        <w:r w:rsidR="00627619" w:rsidRPr="00A23F72">
          <w:rPr>
            <w:rFonts w:ascii="宋体" w:hAnsi="宋体" w:hint="eastAsia"/>
            <w:noProof/>
            <w:snapToGrid w:val="0"/>
          </w:rPr>
          <w:t>方法</w:t>
        </w:r>
        <w:r w:rsidR="00627619" w:rsidRPr="00A23F72">
          <w:rPr>
            <w:rFonts w:ascii="宋体" w:hAnsi="宋体"/>
            <w:noProof/>
            <w:snapToGrid w:val="0"/>
          </w:rPr>
          <w:t xml:space="preserve">3  </w:t>
        </w:r>
        <w:r w:rsidR="00627619" w:rsidRPr="00A23F72">
          <w:rPr>
            <w:rFonts w:ascii="宋体" w:hAnsi="宋体" w:hint="eastAsia"/>
            <w:noProof/>
            <w:snapToGrid w:val="0"/>
          </w:rPr>
          <w:t>有效硫的测定</w:t>
        </w:r>
        <w:r w:rsidR="00627619" w:rsidRPr="00A23F72">
          <w:rPr>
            <w:rFonts w:ascii="宋体" w:hAnsi="宋体"/>
            <w:noProof/>
            <w:snapToGrid w:val="0"/>
          </w:rPr>
          <w:t>-</w:t>
        </w:r>
        <w:r w:rsidR="00627619" w:rsidRPr="00A23F72">
          <w:rPr>
            <w:rFonts w:ascii="宋体" w:hAnsi="宋体" w:hint="eastAsia"/>
            <w:noProof/>
            <w:snapToGrid w:val="0"/>
          </w:rPr>
          <w:t>燃烧中和滴定法</w:t>
        </w:r>
        <w:r w:rsidR="00627619" w:rsidRPr="00A23F72">
          <w:rPr>
            <w:rFonts w:ascii="宋体" w:hAnsi="宋体"/>
            <w:noProof/>
            <w:webHidden/>
          </w:rPr>
          <w:tab/>
        </w:r>
        <w:r w:rsidR="009B5891" w:rsidRPr="00A23F72">
          <w:rPr>
            <w:rFonts w:ascii="宋体" w:hAnsi="宋体"/>
            <w:noProof/>
            <w:webHidden/>
          </w:rPr>
          <w:fldChar w:fldCharType="begin"/>
        </w:r>
        <w:r w:rsidR="00627619" w:rsidRPr="00A23F72">
          <w:rPr>
            <w:rFonts w:ascii="宋体" w:hAnsi="宋体"/>
            <w:noProof/>
            <w:webHidden/>
          </w:rPr>
          <w:instrText xml:space="preserve"> PAGEREF _Toc76719650 \h </w:instrText>
        </w:r>
        <w:r w:rsidR="009B5891" w:rsidRPr="00A23F72">
          <w:rPr>
            <w:rFonts w:ascii="宋体" w:hAnsi="宋体"/>
            <w:noProof/>
            <w:webHidden/>
          </w:rPr>
        </w:r>
        <w:r w:rsidR="009B5891" w:rsidRPr="00A23F72">
          <w:rPr>
            <w:rFonts w:ascii="宋体" w:hAnsi="宋体"/>
            <w:noProof/>
            <w:webHidden/>
          </w:rPr>
          <w:fldChar w:fldCharType="separate"/>
        </w:r>
        <w:r w:rsidR="00000929" w:rsidRPr="00A23F72">
          <w:rPr>
            <w:rFonts w:ascii="宋体" w:hAnsi="宋体"/>
            <w:noProof/>
            <w:webHidden/>
          </w:rPr>
          <w:t>8</w:t>
        </w:r>
        <w:r w:rsidR="009B5891" w:rsidRPr="00A23F72">
          <w:rPr>
            <w:rFonts w:ascii="宋体" w:hAnsi="宋体"/>
            <w:noProof/>
            <w:webHidden/>
          </w:rPr>
          <w:fldChar w:fldCharType="end"/>
        </w:r>
      </w:hyperlink>
    </w:p>
    <w:p w14:paraId="307B6711" w14:textId="77777777" w:rsidR="00627619" w:rsidRPr="00A23F72" w:rsidRDefault="006B4A79" w:rsidP="00627619">
      <w:pPr>
        <w:pStyle w:val="TOC1"/>
        <w:tabs>
          <w:tab w:val="right" w:leader="dot" w:pos="9344"/>
        </w:tabs>
        <w:ind w:leftChars="100" w:left="210"/>
        <w:rPr>
          <w:rFonts w:ascii="宋体" w:hAnsi="宋体"/>
          <w:noProof/>
        </w:rPr>
      </w:pPr>
      <w:hyperlink w:anchor="_Toc76719651" w:history="1">
        <w:r w:rsidR="00627619" w:rsidRPr="00A23F72">
          <w:rPr>
            <w:rFonts w:ascii="宋体" w:hAnsi="宋体"/>
            <w:noProof/>
            <w:snapToGrid w:val="0"/>
          </w:rPr>
          <w:t xml:space="preserve">6.1  </w:t>
        </w:r>
        <w:r w:rsidR="00627619" w:rsidRPr="00A23F72">
          <w:rPr>
            <w:rFonts w:ascii="宋体" w:hAnsi="宋体" w:hint="eastAsia"/>
            <w:noProof/>
            <w:snapToGrid w:val="0"/>
          </w:rPr>
          <w:t>原理</w:t>
        </w:r>
        <w:r w:rsidR="00627619" w:rsidRPr="00A23F72">
          <w:rPr>
            <w:rFonts w:ascii="宋体" w:hAnsi="宋体"/>
            <w:noProof/>
            <w:webHidden/>
          </w:rPr>
          <w:tab/>
        </w:r>
        <w:r w:rsidR="009B5891" w:rsidRPr="00A23F72">
          <w:rPr>
            <w:rFonts w:ascii="宋体" w:hAnsi="宋体"/>
            <w:noProof/>
            <w:webHidden/>
          </w:rPr>
          <w:fldChar w:fldCharType="begin"/>
        </w:r>
        <w:r w:rsidR="00627619" w:rsidRPr="00A23F72">
          <w:rPr>
            <w:rFonts w:ascii="宋体" w:hAnsi="宋体"/>
            <w:noProof/>
            <w:webHidden/>
          </w:rPr>
          <w:instrText xml:space="preserve"> PAGEREF _Toc76719651 \h </w:instrText>
        </w:r>
        <w:r w:rsidR="009B5891" w:rsidRPr="00A23F72">
          <w:rPr>
            <w:rFonts w:ascii="宋体" w:hAnsi="宋体"/>
            <w:noProof/>
            <w:webHidden/>
          </w:rPr>
        </w:r>
        <w:r w:rsidR="009B5891" w:rsidRPr="00A23F72">
          <w:rPr>
            <w:rFonts w:ascii="宋体" w:hAnsi="宋体"/>
            <w:noProof/>
            <w:webHidden/>
          </w:rPr>
          <w:fldChar w:fldCharType="separate"/>
        </w:r>
        <w:r w:rsidR="00000929" w:rsidRPr="00A23F72">
          <w:rPr>
            <w:rFonts w:ascii="宋体" w:hAnsi="宋体"/>
            <w:noProof/>
            <w:webHidden/>
          </w:rPr>
          <w:t>8</w:t>
        </w:r>
        <w:r w:rsidR="009B5891" w:rsidRPr="00A23F72">
          <w:rPr>
            <w:rFonts w:ascii="宋体" w:hAnsi="宋体"/>
            <w:noProof/>
            <w:webHidden/>
          </w:rPr>
          <w:fldChar w:fldCharType="end"/>
        </w:r>
      </w:hyperlink>
    </w:p>
    <w:p w14:paraId="092DB8AB" w14:textId="77777777" w:rsidR="00627619" w:rsidRPr="00A23F72" w:rsidRDefault="006B4A79" w:rsidP="00627619">
      <w:pPr>
        <w:pStyle w:val="TOC1"/>
        <w:tabs>
          <w:tab w:val="right" w:leader="dot" w:pos="9344"/>
        </w:tabs>
        <w:ind w:leftChars="100" w:left="210"/>
        <w:rPr>
          <w:rFonts w:ascii="宋体" w:hAnsi="宋体"/>
          <w:noProof/>
        </w:rPr>
      </w:pPr>
      <w:hyperlink w:anchor="_Toc76719652" w:history="1">
        <w:r w:rsidR="00627619" w:rsidRPr="00A23F72">
          <w:rPr>
            <w:rFonts w:ascii="宋体" w:hAnsi="宋体"/>
            <w:noProof/>
            <w:snapToGrid w:val="0"/>
          </w:rPr>
          <w:t xml:space="preserve">6.2  </w:t>
        </w:r>
        <w:r w:rsidR="00627619" w:rsidRPr="00A23F72">
          <w:rPr>
            <w:rFonts w:ascii="宋体" w:hAnsi="宋体" w:hint="eastAsia"/>
            <w:noProof/>
            <w:snapToGrid w:val="0"/>
          </w:rPr>
          <w:t>试剂或材料</w:t>
        </w:r>
        <w:r w:rsidR="00627619" w:rsidRPr="00A23F72">
          <w:rPr>
            <w:rFonts w:ascii="宋体" w:hAnsi="宋体"/>
            <w:noProof/>
            <w:webHidden/>
          </w:rPr>
          <w:tab/>
        </w:r>
        <w:r w:rsidR="009B5891" w:rsidRPr="00A23F72">
          <w:rPr>
            <w:rFonts w:ascii="宋体" w:hAnsi="宋体"/>
            <w:noProof/>
            <w:webHidden/>
          </w:rPr>
          <w:fldChar w:fldCharType="begin"/>
        </w:r>
        <w:r w:rsidR="00627619" w:rsidRPr="00A23F72">
          <w:rPr>
            <w:rFonts w:ascii="宋体" w:hAnsi="宋体"/>
            <w:noProof/>
            <w:webHidden/>
          </w:rPr>
          <w:instrText xml:space="preserve"> PAGEREF _Toc76719652 \h </w:instrText>
        </w:r>
        <w:r w:rsidR="009B5891" w:rsidRPr="00A23F72">
          <w:rPr>
            <w:rFonts w:ascii="宋体" w:hAnsi="宋体"/>
            <w:noProof/>
            <w:webHidden/>
          </w:rPr>
        </w:r>
        <w:r w:rsidR="009B5891" w:rsidRPr="00A23F72">
          <w:rPr>
            <w:rFonts w:ascii="宋体" w:hAnsi="宋体"/>
            <w:noProof/>
            <w:webHidden/>
          </w:rPr>
          <w:fldChar w:fldCharType="separate"/>
        </w:r>
        <w:r w:rsidR="00000929" w:rsidRPr="00A23F72">
          <w:rPr>
            <w:rFonts w:ascii="宋体" w:hAnsi="宋体"/>
            <w:noProof/>
            <w:webHidden/>
          </w:rPr>
          <w:t>8</w:t>
        </w:r>
        <w:r w:rsidR="009B5891" w:rsidRPr="00A23F72">
          <w:rPr>
            <w:rFonts w:ascii="宋体" w:hAnsi="宋体"/>
            <w:noProof/>
            <w:webHidden/>
          </w:rPr>
          <w:fldChar w:fldCharType="end"/>
        </w:r>
      </w:hyperlink>
    </w:p>
    <w:p w14:paraId="3A122228" w14:textId="77777777" w:rsidR="00627619" w:rsidRPr="00A23F72" w:rsidRDefault="006B4A79" w:rsidP="00627619">
      <w:pPr>
        <w:pStyle w:val="TOC1"/>
        <w:tabs>
          <w:tab w:val="right" w:leader="dot" w:pos="9344"/>
        </w:tabs>
        <w:ind w:leftChars="100" w:left="210"/>
        <w:rPr>
          <w:rFonts w:ascii="宋体" w:hAnsi="宋体"/>
          <w:noProof/>
        </w:rPr>
      </w:pPr>
      <w:hyperlink w:anchor="_Toc76719653" w:history="1">
        <w:r w:rsidR="00627619" w:rsidRPr="00A23F72">
          <w:rPr>
            <w:rFonts w:ascii="宋体" w:hAnsi="宋体"/>
            <w:noProof/>
            <w:snapToGrid w:val="0"/>
          </w:rPr>
          <w:t xml:space="preserve">6.3  </w:t>
        </w:r>
        <w:r w:rsidR="00627619" w:rsidRPr="00A23F72">
          <w:rPr>
            <w:rFonts w:ascii="宋体" w:hAnsi="宋体" w:hint="eastAsia"/>
            <w:noProof/>
            <w:snapToGrid w:val="0"/>
          </w:rPr>
          <w:t>仪器设备</w:t>
        </w:r>
        <w:r w:rsidR="00627619" w:rsidRPr="00A23F72">
          <w:rPr>
            <w:rFonts w:ascii="宋体" w:hAnsi="宋体"/>
            <w:noProof/>
            <w:webHidden/>
          </w:rPr>
          <w:tab/>
        </w:r>
        <w:r w:rsidR="009B5891" w:rsidRPr="00A23F72">
          <w:rPr>
            <w:rFonts w:ascii="宋体" w:hAnsi="宋体"/>
            <w:noProof/>
            <w:webHidden/>
          </w:rPr>
          <w:fldChar w:fldCharType="begin"/>
        </w:r>
        <w:r w:rsidR="00627619" w:rsidRPr="00A23F72">
          <w:rPr>
            <w:rFonts w:ascii="宋体" w:hAnsi="宋体"/>
            <w:noProof/>
            <w:webHidden/>
          </w:rPr>
          <w:instrText xml:space="preserve"> PAGEREF _Toc76719653 \h </w:instrText>
        </w:r>
        <w:r w:rsidR="009B5891" w:rsidRPr="00A23F72">
          <w:rPr>
            <w:rFonts w:ascii="宋体" w:hAnsi="宋体"/>
            <w:noProof/>
            <w:webHidden/>
          </w:rPr>
        </w:r>
        <w:r w:rsidR="009B5891" w:rsidRPr="00A23F72">
          <w:rPr>
            <w:rFonts w:ascii="宋体" w:hAnsi="宋体"/>
            <w:noProof/>
            <w:webHidden/>
          </w:rPr>
          <w:fldChar w:fldCharType="separate"/>
        </w:r>
        <w:r w:rsidR="00000929" w:rsidRPr="00A23F72">
          <w:rPr>
            <w:rFonts w:ascii="宋体" w:hAnsi="宋体"/>
            <w:noProof/>
            <w:webHidden/>
          </w:rPr>
          <w:t>8</w:t>
        </w:r>
        <w:r w:rsidR="009B5891" w:rsidRPr="00A23F72">
          <w:rPr>
            <w:rFonts w:ascii="宋体" w:hAnsi="宋体"/>
            <w:noProof/>
            <w:webHidden/>
          </w:rPr>
          <w:fldChar w:fldCharType="end"/>
        </w:r>
      </w:hyperlink>
    </w:p>
    <w:p w14:paraId="64B52E8C" w14:textId="77777777" w:rsidR="00627619" w:rsidRPr="00A23F72" w:rsidRDefault="006B4A79" w:rsidP="00627619">
      <w:pPr>
        <w:pStyle w:val="TOC1"/>
        <w:tabs>
          <w:tab w:val="right" w:leader="dot" w:pos="9344"/>
        </w:tabs>
        <w:ind w:leftChars="100" w:left="210"/>
        <w:rPr>
          <w:rFonts w:ascii="宋体" w:hAnsi="宋体"/>
          <w:noProof/>
        </w:rPr>
      </w:pPr>
      <w:hyperlink w:anchor="_Toc76719654" w:history="1">
        <w:r w:rsidR="00627619" w:rsidRPr="00A23F72">
          <w:rPr>
            <w:rFonts w:ascii="宋体" w:hAnsi="宋体"/>
            <w:noProof/>
            <w:snapToGrid w:val="0"/>
          </w:rPr>
          <w:t xml:space="preserve">6.4  </w:t>
        </w:r>
        <w:r w:rsidR="00627619" w:rsidRPr="00A23F72">
          <w:rPr>
            <w:rFonts w:ascii="宋体" w:hAnsi="宋体" w:hint="eastAsia"/>
            <w:noProof/>
            <w:snapToGrid w:val="0"/>
          </w:rPr>
          <w:t>样品</w:t>
        </w:r>
        <w:r w:rsidR="00627619" w:rsidRPr="00A23F72">
          <w:rPr>
            <w:rFonts w:ascii="宋体" w:hAnsi="宋体"/>
            <w:noProof/>
            <w:webHidden/>
          </w:rPr>
          <w:tab/>
        </w:r>
        <w:r w:rsidR="009B5891" w:rsidRPr="00A23F72">
          <w:rPr>
            <w:rFonts w:ascii="宋体" w:hAnsi="宋体"/>
            <w:noProof/>
            <w:webHidden/>
          </w:rPr>
          <w:fldChar w:fldCharType="begin"/>
        </w:r>
        <w:r w:rsidR="00627619" w:rsidRPr="00A23F72">
          <w:rPr>
            <w:rFonts w:ascii="宋体" w:hAnsi="宋体"/>
            <w:noProof/>
            <w:webHidden/>
          </w:rPr>
          <w:instrText xml:space="preserve"> PAGEREF _Toc76719654 \h </w:instrText>
        </w:r>
        <w:r w:rsidR="009B5891" w:rsidRPr="00A23F72">
          <w:rPr>
            <w:rFonts w:ascii="宋体" w:hAnsi="宋体"/>
            <w:noProof/>
            <w:webHidden/>
          </w:rPr>
        </w:r>
        <w:r w:rsidR="009B5891" w:rsidRPr="00A23F72">
          <w:rPr>
            <w:rFonts w:ascii="宋体" w:hAnsi="宋体"/>
            <w:noProof/>
            <w:webHidden/>
          </w:rPr>
          <w:fldChar w:fldCharType="separate"/>
        </w:r>
        <w:r w:rsidR="00000929" w:rsidRPr="00A23F72">
          <w:rPr>
            <w:rFonts w:ascii="宋体" w:hAnsi="宋体"/>
            <w:noProof/>
            <w:webHidden/>
          </w:rPr>
          <w:t>9</w:t>
        </w:r>
        <w:r w:rsidR="009B5891" w:rsidRPr="00A23F72">
          <w:rPr>
            <w:rFonts w:ascii="宋体" w:hAnsi="宋体"/>
            <w:noProof/>
            <w:webHidden/>
          </w:rPr>
          <w:fldChar w:fldCharType="end"/>
        </w:r>
      </w:hyperlink>
    </w:p>
    <w:p w14:paraId="15C79EC8" w14:textId="77777777" w:rsidR="00627619" w:rsidRPr="00A23F72" w:rsidRDefault="006B4A79" w:rsidP="00627619">
      <w:pPr>
        <w:pStyle w:val="TOC1"/>
        <w:tabs>
          <w:tab w:val="right" w:leader="dot" w:pos="9344"/>
        </w:tabs>
        <w:ind w:leftChars="100" w:left="210"/>
        <w:rPr>
          <w:rFonts w:ascii="宋体" w:hAnsi="宋体"/>
          <w:noProof/>
        </w:rPr>
      </w:pPr>
      <w:hyperlink w:anchor="_Toc76719655" w:history="1">
        <w:r w:rsidR="00627619" w:rsidRPr="00A23F72">
          <w:rPr>
            <w:rFonts w:ascii="宋体" w:hAnsi="宋体"/>
            <w:noProof/>
            <w:snapToGrid w:val="0"/>
          </w:rPr>
          <w:t xml:space="preserve">6.5  </w:t>
        </w:r>
        <w:r w:rsidR="00627619" w:rsidRPr="00A23F72">
          <w:rPr>
            <w:rFonts w:ascii="宋体" w:hAnsi="宋体" w:hint="eastAsia"/>
            <w:noProof/>
            <w:snapToGrid w:val="0"/>
          </w:rPr>
          <w:t>试验步骤</w:t>
        </w:r>
        <w:r w:rsidR="00627619" w:rsidRPr="00A23F72">
          <w:rPr>
            <w:rFonts w:ascii="宋体" w:hAnsi="宋体"/>
            <w:noProof/>
            <w:webHidden/>
          </w:rPr>
          <w:tab/>
        </w:r>
        <w:r w:rsidR="009B5891" w:rsidRPr="00A23F72">
          <w:rPr>
            <w:rFonts w:ascii="宋体" w:hAnsi="宋体"/>
            <w:noProof/>
            <w:webHidden/>
          </w:rPr>
          <w:fldChar w:fldCharType="begin"/>
        </w:r>
        <w:r w:rsidR="00627619" w:rsidRPr="00A23F72">
          <w:rPr>
            <w:rFonts w:ascii="宋体" w:hAnsi="宋体"/>
            <w:noProof/>
            <w:webHidden/>
          </w:rPr>
          <w:instrText xml:space="preserve"> PAGEREF _Toc76719655 \h </w:instrText>
        </w:r>
        <w:r w:rsidR="009B5891" w:rsidRPr="00A23F72">
          <w:rPr>
            <w:rFonts w:ascii="宋体" w:hAnsi="宋体"/>
            <w:noProof/>
            <w:webHidden/>
          </w:rPr>
        </w:r>
        <w:r w:rsidR="009B5891" w:rsidRPr="00A23F72">
          <w:rPr>
            <w:rFonts w:ascii="宋体" w:hAnsi="宋体"/>
            <w:noProof/>
            <w:webHidden/>
          </w:rPr>
          <w:fldChar w:fldCharType="separate"/>
        </w:r>
        <w:r w:rsidR="00000929" w:rsidRPr="00A23F72">
          <w:rPr>
            <w:rFonts w:ascii="宋体" w:hAnsi="宋体"/>
            <w:noProof/>
            <w:webHidden/>
          </w:rPr>
          <w:t>9</w:t>
        </w:r>
        <w:r w:rsidR="009B5891" w:rsidRPr="00A23F72">
          <w:rPr>
            <w:rFonts w:ascii="宋体" w:hAnsi="宋体"/>
            <w:noProof/>
            <w:webHidden/>
          </w:rPr>
          <w:fldChar w:fldCharType="end"/>
        </w:r>
      </w:hyperlink>
    </w:p>
    <w:p w14:paraId="2623240B" w14:textId="77777777" w:rsidR="00627619" w:rsidRPr="00A23F72" w:rsidRDefault="006B4A79" w:rsidP="00627619">
      <w:pPr>
        <w:pStyle w:val="TOC1"/>
        <w:tabs>
          <w:tab w:val="right" w:leader="dot" w:pos="9344"/>
        </w:tabs>
        <w:ind w:leftChars="100" w:left="210"/>
        <w:rPr>
          <w:rFonts w:ascii="宋体" w:hAnsi="宋体"/>
          <w:noProof/>
        </w:rPr>
      </w:pPr>
      <w:hyperlink w:anchor="_Toc76719656" w:history="1">
        <w:r w:rsidR="00627619" w:rsidRPr="00A23F72">
          <w:rPr>
            <w:rFonts w:ascii="宋体" w:hAnsi="宋体"/>
            <w:noProof/>
            <w:snapToGrid w:val="0"/>
          </w:rPr>
          <w:t xml:space="preserve">6.6  </w:t>
        </w:r>
        <w:r w:rsidR="00627619" w:rsidRPr="00A23F72">
          <w:rPr>
            <w:rFonts w:ascii="宋体" w:hAnsi="宋体" w:hint="eastAsia"/>
            <w:noProof/>
            <w:snapToGrid w:val="0"/>
          </w:rPr>
          <w:t>试验数据处理</w:t>
        </w:r>
        <w:r w:rsidR="00627619" w:rsidRPr="00A23F72">
          <w:rPr>
            <w:rFonts w:ascii="宋体" w:hAnsi="宋体"/>
            <w:noProof/>
            <w:webHidden/>
          </w:rPr>
          <w:tab/>
        </w:r>
        <w:r w:rsidR="009B5891" w:rsidRPr="00A23F72">
          <w:rPr>
            <w:rFonts w:ascii="宋体" w:hAnsi="宋体"/>
            <w:noProof/>
            <w:webHidden/>
          </w:rPr>
          <w:fldChar w:fldCharType="begin"/>
        </w:r>
        <w:r w:rsidR="00627619" w:rsidRPr="00A23F72">
          <w:rPr>
            <w:rFonts w:ascii="宋体" w:hAnsi="宋体"/>
            <w:noProof/>
            <w:webHidden/>
          </w:rPr>
          <w:instrText xml:space="preserve"> PAGEREF _Toc76719656 \h </w:instrText>
        </w:r>
        <w:r w:rsidR="009B5891" w:rsidRPr="00A23F72">
          <w:rPr>
            <w:rFonts w:ascii="宋体" w:hAnsi="宋体"/>
            <w:noProof/>
            <w:webHidden/>
          </w:rPr>
        </w:r>
        <w:r w:rsidR="009B5891" w:rsidRPr="00A23F72">
          <w:rPr>
            <w:rFonts w:ascii="宋体" w:hAnsi="宋体"/>
            <w:noProof/>
            <w:webHidden/>
          </w:rPr>
          <w:fldChar w:fldCharType="separate"/>
        </w:r>
        <w:r w:rsidR="00000929" w:rsidRPr="00A23F72">
          <w:rPr>
            <w:rFonts w:ascii="宋体" w:hAnsi="宋体"/>
            <w:noProof/>
            <w:webHidden/>
          </w:rPr>
          <w:t>9</w:t>
        </w:r>
        <w:r w:rsidR="009B5891" w:rsidRPr="00A23F72">
          <w:rPr>
            <w:rFonts w:ascii="宋体" w:hAnsi="宋体"/>
            <w:noProof/>
            <w:webHidden/>
          </w:rPr>
          <w:fldChar w:fldCharType="end"/>
        </w:r>
      </w:hyperlink>
    </w:p>
    <w:p w14:paraId="2D2A751E" w14:textId="77777777" w:rsidR="00627619" w:rsidRPr="00A23F72" w:rsidRDefault="006B4A79" w:rsidP="00627619">
      <w:pPr>
        <w:pStyle w:val="TOC1"/>
        <w:tabs>
          <w:tab w:val="right" w:leader="dot" w:pos="9344"/>
        </w:tabs>
        <w:ind w:leftChars="100" w:left="210"/>
        <w:rPr>
          <w:rFonts w:ascii="宋体" w:hAnsi="宋体"/>
          <w:noProof/>
        </w:rPr>
      </w:pPr>
      <w:hyperlink w:anchor="_Toc76719657" w:history="1">
        <w:r w:rsidR="00627619" w:rsidRPr="00A23F72">
          <w:rPr>
            <w:rFonts w:ascii="宋体" w:hAnsi="宋体"/>
            <w:noProof/>
            <w:snapToGrid w:val="0"/>
          </w:rPr>
          <w:t xml:space="preserve">6.7  </w:t>
        </w:r>
        <w:r w:rsidR="00627619" w:rsidRPr="00A23F72">
          <w:rPr>
            <w:rFonts w:ascii="宋体" w:hAnsi="宋体" w:hint="eastAsia"/>
            <w:noProof/>
            <w:snapToGrid w:val="0"/>
          </w:rPr>
          <w:t>精密度</w:t>
        </w:r>
        <w:r w:rsidR="00627619" w:rsidRPr="00A23F72">
          <w:rPr>
            <w:rFonts w:ascii="宋体" w:hAnsi="宋体"/>
            <w:noProof/>
            <w:webHidden/>
          </w:rPr>
          <w:tab/>
        </w:r>
        <w:r w:rsidR="009B5891" w:rsidRPr="00A23F72">
          <w:rPr>
            <w:rFonts w:ascii="宋体" w:hAnsi="宋体"/>
            <w:noProof/>
            <w:webHidden/>
          </w:rPr>
          <w:fldChar w:fldCharType="begin"/>
        </w:r>
        <w:r w:rsidR="00627619" w:rsidRPr="00A23F72">
          <w:rPr>
            <w:rFonts w:ascii="宋体" w:hAnsi="宋体"/>
            <w:noProof/>
            <w:webHidden/>
          </w:rPr>
          <w:instrText xml:space="preserve"> PAGEREF _Toc76719657 \h </w:instrText>
        </w:r>
        <w:r w:rsidR="009B5891" w:rsidRPr="00A23F72">
          <w:rPr>
            <w:rFonts w:ascii="宋体" w:hAnsi="宋体"/>
            <w:noProof/>
            <w:webHidden/>
          </w:rPr>
        </w:r>
        <w:r w:rsidR="009B5891" w:rsidRPr="00A23F72">
          <w:rPr>
            <w:rFonts w:ascii="宋体" w:hAnsi="宋体"/>
            <w:noProof/>
            <w:webHidden/>
          </w:rPr>
          <w:fldChar w:fldCharType="separate"/>
        </w:r>
        <w:r w:rsidR="00000929" w:rsidRPr="00A23F72">
          <w:rPr>
            <w:rFonts w:ascii="宋体" w:hAnsi="宋体"/>
            <w:noProof/>
            <w:webHidden/>
          </w:rPr>
          <w:t>10</w:t>
        </w:r>
        <w:r w:rsidR="009B5891" w:rsidRPr="00A23F72">
          <w:rPr>
            <w:rFonts w:ascii="宋体" w:hAnsi="宋体"/>
            <w:noProof/>
            <w:webHidden/>
          </w:rPr>
          <w:fldChar w:fldCharType="end"/>
        </w:r>
      </w:hyperlink>
    </w:p>
    <w:p w14:paraId="50DBBF70" w14:textId="77777777" w:rsidR="00627619" w:rsidRPr="00A23F72" w:rsidRDefault="006B4A79" w:rsidP="00627619">
      <w:pPr>
        <w:pStyle w:val="TOC1"/>
        <w:tabs>
          <w:tab w:val="right" w:leader="dot" w:pos="9344"/>
        </w:tabs>
        <w:ind w:leftChars="100" w:left="210"/>
        <w:rPr>
          <w:rFonts w:ascii="宋体" w:hAnsi="宋体"/>
          <w:noProof/>
        </w:rPr>
      </w:pPr>
      <w:hyperlink w:anchor="_Toc76719658" w:history="1">
        <w:r w:rsidR="00627619" w:rsidRPr="00A23F72">
          <w:rPr>
            <w:rFonts w:ascii="宋体" w:hAnsi="宋体"/>
            <w:noProof/>
            <w:snapToGrid w:val="0"/>
          </w:rPr>
          <w:t xml:space="preserve">6.8  </w:t>
        </w:r>
        <w:r w:rsidR="00627619" w:rsidRPr="00A23F72">
          <w:rPr>
            <w:rFonts w:ascii="宋体" w:hAnsi="宋体" w:hint="eastAsia"/>
            <w:noProof/>
            <w:snapToGrid w:val="0"/>
          </w:rPr>
          <w:t>试验报告</w:t>
        </w:r>
        <w:r w:rsidR="00627619" w:rsidRPr="00A23F72">
          <w:rPr>
            <w:rFonts w:ascii="宋体" w:hAnsi="宋体"/>
            <w:noProof/>
            <w:webHidden/>
          </w:rPr>
          <w:tab/>
        </w:r>
        <w:r w:rsidR="009B5891" w:rsidRPr="00A23F72">
          <w:rPr>
            <w:rFonts w:ascii="宋体" w:hAnsi="宋体"/>
            <w:noProof/>
            <w:webHidden/>
          </w:rPr>
          <w:fldChar w:fldCharType="begin"/>
        </w:r>
        <w:r w:rsidR="00627619" w:rsidRPr="00A23F72">
          <w:rPr>
            <w:rFonts w:ascii="宋体" w:hAnsi="宋体"/>
            <w:noProof/>
            <w:webHidden/>
          </w:rPr>
          <w:instrText xml:space="preserve"> PAGEREF _Toc76719658 \h </w:instrText>
        </w:r>
        <w:r w:rsidR="009B5891" w:rsidRPr="00A23F72">
          <w:rPr>
            <w:rFonts w:ascii="宋体" w:hAnsi="宋体"/>
            <w:noProof/>
            <w:webHidden/>
          </w:rPr>
        </w:r>
        <w:r w:rsidR="009B5891" w:rsidRPr="00A23F72">
          <w:rPr>
            <w:rFonts w:ascii="宋体" w:hAnsi="宋体"/>
            <w:noProof/>
            <w:webHidden/>
          </w:rPr>
          <w:fldChar w:fldCharType="separate"/>
        </w:r>
        <w:r w:rsidR="00000929" w:rsidRPr="00A23F72">
          <w:rPr>
            <w:rFonts w:ascii="宋体" w:hAnsi="宋体"/>
            <w:noProof/>
            <w:webHidden/>
          </w:rPr>
          <w:t>10</w:t>
        </w:r>
        <w:r w:rsidR="009B5891" w:rsidRPr="00A23F72">
          <w:rPr>
            <w:rFonts w:ascii="宋体" w:hAnsi="宋体"/>
            <w:noProof/>
            <w:webHidden/>
          </w:rPr>
          <w:fldChar w:fldCharType="end"/>
        </w:r>
      </w:hyperlink>
    </w:p>
    <w:p w14:paraId="194C06BA" w14:textId="77777777" w:rsidR="00C52DE8" w:rsidRPr="00A23F72" w:rsidRDefault="009B5891" w:rsidP="009F4073">
      <w:pPr>
        <w:pStyle w:val="TOC1"/>
        <w:tabs>
          <w:tab w:val="right" w:leader="dot" w:pos="9344"/>
        </w:tabs>
        <w:spacing w:beforeLines="25" w:before="78" w:afterLines="25" w:after="78"/>
        <w:rPr>
          <w:rFonts w:ascii="宋体" w:hAnsi="宋体"/>
          <w:bCs/>
          <w:szCs w:val="21"/>
        </w:rPr>
      </w:pPr>
      <w:r w:rsidRPr="00A23F72">
        <w:rPr>
          <w:rFonts w:ascii="宋体" w:hAnsi="宋体"/>
          <w:noProof/>
        </w:rPr>
        <w:fldChar w:fldCharType="end"/>
      </w:r>
    </w:p>
    <w:p w14:paraId="14AADBA6" w14:textId="77777777" w:rsidR="003851EC" w:rsidRPr="00A23F72" w:rsidRDefault="003851EC">
      <w:pPr>
        <w:rPr>
          <w:rFonts w:ascii="宋体" w:eastAsia="宋体" w:hAnsi="宋体"/>
        </w:rPr>
        <w:sectPr w:rsidR="003851EC" w:rsidRPr="00A23F72" w:rsidSect="007C088E">
          <w:headerReference w:type="even" r:id="rId13"/>
          <w:headerReference w:type="default" r:id="rId14"/>
          <w:footerReference w:type="even" r:id="rId15"/>
          <w:footerReference w:type="default" r:id="rId16"/>
          <w:pgSz w:w="11906" w:h="16838" w:code="9"/>
          <w:pgMar w:top="1814" w:right="1134" w:bottom="1418" w:left="1418" w:header="1418" w:footer="1134" w:gutter="0"/>
          <w:pgNumType w:fmt="upperRoman" w:start="1"/>
          <w:cols w:space="720"/>
          <w:docGrid w:type="lines" w:linePitch="312"/>
        </w:sectPr>
      </w:pPr>
    </w:p>
    <w:p w14:paraId="79B92D1E" w14:textId="77777777" w:rsidR="00973733" w:rsidRPr="00A23F72" w:rsidRDefault="00973733" w:rsidP="004C46B5">
      <w:pPr>
        <w:pStyle w:val="af2"/>
        <w:spacing w:before="400" w:after="400"/>
      </w:pPr>
      <w:bookmarkStart w:id="3" w:name="_Toc19193205"/>
      <w:bookmarkStart w:id="4" w:name="_Toc25749"/>
      <w:bookmarkStart w:id="5" w:name="_Toc2641"/>
      <w:bookmarkStart w:id="6" w:name="_Toc2069"/>
      <w:bookmarkStart w:id="7" w:name="_Toc61691054"/>
      <w:bookmarkStart w:id="8" w:name="_Toc76719627"/>
      <w:r w:rsidRPr="00A23F72">
        <w:rPr>
          <w:rFonts w:hint="eastAsia"/>
          <w:spacing w:val="320"/>
        </w:rPr>
        <w:lastRenderedPageBreak/>
        <w:t>前</w:t>
      </w:r>
      <w:bookmarkStart w:id="9" w:name="BKQY"/>
      <w:r w:rsidRPr="00A23F72">
        <w:rPr>
          <w:rFonts w:hint="eastAsia"/>
        </w:rPr>
        <w:t>言</w:t>
      </w:r>
      <w:bookmarkEnd w:id="3"/>
      <w:bookmarkEnd w:id="4"/>
      <w:bookmarkEnd w:id="5"/>
      <w:bookmarkEnd w:id="6"/>
      <w:bookmarkEnd w:id="7"/>
      <w:bookmarkEnd w:id="8"/>
      <w:bookmarkEnd w:id="9"/>
    </w:p>
    <w:p w14:paraId="5004D27B" w14:textId="77777777" w:rsidR="00973733" w:rsidRPr="00A23F72" w:rsidRDefault="00973733" w:rsidP="00F944E0">
      <w:pPr>
        <w:adjustRightInd w:val="0"/>
        <w:ind w:firstLineChars="200" w:firstLine="420"/>
        <w:jc w:val="left"/>
        <w:rPr>
          <w:rFonts w:ascii="宋体" w:eastAsia="宋体" w:hAnsi="宋体" w:cs="宋体"/>
        </w:rPr>
      </w:pPr>
      <w:r w:rsidRPr="00A23F72">
        <w:rPr>
          <w:rFonts w:ascii="宋体" w:eastAsia="宋体" w:hAnsi="宋体" w:cs="宋体" w:hint="eastAsia"/>
        </w:rPr>
        <w:t>本文件按照</w:t>
      </w:r>
      <w:r w:rsidRPr="00A23F72">
        <w:rPr>
          <w:rFonts w:ascii="Times New Roman" w:eastAsia="宋体" w:hAnsi="Times New Roman"/>
        </w:rPr>
        <w:t xml:space="preserve">GB/T </w:t>
      </w:r>
      <w:r w:rsidRPr="00A23F72">
        <w:rPr>
          <w:rFonts w:ascii="宋体" w:eastAsia="宋体" w:hAnsi="宋体" w:cs="宋体"/>
        </w:rPr>
        <w:t>1.1</w:t>
      </w:r>
      <w:r w:rsidRPr="00A23F72">
        <w:rPr>
          <w:rFonts w:ascii="宋体" w:eastAsia="宋体" w:hAnsi="宋体" w:cs="宋体" w:hint="eastAsia"/>
        </w:rPr>
        <w:t>—2020《标准化工作导则  第1部分：标准化文件的结构和起草规则》的规定起草。</w:t>
      </w:r>
    </w:p>
    <w:p w14:paraId="640B98D1" w14:textId="77777777" w:rsidR="00973733" w:rsidRPr="00A23F72" w:rsidRDefault="00973733" w:rsidP="00F944E0">
      <w:pPr>
        <w:adjustRightInd w:val="0"/>
        <w:ind w:firstLineChars="200" w:firstLine="420"/>
        <w:jc w:val="left"/>
        <w:rPr>
          <w:rFonts w:ascii="宋体" w:eastAsia="宋体" w:hAnsi="宋体"/>
          <w:szCs w:val="21"/>
        </w:rPr>
      </w:pPr>
      <w:r w:rsidRPr="00A23F72">
        <w:rPr>
          <w:rFonts w:ascii="宋体" w:eastAsia="宋体" w:hAnsi="宋体" w:hint="eastAsia"/>
          <w:szCs w:val="21"/>
        </w:rPr>
        <w:t>本文件为</w:t>
      </w:r>
      <w:r w:rsidRPr="00A23F72">
        <w:rPr>
          <w:rFonts w:ascii="Times New Roman" w:eastAsia="宋体" w:hAnsi="Times New Roman"/>
          <w:szCs w:val="21"/>
        </w:rPr>
        <w:t>GB</w:t>
      </w:r>
      <w:r w:rsidRPr="00A23F72">
        <w:rPr>
          <w:rFonts w:ascii="Times New Roman" w:eastAsia="宋体" w:hAnsi="Times New Roman" w:hint="eastAsia"/>
          <w:szCs w:val="21"/>
        </w:rPr>
        <w:t>/</w:t>
      </w:r>
      <w:r w:rsidRPr="00A23F72">
        <w:rPr>
          <w:rFonts w:ascii="Times New Roman" w:eastAsia="宋体" w:hAnsi="Times New Roman"/>
          <w:szCs w:val="21"/>
        </w:rPr>
        <w:t>T</w:t>
      </w:r>
      <w:r w:rsidRPr="00A23F72">
        <w:rPr>
          <w:rFonts w:ascii="宋体" w:eastAsia="宋体" w:hAnsi="宋体" w:cs="宋体" w:hint="eastAsia"/>
          <w:szCs w:val="21"/>
        </w:rPr>
        <w:t xml:space="preserve"> 7739的第</w:t>
      </w:r>
      <w:r w:rsidR="003A5CA1" w:rsidRPr="00A23F72">
        <w:rPr>
          <w:rFonts w:ascii="宋体" w:eastAsia="宋体" w:hAnsi="宋体" w:cs="宋体" w:hint="eastAsia"/>
          <w:szCs w:val="21"/>
        </w:rPr>
        <w:t>8</w:t>
      </w:r>
      <w:r w:rsidRPr="00A23F72">
        <w:rPr>
          <w:rFonts w:ascii="宋体" w:eastAsia="宋体" w:hAnsi="宋体" w:cs="宋体" w:hint="eastAsia"/>
          <w:szCs w:val="21"/>
        </w:rPr>
        <w:t>部分，</w:t>
      </w:r>
      <w:r w:rsidRPr="00A23F72">
        <w:rPr>
          <w:rFonts w:ascii="Times New Roman" w:eastAsia="宋体" w:hAnsi="Times New Roman"/>
          <w:szCs w:val="21"/>
        </w:rPr>
        <w:t xml:space="preserve">GB/T </w:t>
      </w:r>
      <w:r w:rsidRPr="00A23F72">
        <w:rPr>
          <w:rFonts w:ascii="宋体" w:eastAsia="宋体" w:hAnsi="宋体" w:hint="eastAsia"/>
          <w:szCs w:val="21"/>
        </w:rPr>
        <w:t>7739《金精矿化学分析方法》</w:t>
      </w:r>
      <w:r w:rsidRPr="00A23F72">
        <w:rPr>
          <w:rFonts w:eastAsia="宋体" w:hAnsi="宋体" w:hint="eastAsia"/>
          <w:szCs w:val="21"/>
        </w:rPr>
        <w:t>已经发布了以下</w:t>
      </w:r>
      <w:r w:rsidRPr="00A23F72">
        <w:rPr>
          <w:rFonts w:ascii="宋体" w:eastAsia="宋体" w:hAnsi="宋体" w:hint="eastAsia"/>
          <w:szCs w:val="21"/>
        </w:rPr>
        <w:t>十四个部分：</w:t>
      </w:r>
    </w:p>
    <w:p w14:paraId="2BF2657D" w14:textId="77777777" w:rsidR="00973733" w:rsidRPr="00A23F72" w:rsidRDefault="00973733" w:rsidP="00F944E0">
      <w:pPr>
        <w:adjustRightInd w:val="0"/>
        <w:ind w:leftChars="200" w:left="840" w:hangingChars="200" w:hanging="420"/>
        <w:jc w:val="left"/>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第1部分：金量和银量的测定；</w:t>
      </w:r>
    </w:p>
    <w:p w14:paraId="0D2C44E7" w14:textId="79521A27" w:rsidR="00973733" w:rsidRPr="00A23F72" w:rsidRDefault="00973733" w:rsidP="00F944E0">
      <w:pPr>
        <w:adjustRightInd w:val="0"/>
        <w:ind w:leftChars="200" w:left="840" w:hangingChars="200" w:hanging="420"/>
        <w:jc w:val="left"/>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第2部分：银量的测定</w:t>
      </w:r>
      <w:r w:rsidR="000868F3" w:rsidRPr="00A23F72">
        <w:rPr>
          <w:rFonts w:ascii="宋体" w:eastAsia="宋体" w:hAnsi="宋体" w:hint="eastAsia"/>
          <w:szCs w:val="21"/>
        </w:rPr>
        <w:t xml:space="preserve">  火焰原子吸收光谱法</w:t>
      </w:r>
      <w:r w:rsidRPr="00A23F72">
        <w:rPr>
          <w:rFonts w:ascii="宋体" w:eastAsia="宋体" w:hAnsi="宋体" w:hint="eastAsia"/>
          <w:szCs w:val="21"/>
        </w:rPr>
        <w:t>；</w:t>
      </w:r>
    </w:p>
    <w:p w14:paraId="765C193F" w14:textId="77777777" w:rsidR="00973733" w:rsidRPr="00A23F72" w:rsidRDefault="00973733" w:rsidP="00F944E0">
      <w:pPr>
        <w:adjustRightInd w:val="0"/>
        <w:ind w:leftChars="200" w:left="840" w:hangingChars="200" w:hanging="420"/>
        <w:jc w:val="left"/>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第3部分：砷量的测定；</w:t>
      </w:r>
    </w:p>
    <w:p w14:paraId="46418318" w14:textId="77777777" w:rsidR="00973733" w:rsidRPr="00A23F72" w:rsidRDefault="00973733" w:rsidP="00F944E0">
      <w:pPr>
        <w:adjustRightInd w:val="0"/>
        <w:ind w:leftChars="200" w:left="840" w:hangingChars="200" w:hanging="420"/>
        <w:jc w:val="left"/>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第4部分：铜量的测定；</w:t>
      </w:r>
    </w:p>
    <w:p w14:paraId="5A4EF746" w14:textId="77777777" w:rsidR="00973733" w:rsidRPr="00A23F72" w:rsidRDefault="00973733" w:rsidP="00F944E0">
      <w:pPr>
        <w:adjustRightInd w:val="0"/>
        <w:ind w:leftChars="200" w:left="840" w:hangingChars="200" w:hanging="420"/>
        <w:jc w:val="left"/>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第5部分：铅量的测定；</w:t>
      </w:r>
    </w:p>
    <w:p w14:paraId="2271242E" w14:textId="77777777" w:rsidR="00973733" w:rsidRPr="00A23F72" w:rsidRDefault="00973733" w:rsidP="00F944E0">
      <w:pPr>
        <w:adjustRightInd w:val="0"/>
        <w:ind w:leftChars="200" w:left="840" w:hangingChars="200" w:hanging="420"/>
        <w:jc w:val="left"/>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第6部分：锌量的测定；</w:t>
      </w:r>
    </w:p>
    <w:p w14:paraId="6985B3D4" w14:textId="77777777" w:rsidR="00973733" w:rsidRPr="00A23F72" w:rsidRDefault="00973733" w:rsidP="00F944E0">
      <w:pPr>
        <w:adjustRightInd w:val="0"/>
        <w:ind w:leftChars="200" w:left="840" w:hangingChars="200" w:hanging="420"/>
        <w:jc w:val="left"/>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第7部分：铁量的测定；</w:t>
      </w:r>
    </w:p>
    <w:p w14:paraId="4950B1EB" w14:textId="77777777" w:rsidR="00973733" w:rsidRPr="00A23F72" w:rsidRDefault="00973733" w:rsidP="00F944E0">
      <w:pPr>
        <w:adjustRightInd w:val="0"/>
        <w:ind w:leftChars="200" w:left="840" w:hangingChars="200" w:hanging="420"/>
        <w:jc w:val="left"/>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第8部分：硫量的测定；</w:t>
      </w:r>
    </w:p>
    <w:p w14:paraId="37C65F69" w14:textId="77777777" w:rsidR="00973733" w:rsidRPr="00A23F72" w:rsidRDefault="00973733" w:rsidP="00F944E0">
      <w:pPr>
        <w:adjustRightInd w:val="0"/>
        <w:ind w:leftChars="200" w:left="840" w:hangingChars="200" w:hanging="420"/>
        <w:jc w:val="left"/>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第9部分：碳量的测定；</w:t>
      </w:r>
    </w:p>
    <w:p w14:paraId="50470D38" w14:textId="77777777" w:rsidR="00973733" w:rsidRPr="00A23F72" w:rsidRDefault="00973733" w:rsidP="00F944E0">
      <w:pPr>
        <w:adjustRightInd w:val="0"/>
        <w:ind w:leftChars="200" w:left="840" w:hangingChars="200" w:hanging="420"/>
        <w:jc w:val="left"/>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第10部分：锑量的测定；</w:t>
      </w:r>
    </w:p>
    <w:p w14:paraId="50D30186" w14:textId="77777777" w:rsidR="00973733" w:rsidRPr="00A23F72" w:rsidRDefault="00973733" w:rsidP="00F944E0">
      <w:pPr>
        <w:adjustRightInd w:val="0"/>
        <w:ind w:leftChars="200" w:left="840" w:hangingChars="200" w:hanging="420"/>
        <w:jc w:val="left"/>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第11部分：砷量和铋量的测定；</w:t>
      </w:r>
    </w:p>
    <w:p w14:paraId="49EE45E6" w14:textId="77777777" w:rsidR="00973733" w:rsidRPr="00A23F72" w:rsidRDefault="00973733" w:rsidP="00F944E0">
      <w:pPr>
        <w:adjustRightInd w:val="0"/>
        <w:ind w:leftChars="200" w:left="840" w:hangingChars="200" w:hanging="420"/>
        <w:jc w:val="left"/>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第12部分：砷、汞、镉、铅和铋量的测定  原子荧光光谱法；</w:t>
      </w:r>
    </w:p>
    <w:p w14:paraId="54FC68B0" w14:textId="77777777" w:rsidR="00973733" w:rsidRPr="00A23F72" w:rsidRDefault="00973733" w:rsidP="00F944E0">
      <w:pPr>
        <w:adjustRightInd w:val="0"/>
        <w:ind w:leftChars="200" w:left="840" w:hangingChars="200" w:hanging="420"/>
        <w:jc w:val="left"/>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第13部分：铅、锌、铋、镉、铬、砷和汞量的测定  电感耦合等离子体原子发射光谱法；</w:t>
      </w:r>
    </w:p>
    <w:p w14:paraId="7249037F" w14:textId="77777777" w:rsidR="00973733" w:rsidRPr="00A23F72" w:rsidRDefault="00973733" w:rsidP="00F944E0">
      <w:pPr>
        <w:adjustRightInd w:val="0"/>
        <w:ind w:leftChars="200" w:left="840" w:hangingChars="200" w:hanging="420"/>
        <w:jc w:val="left"/>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第14部分：铊量的测定  电感耦合等离子体原子发射光谱法和电感耦合等离子体质谱法。</w:t>
      </w:r>
    </w:p>
    <w:p w14:paraId="76181DFD" w14:textId="77777777" w:rsidR="00973733" w:rsidRPr="00A23F72" w:rsidRDefault="00973733" w:rsidP="00F944E0">
      <w:pPr>
        <w:adjustRightInd w:val="0"/>
        <w:ind w:firstLineChars="200" w:firstLine="420"/>
        <w:jc w:val="left"/>
        <w:rPr>
          <w:rFonts w:ascii="宋体" w:eastAsia="宋体" w:hAnsi="宋体"/>
          <w:szCs w:val="21"/>
        </w:rPr>
      </w:pPr>
      <w:r w:rsidRPr="00A23F72">
        <w:rPr>
          <w:rFonts w:ascii="宋体" w:eastAsia="宋体" w:hAnsi="宋体" w:hint="eastAsia"/>
          <w:szCs w:val="21"/>
        </w:rPr>
        <w:t>本文件代替</w:t>
      </w:r>
      <w:r w:rsidRPr="00A23F72">
        <w:rPr>
          <w:rFonts w:ascii="Times New Roman" w:eastAsia="宋体" w:hAnsi="Times New Roman"/>
          <w:szCs w:val="21"/>
        </w:rPr>
        <w:t>GB/T</w:t>
      </w:r>
      <w:r w:rsidRPr="00A23F72">
        <w:rPr>
          <w:rFonts w:ascii="宋体" w:eastAsia="宋体" w:hAnsi="宋体" w:hint="eastAsia"/>
          <w:szCs w:val="21"/>
        </w:rPr>
        <w:t xml:space="preserve"> 7739.</w:t>
      </w:r>
      <w:r w:rsidR="003A5CA1" w:rsidRPr="00A23F72">
        <w:rPr>
          <w:rFonts w:ascii="宋体" w:eastAsia="宋体" w:hAnsi="宋体" w:hint="eastAsia"/>
          <w:szCs w:val="21"/>
        </w:rPr>
        <w:t>8</w:t>
      </w:r>
      <w:r w:rsidRPr="00A23F72">
        <w:rPr>
          <w:rFonts w:ascii="宋体" w:eastAsia="宋体" w:hAnsi="宋体" w:hint="eastAsia"/>
          <w:szCs w:val="21"/>
        </w:rPr>
        <w:t xml:space="preserve">—2007《金精矿化学分析方法 </w:t>
      </w:r>
      <w:r w:rsidRPr="00A23F72">
        <w:rPr>
          <w:rFonts w:ascii="宋体" w:eastAsia="宋体" w:hAnsi="宋体"/>
          <w:szCs w:val="21"/>
        </w:rPr>
        <w:t xml:space="preserve"> </w:t>
      </w:r>
      <w:r w:rsidRPr="00A23F72">
        <w:rPr>
          <w:rFonts w:ascii="宋体" w:eastAsia="宋体" w:hAnsi="宋体" w:hint="eastAsia"/>
          <w:szCs w:val="21"/>
        </w:rPr>
        <w:t>第</w:t>
      </w:r>
      <w:r w:rsidR="003A5CA1" w:rsidRPr="00A23F72">
        <w:rPr>
          <w:rFonts w:ascii="宋体" w:eastAsia="宋体" w:hAnsi="宋体" w:hint="eastAsia"/>
          <w:szCs w:val="21"/>
        </w:rPr>
        <w:t>8</w:t>
      </w:r>
      <w:r w:rsidRPr="00A23F72">
        <w:rPr>
          <w:rFonts w:ascii="宋体" w:eastAsia="宋体" w:hAnsi="宋体" w:hint="eastAsia"/>
          <w:szCs w:val="21"/>
        </w:rPr>
        <w:t>部分：</w:t>
      </w:r>
      <w:r w:rsidR="003A5CA1" w:rsidRPr="00A23F72">
        <w:rPr>
          <w:rFonts w:ascii="宋体" w:eastAsia="宋体" w:hAnsi="宋体" w:hint="eastAsia"/>
          <w:szCs w:val="21"/>
        </w:rPr>
        <w:t>硫</w:t>
      </w:r>
      <w:r w:rsidRPr="00A23F72">
        <w:rPr>
          <w:rFonts w:ascii="宋体" w:eastAsia="宋体" w:hAnsi="宋体" w:hint="eastAsia"/>
          <w:szCs w:val="21"/>
        </w:rPr>
        <w:t>量的测定》，与</w:t>
      </w:r>
      <w:r w:rsidRPr="00A23F72">
        <w:rPr>
          <w:rFonts w:ascii="Times New Roman" w:eastAsia="宋体" w:hAnsi="Times New Roman"/>
          <w:szCs w:val="21"/>
        </w:rPr>
        <w:t>GB/T</w:t>
      </w:r>
      <w:r w:rsidRPr="00A23F72">
        <w:rPr>
          <w:rFonts w:ascii="宋体" w:eastAsia="宋体" w:hAnsi="宋体" w:hint="eastAsia"/>
          <w:szCs w:val="21"/>
        </w:rPr>
        <w:t xml:space="preserve"> 7739.</w:t>
      </w:r>
      <w:r w:rsidR="003A5CA1" w:rsidRPr="00A23F72">
        <w:rPr>
          <w:rFonts w:ascii="宋体" w:eastAsia="宋体" w:hAnsi="宋体" w:hint="eastAsia"/>
          <w:szCs w:val="21"/>
        </w:rPr>
        <w:t>8</w:t>
      </w:r>
      <w:r w:rsidRPr="00A23F72">
        <w:rPr>
          <w:rFonts w:ascii="宋体" w:eastAsia="宋体" w:hAnsi="宋体" w:hint="eastAsia"/>
          <w:szCs w:val="21"/>
        </w:rPr>
        <w:t>—2007相比，除结构调整和编辑性改动外，主要技术变化如下：</w:t>
      </w:r>
    </w:p>
    <w:p w14:paraId="164360AF" w14:textId="77777777" w:rsidR="00973733" w:rsidRPr="00A23F72" w:rsidRDefault="00973733" w:rsidP="00F944E0">
      <w:pPr>
        <w:pStyle w:val="aa"/>
        <w:autoSpaceDE/>
        <w:autoSpaceDN/>
        <w:ind w:leftChars="200" w:left="840" w:hangingChars="200" w:hanging="420"/>
        <w:rPr>
          <w:rFonts w:eastAsia="宋体" w:hAnsi="宋体"/>
          <w:szCs w:val="21"/>
        </w:rPr>
      </w:pPr>
      <w:r w:rsidRPr="00A23F72">
        <w:rPr>
          <w:rFonts w:ascii="Times New Roman" w:eastAsia="宋体" w:hAnsi="Times New Roman"/>
          <w:szCs w:val="21"/>
        </w:rPr>
        <w:t>a</w:t>
      </w:r>
      <w:r w:rsidRPr="00A23F72">
        <w:rPr>
          <w:rFonts w:eastAsia="宋体" w:hAnsi="宋体" w:hint="eastAsia"/>
          <w:szCs w:val="21"/>
        </w:rPr>
        <w:t xml:space="preserve">） </w:t>
      </w:r>
      <w:r w:rsidRPr="00A23F72">
        <w:rPr>
          <w:rFonts w:eastAsia="宋体" w:hAnsi="宋体"/>
          <w:szCs w:val="21"/>
        </w:rPr>
        <w:t>增加了“重复性”和“再现性”要求（见</w:t>
      </w:r>
      <w:r w:rsidR="009010F2" w:rsidRPr="00A23F72">
        <w:rPr>
          <w:rFonts w:eastAsia="宋体" w:hAnsi="宋体" w:hint="eastAsia"/>
          <w:szCs w:val="21"/>
        </w:rPr>
        <w:t>4.6、5.7、6.7</w:t>
      </w:r>
      <w:r w:rsidRPr="00A23F72">
        <w:rPr>
          <w:rFonts w:eastAsia="宋体" w:hAnsi="宋体"/>
          <w:szCs w:val="21"/>
        </w:rPr>
        <w:t>）；</w:t>
      </w:r>
    </w:p>
    <w:p w14:paraId="31E0D119" w14:textId="77777777" w:rsidR="00973733" w:rsidRPr="00A23F72" w:rsidRDefault="00973733" w:rsidP="00F944E0">
      <w:pPr>
        <w:pStyle w:val="aa"/>
        <w:autoSpaceDE/>
        <w:autoSpaceDN/>
        <w:ind w:leftChars="200" w:left="840" w:hangingChars="200" w:hanging="420"/>
        <w:rPr>
          <w:rFonts w:eastAsia="宋体" w:hAnsi="宋体"/>
          <w:szCs w:val="21"/>
        </w:rPr>
      </w:pPr>
      <w:r w:rsidRPr="00A23F72">
        <w:rPr>
          <w:rFonts w:ascii="Times New Roman" w:eastAsia="宋体" w:hAnsi="Times New Roman"/>
          <w:szCs w:val="21"/>
        </w:rPr>
        <w:t>b</w:t>
      </w:r>
      <w:r w:rsidRPr="00A23F72">
        <w:rPr>
          <w:rFonts w:eastAsia="宋体" w:hAnsi="宋体" w:hint="eastAsia"/>
          <w:szCs w:val="21"/>
        </w:rPr>
        <w:t xml:space="preserve">） </w:t>
      </w:r>
      <w:r w:rsidRPr="00A23F72">
        <w:rPr>
          <w:rFonts w:eastAsia="宋体" w:hAnsi="宋体"/>
          <w:szCs w:val="21"/>
        </w:rPr>
        <w:t>删除了“允许差”要求（见2007年版</w:t>
      </w:r>
      <w:r w:rsidRPr="00A23F72">
        <w:rPr>
          <w:rFonts w:eastAsia="宋体" w:hAnsi="宋体" w:hint="eastAsia"/>
          <w:szCs w:val="21"/>
        </w:rPr>
        <w:t>的</w:t>
      </w:r>
      <w:r w:rsidR="00CE0B10" w:rsidRPr="00A23F72">
        <w:rPr>
          <w:rFonts w:eastAsia="宋体" w:hAnsi="宋体" w:hint="eastAsia"/>
          <w:szCs w:val="21"/>
        </w:rPr>
        <w:t>2.6、</w:t>
      </w:r>
      <w:r w:rsidRPr="00A23F72">
        <w:rPr>
          <w:rFonts w:eastAsia="宋体" w:hAnsi="宋体"/>
          <w:szCs w:val="21"/>
        </w:rPr>
        <w:t>3.</w:t>
      </w:r>
      <w:r w:rsidR="00CE0B10" w:rsidRPr="00A23F72">
        <w:rPr>
          <w:rFonts w:eastAsia="宋体" w:hAnsi="宋体" w:hint="eastAsia"/>
          <w:szCs w:val="21"/>
        </w:rPr>
        <w:t>7</w:t>
      </w:r>
      <w:r w:rsidRPr="00A23F72">
        <w:rPr>
          <w:rFonts w:eastAsia="宋体" w:hAnsi="宋体"/>
          <w:szCs w:val="21"/>
        </w:rPr>
        <w:t>）；</w:t>
      </w:r>
    </w:p>
    <w:p w14:paraId="18C2766A" w14:textId="77777777" w:rsidR="00973733" w:rsidRPr="00A23F72" w:rsidRDefault="00973733" w:rsidP="00F944E0">
      <w:pPr>
        <w:pStyle w:val="aa"/>
        <w:autoSpaceDE/>
        <w:autoSpaceDN/>
        <w:ind w:leftChars="200" w:left="840" w:hangingChars="200" w:hanging="420"/>
        <w:rPr>
          <w:rFonts w:eastAsia="宋体" w:hAnsi="宋体"/>
          <w:szCs w:val="21"/>
        </w:rPr>
      </w:pPr>
      <w:r w:rsidRPr="00A23F72">
        <w:rPr>
          <w:rFonts w:ascii="Times New Roman" w:eastAsia="宋体" w:hAnsi="Times New Roman"/>
          <w:szCs w:val="21"/>
        </w:rPr>
        <w:t>c</w:t>
      </w:r>
      <w:r w:rsidRPr="00A23F72">
        <w:rPr>
          <w:rFonts w:eastAsia="宋体" w:hAnsi="宋体" w:hint="eastAsia"/>
          <w:szCs w:val="21"/>
        </w:rPr>
        <w:t>）</w:t>
      </w:r>
      <w:r w:rsidR="0090372C" w:rsidRPr="00A23F72">
        <w:rPr>
          <w:rFonts w:eastAsia="宋体" w:hAnsi="宋体" w:hint="eastAsia"/>
          <w:szCs w:val="21"/>
        </w:rPr>
        <w:t xml:space="preserve"> </w:t>
      </w:r>
      <w:r w:rsidRPr="00A23F72">
        <w:rPr>
          <w:rFonts w:eastAsia="宋体" w:hAnsi="宋体"/>
          <w:szCs w:val="21"/>
        </w:rPr>
        <w:t>修改了</w:t>
      </w:r>
      <w:r w:rsidR="0090372C" w:rsidRPr="00A23F72">
        <w:rPr>
          <w:rFonts w:eastAsia="宋体" w:hAnsi="宋体"/>
          <w:szCs w:val="21"/>
        </w:rPr>
        <w:t>方法</w:t>
      </w:r>
      <w:r w:rsidR="0090372C" w:rsidRPr="00A23F72">
        <w:rPr>
          <w:rFonts w:eastAsia="宋体" w:hAnsi="宋体" w:hint="eastAsia"/>
          <w:szCs w:val="21"/>
        </w:rPr>
        <w:t>2的</w:t>
      </w:r>
      <w:r w:rsidR="00CE0B10" w:rsidRPr="00A23F72">
        <w:rPr>
          <w:rFonts w:eastAsia="宋体" w:hAnsi="宋体" w:hint="eastAsia"/>
          <w:szCs w:val="21"/>
        </w:rPr>
        <w:t>进气方式</w:t>
      </w:r>
      <w:r w:rsidRPr="00A23F72">
        <w:rPr>
          <w:rFonts w:eastAsia="宋体" w:hAnsi="宋体"/>
          <w:szCs w:val="21"/>
        </w:rPr>
        <w:t>（见</w:t>
      </w:r>
      <w:r w:rsidR="009010F2" w:rsidRPr="00A23F72">
        <w:rPr>
          <w:rFonts w:eastAsia="宋体" w:hAnsi="宋体" w:hint="eastAsia"/>
          <w:szCs w:val="21"/>
        </w:rPr>
        <w:t>5.5.3</w:t>
      </w:r>
      <w:r w:rsidR="00C27D75" w:rsidRPr="00A23F72">
        <w:rPr>
          <w:rFonts w:eastAsia="宋体" w:hAnsi="宋体" w:hint="eastAsia"/>
          <w:szCs w:val="21"/>
        </w:rPr>
        <w:t>，</w:t>
      </w:r>
      <w:r w:rsidR="00C27D75" w:rsidRPr="00A23F72">
        <w:rPr>
          <w:rFonts w:eastAsia="宋体" w:hAnsi="宋体"/>
          <w:szCs w:val="21"/>
        </w:rPr>
        <w:t>2007年版</w:t>
      </w:r>
      <w:r w:rsidR="00C27D75" w:rsidRPr="00A23F72">
        <w:rPr>
          <w:rFonts w:eastAsia="宋体" w:hAnsi="宋体" w:hint="eastAsia"/>
          <w:szCs w:val="21"/>
        </w:rPr>
        <w:t>的3.5.3</w:t>
      </w:r>
      <w:r w:rsidRPr="00A23F72">
        <w:rPr>
          <w:rFonts w:eastAsia="宋体" w:hAnsi="宋体"/>
          <w:szCs w:val="21"/>
        </w:rPr>
        <w:t>）；</w:t>
      </w:r>
    </w:p>
    <w:p w14:paraId="77457B2C" w14:textId="77777777" w:rsidR="00973733" w:rsidRPr="00A23F72" w:rsidRDefault="00973733" w:rsidP="00F944E0">
      <w:pPr>
        <w:pStyle w:val="aa"/>
        <w:autoSpaceDE/>
        <w:autoSpaceDN/>
        <w:ind w:leftChars="200" w:left="840" w:hangingChars="200" w:hanging="420"/>
        <w:rPr>
          <w:rFonts w:eastAsia="宋体" w:hAnsi="宋体"/>
          <w:szCs w:val="21"/>
        </w:rPr>
      </w:pPr>
      <w:r w:rsidRPr="00A23F72">
        <w:rPr>
          <w:rFonts w:ascii="Times New Roman" w:eastAsia="宋体" w:hAnsi="Times New Roman"/>
          <w:szCs w:val="21"/>
        </w:rPr>
        <w:t>d</w:t>
      </w:r>
      <w:r w:rsidRPr="00A23F72">
        <w:rPr>
          <w:rFonts w:eastAsia="宋体" w:hAnsi="宋体" w:hint="eastAsia"/>
          <w:szCs w:val="21"/>
        </w:rPr>
        <w:t>）</w:t>
      </w:r>
      <w:r w:rsidR="009010F2" w:rsidRPr="00A23F72">
        <w:rPr>
          <w:rFonts w:eastAsia="宋体" w:hAnsi="宋体" w:hint="eastAsia"/>
          <w:szCs w:val="21"/>
        </w:rPr>
        <w:t xml:space="preserve"> </w:t>
      </w:r>
      <w:r w:rsidR="00CE0B10" w:rsidRPr="00A23F72">
        <w:rPr>
          <w:rFonts w:eastAsia="宋体" w:hAnsi="宋体" w:hint="eastAsia"/>
          <w:szCs w:val="21"/>
        </w:rPr>
        <w:t>增加</w:t>
      </w:r>
      <w:r w:rsidRPr="00A23F72">
        <w:rPr>
          <w:rFonts w:eastAsia="宋体" w:hAnsi="宋体" w:hint="eastAsia"/>
          <w:szCs w:val="21"/>
        </w:rPr>
        <w:t>了</w:t>
      </w:r>
      <w:r w:rsidR="00CE0B10" w:rsidRPr="00A23F72">
        <w:rPr>
          <w:rFonts w:eastAsia="宋体" w:hAnsi="宋体" w:hint="eastAsia"/>
          <w:szCs w:val="21"/>
        </w:rPr>
        <w:t>有效硫的测定</w:t>
      </w:r>
      <w:r w:rsidRPr="00A23F72">
        <w:rPr>
          <w:rFonts w:eastAsia="宋体" w:hAnsi="宋体"/>
          <w:szCs w:val="21"/>
        </w:rPr>
        <w:t>（见</w:t>
      </w:r>
      <w:r w:rsidR="001B758B" w:rsidRPr="00A23F72">
        <w:rPr>
          <w:rFonts w:eastAsia="宋体" w:hAnsi="宋体" w:hint="eastAsia"/>
          <w:szCs w:val="21"/>
        </w:rPr>
        <w:t>第6章</w:t>
      </w:r>
      <w:r w:rsidRPr="00A23F72">
        <w:rPr>
          <w:rFonts w:eastAsia="宋体" w:hAnsi="宋体"/>
          <w:szCs w:val="21"/>
        </w:rPr>
        <w:t>）</w:t>
      </w:r>
      <w:r w:rsidR="00CE0B10" w:rsidRPr="00A23F72">
        <w:rPr>
          <w:rFonts w:eastAsia="宋体" w:hAnsi="宋体" w:hint="eastAsia"/>
          <w:szCs w:val="21"/>
        </w:rPr>
        <w:t>。</w:t>
      </w:r>
    </w:p>
    <w:p w14:paraId="3F934FCE" w14:textId="77777777" w:rsidR="00255460" w:rsidRPr="00A23F72" w:rsidRDefault="00255460" w:rsidP="00255460">
      <w:pPr>
        <w:adjustRightInd w:val="0"/>
        <w:ind w:firstLineChars="200" w:firstLine="420"/>
        <w:jc w:val="left"/>
        <w:rPr>
          <w:rFonts w:ascii="宋体" w:eastAsia="宋体" w:hAnsi="宋体"/>
          <w:szCs w:val="21"/>
        </w:rPr>
      </w:pPr>
      <w:r w:rsidRPr="00A23F72">
        <w:rPr>
          <w:rFonts w:ascii="宋体" w:eastAsia="宋体" w:hAnsi="宋体" w:hint="eastAsia"/>
          <w:szCs w:val="21"/>
        </w:rPr>
        <w:t>请注意本文件的某些内容可能涉及专利。本文件的发布机构不承担识别专利的责任。</w:t>
      </w:r>
    </w:p>
    <w:p w14:paraId="11695F64" w14:textId="77777777" w:rsidR="00973733" w:rsidRPr="00A23F72" w:rsidRDefault="00973733" w:rsidP="00F944E0">
      <w:pPr>
        <w:adjustRightInd w:val="0"/>
        <w:ind w:firstLineChars="200" w:firstLine="420"/>
        <w:jc w:val="left"/>
        <w:rPr>
          <w:rFonts w:ascii="宋体" w:eastAsia="宋体" w:hAnsi="宋体"/>
          <w:szCs w:val="21"/>
        </w:rPr>
      </w:pPr>
      <w:r w:rsidRPr="00A23F72">
        <w:rPr>
          <w:rFonts w:ascii="宋体" w:eastAsia="宋体" w:hAnsi="宋体" w:hint="eastAsia"/>
          <w:szCs w:val="21"/>
        </w:rPr>
        <w:t>本文件由全国黄金标准化技术委员会（</w:t>
      </w:r>
      <w:r w:rsidRPr="00A23F72">
        <w:rPr>
          <w:rFonts w:ascii="Times New Roman" w:eastAsia="宋体" w:hAnsi="Times New Roman"/>
          <w:szCs w:val="21"/>
        </w:rPr>
        <w:t>SAC/TC</w:t>
      </w:r>
      <w:r w:rsidRPr="00A23F72">
        <w:rPr>
          <w:rFonts w:ascii="宋体" w:eastAsia="宋体" w:hAnsi="宋体" w:hint="eastAsia"/>
          <w:szCs w:val="21"/>
        </w:rPr>
        <w:t xml:space="preserve"> 379）提出并归口。</w:t>
      </w:r>
    </w:p>
    <w:p w14:paraId="127D32BB" w14:textId="77777777" w:rsidR="00973733" w:rsidRPr="00A23F72" w:rsidRDefault="00F944E0" w:rsidP="00F944E0">
      <w:pPr>
        <w:adjustRightInd w:val="0"/>
        <w:ind w:firstLineChars="200" w:firstLine="420"/>
        <w:jc w:val="left"/>
        <w:rPr>
          <w:rFonts w:ascii="宋体" w:eastAsia="宋体" w:hAnsi="宋体"/>
          <w:szCs w:val="21"/>
        </w:rPr>
      </w:pPr>
      <w:r w:rsidRPr="00A23F72">
        <w:rPr>
          <w:rFonts w:ascii="宋体" w:eastAsia="宋体" w:hAnsi="宋体" w:hint="eastAsia"/>
          <w:szCs w:val="21"/>
        </w:rPr>
        <w:t>本文件起草单位：</w:t>
      </w:r>
    </w:p>
    <w:p w14:paraId="680FFAA3" w14:textId="77777777" w:rsidR="00973733" w:rsidRPr="00A23F72" w:rsidRDefault="00973733" w:rsidP="00F944E0">
      <w:pPr>
        <w:adjustRightInd w:val="0"/>
        <w:ind w:firstLineChars="200" w:firstLine="420"/>
        <w:jc w:val="left"/>
        <w:rPr>
          <w:rFonts w:ascii="宋体" w:eastAsia="宋体" w:hAnsi="宋体"/>
          <w:szCs w:val="21"/>
        </w:rPr>
      </w:pPr>
      <w:r w:rsidRPr="00A23F72">
        <w:rPr>
          <w:rFonts w:ascii="宋体" w:eastAsia="宋体" w:hAnsi="宋体" w:hint="eastAsia"/>
          <w:szCs w:val="21"/>
        </w:rPr>
        <w:t>本文件主要起草人：</w:t>
      </w:r>
    </w:p>
    <w:p w14:paraId="480F1CBA" w14:textId="77777777" w:rsidR="00973733" w:rsidRPr="00A23F72" w:rsidRDefault="00973733" w:rsidP="00F944E0">
      <w:pPr>
        <w:adjustRightInd w:val="0"/>
        <w:ind w:firstLineChars="200" w:firstLine="420"/>
        <w:jc w:val="left"/>
        <w:rPr>
          <w:rFonts w:ascii="宋体" w:eastAsia="宋体" w:hAnsi="宋体"/>
          <w:szCs w:val="21"/>
        </w:rPr>
      </w:pPr>
      <w:r w:rsidRPr="00A23F72">
        <w:rPr>
          <w:rFonts w:ascii="宋体" w:eastAsia="宋体" w:hAnsi="宋体" w:hint="eastAsia"/>
          <w:szCs w:val="21"/>
        </w:rPr>
        <w:t>本文件及其所代替文件的历次版本发布情况为：</w:t>
      </w:r>
    </w:p>
    <w:p w14:paraId="06CDD96D" w14:textId="77777777" w:rsidR="00477484" w:rsidRPr="00A23F72" w:rsidRDefault="00973733" w:rsidP="00F944E0">
      <w:pPr>
        <w:adjustRightInd w:val="0"/>
        <w:ind w:firstLineChars="200" w:firstLine="420"/>
        <w:jc w:val="left"/>
        <w:rPr>
          <w:rFonts w:ascii="宋体" w:eastAsia="宋体" w:hAnsi="宋体"/>
          <w:szCs w:val="21"/>
        </w:rPr>
      </w:pPr>
      <w:r w:rsidRPr="00A23F72">
        <w:rPr>
          <w:rFonts w:ascii="Times New Roman" w:eastAsia="宋体" w:hAnsi="Times New Roman"/>
          <w:szCs w:val="21"/>
        </w:rPr>
        <w:t>——GB/T</w:t>
      </w:r>
      <w:r w:rsidRPr="00A23F72">
        <w:rPr>
          <w:rFonts w:ascii="宋体" w:eastAsia="宋体" w:hAnsi="宋体" w:hint="eastAsia"/>
          <w:szCs w:val="21"/>
        </w:rPr>
        <w:t xml:space="preserve"> 7739.</w:t>
      </w:r>
      <w:r w:rsidR="003A5CA1" w:rsidRPr="00A23F72">
        <w:rPr>
          <w:rFonts w:ascii="宋体" w:eastAsia="宋体" w:hAnsi="宋体" w:hint="eastAsia"/>
          <w:szCs w:val="21"/>
        </w:rPr>
        <w:t>8</w:t>
      </w:r>
      <w:r w:rsidRPr="00A23F72">
        <w:rPr>
          <w:rFonts w:ascii="宋体" w:eastAsia="宋体" w:hAnsi="宋体" w:hint="eastAsia"/>
          <w:szCs w:val="21"/>
        </w:rPr>
        <w:t>—2007</w:t>
      </w:r>
      <w:r w:rsidR="00477484" w:rsidRPr="00A23F72">
        <w:rPr>
          <w:rFonts w:ascii="宋体" w:eastAsia="宋体" w:hAnsi="宋体" w:hint="eastAsia"/>
          <w:szCs w:val="21"/>
        </w:rPr>
        <w:t>，</w:t>
      </w:r>
    </w:p>
    <w:p w14:paraId="221AD383" w14:textId="77777777" w:rsidR="00973733" w:rsidRPr="00A23F72" w:rsidRDefault="00477484" w:rsidP="00F944E0">
      <w:pPr>
        <w:adjustRightInd w:val="0"/>
        <w:ind w:firstLineChars="200" w:firstLine="420"/>
        <w:jc w:val="left"/>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本次为第一次修订</w:t>
      </w:r>
      <w:r w:rsidR="00973733" w:rsidRPr="00A23F72">
        <w:rPr>
          <w:rFonts w:ascii="宋体" w:eastAsia="宋体" w:hAnsi="宋体" w:hint="eastAsia"/>
          <w:szCs w:val="21"/>
        </w:rPr>
        <w:t>。</w:t>
      </w:r>
    </w:p>
    <w:p w14:paraId="7A3102CE" w14:textId="77777777" w:rsidR="006008CC" w:rsidRPr="00A23F72" w:rsidRDefault="006008CC">
      <w:pPr>
        <w:widowControl/>
        <w:jc w:val="left"/>
        <w:rPr>
          <w:rFonts w:ascii="宋体" w:eastAsia="宋体" w:hAnsi="宋体"/>
          <w:szCs w:val="21"/>
        </w:rPr>
      </w:pPr>
      <w:r w:rsidRPr="00A23F72">
        <w:rPr>
          <w:rFonts w:ascii="宋体" w:eastAsia="宋体" w:hAnsi="宋体"/>
          <w:szCs w:val="21"/>
        </w:rPr>
        <w:br w:type="page"/>
      </w:r>
    </w:p>
    <w:p w14:paraId="45459E35" w14:textId="77777777" w:rsidR="00973733" w:rsidRPr="00A23F72" w:rsidRDefault="00973733" w:rsidP="006008CC">
      <w:pPr>
        <w:pStyle w:val="af2"/>
        <w:spacing w:before="850" w:after="680"/>
      </w:pPr>
      <w:bookmarkStart w:id="10" w:name="_Toc14267"/>
      <w:bookmarkStart w:id="11" w:name="_Toc22828"/>
      <w:bookmarkStart w:id="12" w:name="_Toc22369"/>
      <w:bookmarkStart w:id="13" w:name="_Toc61691055"/>
      <w:bookmarkStart w:id="14" w:name="_Toc76719628"/>
      <w:r w:rsidRPr="00A23F72">
        <w:rPr>
          <w:rFonts w:hint="eastAsia"/>
          <w:spacing w:val="320"/>
        </w:rPr>
        <w:lastRenderedPageBreak/>
        <w:t>引</w:t>
      </w:r>
      <w:r w:rsidRPr="00A23F72">
        <w:rPr>
          <w:rFonts w:hint="eastAsia"/>
        </w:rPr>
        <w:t>言</w:t>
      </w:r>
      <w:bookmarkEnd w:id="10"/>
      <w:bookmarkEnd w:id="11"/>
      <w:bookmarkEnd w:id="12"/>
      <w:bookmarkEnd w:id="13"/>
      <w:bookmarkEnd w:id="14"/>
    </w:p>
    <w:p w14:paraId="1AD33D62" w14:textId="77777777" w:rsidR="00973733" w:rsidRPr="00A23F72" w:rsidRDefault="00973733" w:rsidP="00A275F9">
      <w:pPr>
        <w:adjustRightInd w:val="0"/>
        <w:ind w:firstLineChars="200" w:firstLine="420"/>
        <w:jc w:val="left"/>
        <w:rPr>
          <w:rFonts w:ascii="宋体" w:eastAsia="宋体" w:hAnsi="宋体" w:cs="宋体"/>
          <w:szCs w:val="21"/>
        </w:rPr>
      </w:pPr>
      <w:bookmarkStart w:id="15" w:name="_Hlk45961603"/>
      <w:r w:rsidRPr="00A23F72">
        <w:rPr>
          <w:rFonts w:ascii="宋体" w:eastAsia="宋体" w:hAnsi="宋体" w:hint="eastAsia"/>
          <w:szCs w:val="21"/>
        </w:rPr>
        <w:t>原矿经过选别作业处理后，其主要成分已在精矿中富集，同时矿石的次要成分或其他伴生金属也得到回收，</w:t>
      </w:r>
      <w:r w:rsidRPr="00A23F72">
        <w:rPr>
          <w:rFonts w:ascii="Times New Roman" w:eastAsia="宋体" w:hAnsi="Times New Roman"/>
          <w:szCs w:val="21"/>
        </w:rPr>
        <w:t>GB</w:t>
      </w:r>
      <w:r w:rsidRPr="00A23F72">
        <w:rPr>
          <w:rFonts w:ascii="Times New Roman" w:eastAsia="宋体" w:hAnsi="Times New Roman" w:hint="eastAsia"/>
          <w:szCs w:val="21"/>
        </w:rPr>
        <w:t>/</w:t>
      </w:r>
      <w:r w:rsidRPr="00A23F72">
        <w:rPr>
          <w:rFonts w:ascii="Times New Roman" w:eastAsia="宋体" w:hAnsi="Times New Roman"/>
          <w:szCs w:val="21"/>
        </w:rPr>
        <w:t>T</w:t>
      </w:r>
      <w:r w:rsidRPr="00A23F72">
        <w:rPr>
          <w:rFonts w:ascii="Times New Roman" w:eastAsia="宋体" w:hAnsi="Times New Roman" w:hint="eastAsia"/>
          <w:szCs w:val="21"/>
        </w:rPr>
        <w:t xml:space="preserve"> </w:t>
      </w:r>
      <w:r w:rsidRPr="00A23F72">
        <w:rPr>
          <w:rFonts w:ascii="宋体" w:eastAsia="宋体" w:hAnsi="宋体" w:cs="宋体" w:hint="eastAsia"/>
          <w:szCs w:val="21"/>
        </w:rPr>
        <w:t>7739《金精矿化学分析方法》旨在帮助黄金工矿企业准确了解</w:t>
      </w:r>
      <w:r w:rsidRPr="00A23F72">
        <w:rPr>
          <w:rFonts w:ascii="宋体" w:eastAsia="宋体" w:hAnsi="宋体" w:hint="eastAsia"/>
          <w:szCs w:val="21"/>
        </w:rPr>
        <w:t>金精矿的主要成分及杂质含量，</w:t>
      </w:r>
      <w:r w:rsidRPr="00A23F72">
        <w:rPr>
          <w:rFonts w:eastAsia="宋体" w:hAnsi="宋体" w:hint="eastAsia"/>
          <w:szCs w:val="21"/>
        </w:rPr>
        <w:t>有利于企业优化选冶工艺控制参数，精准控制药剂消耗、减少杂质元素在金精矿选矿富集和冶炼提纯过程的干扰、提高各有价元素的综合回收率，能够为整个黄金行业的综合资源高效回收利用和可持续绿色健康发展及智慧矿山的建设提供更强有力的技术支撑。</w:t>
      </w:r>
      <w:r w:rsidRPr="00A23F72">
        <w:rPr>
          <w:rFonts w:ascii="Times New Roman" w:eastAsia="宋体" w:hAnsi="Times New Roman"/>
          <w:szCs w:val="21"/>
        </w:rPr>
        <w:t>GB</w:t>
      </w:r>
      <w:r w:rsidRPr="00A23F72">
        <w:rPr>
          <w:rFonts w:ascii="Times New Roman" w:eastAsia="宋体" w:hAnsi="Times New Roman" w:hint="eastAsia"/>
          <w:szCs w:val="21"/>
        </w:rPr>
        <w:t>/</w:t>
      </w:r>
      <w:r w:rsidRPr="00A23F72">
        <w:rPr>
          <w:rFonts w:ascii="Times New Roman" w:eastAsia="宋体" w:hAnsi="Times New Roman"/>
          <w:szCs w:val="21"/>
        </w:rPr>
        <w:t>T</w:t>
      </w:r>
      <w:r w:rsidRPr="00A23F72">
        <w:rPr>
          <w:rFonts w:ascii="Times New Roman" w:eastAsia="宋体" w:hAnsi="Times New Roman" w:hint="eastAsia"/>
          <w:szCs w:val="21"/>
        </w:rPr>
        <w:t xml:space="preserve"> </w:t>
      </w:r>
      <w:r w:rsidRPr="00A23F72">
        <w:rPr>
          <w:rFonts w:ascii="宋体" w:eastAsia="宋体" w:hAnsi="宋体" w:cs="宋体" w:hint="eastAsia"/>
          <w:szCs w:val="21"/>
        </w:rPr>
        <w:t>7739由十四个部分构成。</w:t>
      </w:r>
    </w:p>
    <w:p w14:paraId="34E6A22F" w14:textId="77777777" w:rsidR="00973733" w:rsidRPr="00A23F72" w:rsidRDefault="00973733" w:rsidP="00A275F9">
      <w:pPr>
        <w:adjustRightInd w:val="0"/>
        <w:ind w:leftChars="200" w:left="840" w:hangingChars="200" w:hanging="420"/>
        <w:jc w:val="left"/>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第1部分：金量和银量的测定。目的在于规定金精矿中金量和银量测定的火试金重量法、活性炭富集-火焰原子吸收光谱法和活性炭富集-碘量法及各方法适用的测定范围。</w:t>
      </w:r>
    </w:p>
    <w:p w14:paraId="0EE8A6CA" w14:textId="7196DFFA" w:rsidR="00973733" w:rsidRPr="00A23F72" w:rsidRDefault="00973733" w:rsidP="00A275F9">
      <w:pPr>
        <w:adjustRightInd w:val="0"/>
        <w:ind w:leftChars="200" w:left="840" w:hangingChars="200" w:hanging="420"/>
        <w:jc w:val="left"/>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第2部分：银量的测定</w:t>
      </w:r>
      <w:r w:rsidR="00D825FD" w:rsidRPr="00A23F72">
        <w:rPr>
          <w:rFonts w:ascii="宋体" w:eastAsia="宋体" w:hAnsi="宋体" w:hint="eastAsia"/>
          <w:szCs w:val="21"/>
        </w:rPr>
        <w:t xml:space="preserve"> </w:t>
      </w:r>
      <w:r w:rsidR="00D825FD" w:rsidRPr="00A23F72">
        <w:rPr>
          <w:rFonts w:ascii="宋体" w:eastAsia="宋体" w:hAnsi="宋体"/>
          <w:szCs w:val="21"/>
        </w:rPr>
        <w:t xml:space="preserve"> </w:t>
      </w:r>
      <w:r w:rsidRPr="00A23F72">
        <w:rPr>
          <w:rFonts w:ascii="宋体" w:eastAsia="宋体" w:hAnsi="宋体" w:hint="eastAsia"/>
          <w:szCs w:val="21"/>
        </w:rPr>
        <w:t>火焰原子吸收光谱法。目的在于规定金精矿中银量测定的火焰原子吸收光谱法及适用的测定范围。</w:t>
      </w:r>
    </w:p>
    <w:p w14:paraId="0E535253" w14:textId="77777777" w:rsidR="00973733" w:rsidRPr="00A23F72" w:rsidRDefault="00973733" w:rsidP="00A275F9">
      <w:pPr>
        <w:adjustRightInd w:val="0"/>
        <w:ind w:leftChars="200" w:left="840" w:hangingChars="200" w:hanging="420"/>
        <w:jc w:val="left"/>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第3部分：砷量的测定。目的在于规定金精矿中砷量测定的二乙基二硫代氨基甲酸银分光光度法和重铬酸钾滴定法及各方法适用的测定范围。</w:t>
      </w:r>
    </w:p>
    <w:p w14:paraId="2D8A03CF" w14:textId="77777777" w:rsidR="00973733" w:rsidRPr="00A23F72" w:rsidRDefault="00973733" w:rsidP="00A275F9">
      <w:pPr>
        <w:adjustRightInd w:val="0"/>
        <w:ind w:leftChars="200" w:left="840" w:hangingChars="200" w:hanging="420"/>
        <w:jc w:val="left"/>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第4部分：铜量的测定。目的在于规定金精矿中铜量测定的火焰原子吸收光谱法和硫代硫酸钠碘量法及各方法适用的测定范围。</w:t>
      </w:r>
    </w:p>
    <w:p w14:paraId="22C0E4E2" w14:textId="77777777" w:rsidR="00973733" w:rsidRPr="00A23F72" w:rsidRDefault="00973733" w:rsidP="00A275F9">
      <w:pPr>
        <w:adjustRightInd w:val="0"/>
        <w:ind w:leftChars="200" w:left="840" w:hangingChars="200" w:hanging="420"/>
        <w:jc w:val="left"/>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第5部分：铅量的测定。目的在于规定金精矿中铅量测定的原子吸收光谱法和</w:t>
      </w:r>
      <w:r w:rsidR="00732D1D" w:rsidRPr="00A23F72">
        <w:rPr>
          <w:rFonts w:ascii="Times New Roman" w:eastAsia="宋体" w:hAnsi="Times New Roman" w:hint="eastAsia"/>
          <w:szCs w:val="21"/>
        </w:rPr>
        <w:t>乙二胺四乙酸</w:t>
      </w:r>
      <w:r w:rsidR="0019716D" w:rsidRPr="00A23F72">
        <w:rPr>
          <w:rFonts w:ascii="Times New Roman" w:eastAsia="宋体" w:hAnsi="Times New Roman" w:hint="eastAsia"/>
          <w:szCs w:val="21"/>
        </w:rPr>
        <w:t>二钠滴定</w:t>
      </w:r>
      <w:r w:rsidRPr="00A23F72">
        <w:rPr>
          <w:rFonts w:ascii="宋体" w:eastAsia="宋体" w:hAnsi="宋体" w:hint="eastAsia"/>
          <w:szCs w:val="21"/>
        </w:rPr>
        <w:t>法及各方法适用的测定范围。</w:t>
      </w:r>
    </w:p>
    <w:p w14:paraId="5D196CEB" w14:textId="77777777" w:rsidR="00973733" w:rsidRPr="00A23F72" w:rsidRDefault="00973733" w:rsidP="00A275F9">
      <w:pPr>
        <w:adjustRightInd w:val="0"/>
        <w:ind w:leftChars="200" w:left="840" w:hangingChars="200" w:hanging="420"/>
        <w:jc w:val="left"/>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第6部分：锌量的测定。目的在于规定金精矿中锌量测定的原子吸收光谱法和</w:t>
      </w:r>
      <w:r w:rsidR="00732D1D" w:rsidRPr="00A23F72">
        <w:rPr>
          <w:rFonts w:ascii="Times New Roman" w:eastAsia="宋体" w:hAnsi="Times New Roman" w:hint="eastAsia"/>
          <w:szCs w:val="21"/>
        </w:rPr>
        <w:t>乙二胺四乙酸</w:t>
      </w:r>
      <w:r w:rsidR="0019716D" w:rsidRPr="00A23F72">
        <w:rPr>
          <w:rFonts w:ascii="Times New Roman" w:eastAsia="宋体" w:hAnsi="Times New Roman" w:hint="eastAsia"/>
          <w:szCs w:val="21"/>
        </w:rPr>
        <w:t>二钠滴定</w:t>
      </w:r>
      <w:r w:rsidRPr="00A23F72">
        <w:rPr>
          <w:rFonts w:ascii="宋体" w:eastAsia="宋体" w:hAnsi="宋体" w:hint="eastAsia"/>
          <w:szCs w:val="21"/>
        </w:rPr>
        <w:t>法及各方法适用的测定范围。</w:t>
      </w:r>
    </w:p>
    <w:p w14:paraId="337463C4" w14:textId="77777777" w:rsidR="00973733" w:rsidRPr="00A23F72" w:rsidRDefault="00973733" w:rsidP="00A275F9">
      <w:pPr>
        <w:adjustRightInd w:val="0"/>
        <w:ind w:leftChars="200" w:left="840" w:hangingChars="200" w:hanging="420"/>
        <w:jc w:val="left"/>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第7部分：铁量的测定。目的在于规定金精矿中铁量测定的重铬酸钾滴定法及适用的测定范围。</w:t>
      </w:r>
    </w:p>
    <w:p w14:paraId="13241B5D" w14:textId="77777777" w:rsidR="00973733" w:rsidRPr="00A23F72" w:rsidRDefault="00973733" w:rsidP="00A275F9">
      <w:pPr>
        <w:adjustRightInd w:val="0"/>
        <w:ind w:leftChars="200" w:left="840" w:hangingChars="200" w:hanging="420"/>
        <w:jc w:val="left"/>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第8部分：硫量的测定。目的在于规定金精矿中硫量测定的硫酸钡重量法和燃烧-酸碱滴定法及各方法适用的测定范围。</w:t>
      </w:r>
    </w:p>
    <w:p w14:paraId="6B3A8B5C" w14:textId="77777777" w:rsidR="00973733" w:rsidRPr="00A23F72" w:rsidRDefault="00973733" w:rsidP="00A275F9">
      <w:pPr>
        <w:adjustRightInd w:val="0"/>
        <w:ind w:leftChars="200" w:left="840" w:hangingChars="200" w:hanging="420"/>
        <w:jc w:val="left"/>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第9部分：碳量的测定。目的在于规定金精矿中碳量测定的乙醇-乙醇胺-氢氧化钾滴定法及适用的测定范围。</w:t>
      </w:r>
    </w:p>
    <w:p w14:paraId="40013AB0" w14:textId="77777777" w:rsidR="00973733" w:rsidRPr="00A23F72" w:rsidRDefault="00973733" w:rsidP="00A275F9">
      <w:pPr>
        <w:adjustRightInd w:val="0"/>
        <w:ind w:leftChars="200" w:left="840" w:hangingChars="200" w:hanging="420"/>
        <w:jc w:val="left"/>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第10部分：锑量的测定。目的在于规定金精矿中锑量测定的硫酸铈滴定法和氢化物发生-原子荧光光谱法及各方法适用的测定范围。</w:t>
      </w:r>
    </w:p>
    <w:p w14:paraId="0A354BEE" w14:textId="77777777" w:rsidR="00973733" w:rsidRPr="00A23F72" w:rsidRDefault="00973733" w:rsidP="00A275F9">
      <w:pPr>
        <w:adjustRightInd w:val="0"/>
        <w:ind w:leftChars="200" w:left="840" w:hangingChars="200" w:hanging="420"/>
        <w:jc w:val="left"/>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第11部分：砷量和铋量的测定。目的在于规定金精矿中砷量和铋量测定的氢化物发生-原子荧光光谱法及适用的测定范围。</w:t>
      </w:r>
    </w:p>
    <w:p w14:paraId="39AEA2B5" w14:textId="77777777" w:rsidR="00973733" w:rsidRPr="00A23F72" w:rsidRDefault="00973733" w:rsidP="00A275F9">
      <w:pPr>
        <w:adjustRightInd w:val="0"/>
        <w:ind w:leftChars="200" w:left="840" w:hangingChars="200" w:hanging="420"/>
        <w:jc w:val="left"/>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第12部分：砷、汞、镉、铅和铋量的测定  原子荧光光谱法。目的在于规定金精矿中砷、汞、镉、铅和铋量测定的氢化物发生-原子荧光光谱法及适用的测定范围。</w:t>
      </w:r>
    </w:p>
    <w:p w14:paraId="7BA4CAE6" w14:textId="77777777" w:rsidR="00973733" w:rsidRPr="00A23F72" w:rsidRDefault="00973733" w:rsidP="00A275F9">
      <w:pPr>
        <w:adjustRightInd w:val="0"/>
        <w:ind w:leftChars="200" w:left="840" w:hangingChars="200" w:hanging="420"/>
        <w:jc w:val="left"/>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第13部分：铅、锌、铋、镉、铬、砷和汞量的测定  电感耦合等离子体原子发射光谱法。目的在于规定金精矿中铅、锌、铋、镉、铬、砷和汞量测定的电感耦合等离子体原子发射光谱法及适用的测定范围。</w:t>
      </w:r>
    </w:p>
    <w:p w14:paraId="7C08CEE4" w14:textId="77777777" w:rsidR="00973733" w:rsidRPr="00A23F72" w:rsidRDefault="00973733" w:rsidP="00A275F9">
      <w:pPr>
        <w:adjustRightInd w:val="0"/>
        <w:ind w:leftChars="200" w:left="840" w:hangingChars="200" w:hanging="420"/>
        <w:jc w:val="left"/>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第14部分：铊量的测定  电感耦合等离子体原子发射光谱法和电感耦合等离子体质谱法。目的在于规定金精矿中铊量测定的电感耦合等离子体原子发射光谱法和电感耦合等离子体质谱法及各方法适用的测定范围。</w:t>
      </w:r>
    </w:p>
    <w:p w14:paraId="78F5EC0C" w14:textId="77777777" w:rsidR="00972025" w:rsidRPr="00A23F72" w:rsidRDefault="00972025" w:rsidP="00A275F9">
      <w:pPr>
        <w:adjustRightInd w:val="0"/>
        <w:ind w:leftChars="200" w:left="840" w:hangingChars="200" w:hanging="420"/>
        <w:jc w:val="left"/>
        <w:rPr>
          <w:rFonts w:ascii="宋体" w:eastAsia="宋体" w:hAnsi="宋体"/>
          <w:szCs w:val="21"/>
        </w:rPr>
      </w:pPr>
    </w:p>
    <w:p w14:paraId="0D6D85DE" w14:textId="77777777" w:rsidR="00A57D4F" w:rsidRPr="00A23F72" w:rsidRDefault="00A57D4F">
      <w:pPr>
        <w:spacing w:before="567" w:after="680"/>
        <w:jc w:val="center"/>
        <w:rPr>
          <w:rFonts w:ascii="黑体" w:eastAsia="黑体" w:hAnsi="黑体"/>
          <w:sz w:val="32"/>
          <w:szCs w:val="32"/>
        </w:rPr>
        <w:sectPr w:rsidR="00A57D4F" w:rsidRPr="00A23F72" w:rsidSect="003851EC">
          <w:headerReference w:type="even" r:id="rId17"/>
          <w:headerReference w:type="default" r:id="rId18"/>
          <w:footerReference w:type="even" r:id="rId19"/>
          <w:footerReference w:type="default" r:id="rId20"/>
          <w:type w:val="oddPage"/>
          <w:pgSz w:w="11906" w:h="16838" w:code="9"/>
          <w:pgMar w:top="1814" w:right="1134" w:bottom="1418" w:left="1418" w:header="1418" w:footer="1134" w:gutter="0"/>
          <w:pgNumType w:fmt="upperRoman"/>
          <w:cols w:space="720"/>
          <w:docGrid w:type="lines" w:linePitch="312"/>
        </w:sectPr>
      </w:pPr>
      <w:bookmarkStart w:id="16" w:name="_Toc19193206"/>
      <w:bookmarkStart w:id="17" w:name="_Toc19193252"/>
      <w:bookmarkEnd w:id="15"/>
    </w:p>
    <w:p w14:paraId="3DB552B7" w14:textId="77777777" w:rsidR="00973733" w:rsidRPr="00A23F72" w:rsidRDefault="00973733" w:rsidP="00B53312">
      <w:pPr>
        <w:spacing w:before="567" w:after="680"/>
        <w:jc w:val="center"/>
        <w:rPr>
          <w:rFonts w:ascii="黑体" w:eastAsia="黑体" w:hAnsi="黑体"/>
          <w:sz w:val="32"/>
          <w:szCs w:val="32"/>
        </w:rPr>
      </w:pPr>
      <w:r w:rsidRPr="00A23F72">
        <w:rPr>
          <w:rFonts w:ascii="黑体" w:eastAsia="黑体" w:hAnsi="黑体" w:hint="eastAsia"/>
          <w:sz w:val="32"/>
          <w:szCs w:val="32"/>
        </w:rPr>
        <w:lastRenderedPageBreak/>
        <w:t>金精</w:t>
      </w:r>
      <w:bookmarkStart w:id="18" w:name="StandardName"/>
      <w:r w:rsidRPr="00A23F72">
        <w:rPr>
          <w:rFonts w:ascii="黑体" w:eastAsia="黑体" w:hAnsi="黑体" w:hint="eastAsia"/>
          <w:sz w:val="32"/>
          <w:szCs w:val="32"/>
        </w:rPr>
        <w:t>矿化学分析方法</w:t>
      </w:r>
      <w:bookmarkEnd w:id="18"/>
      <w:r w:rsidR="00A57D4F" w:rsidRPr="00A23F72">
        <w:rPr>
          <w:rFonts w:ascii="黑体" w:eastAsia="黑体" w:hAnsi="黑体" w:hint="eastAsia"/>
          <w:sz w:val="32"/>
          <w:szCs w:val="32"/>
        </w:rPr>
        <w:t xml:space="preserve">  </w:t>
      </w:r>
      <w:r w:rsidRPr="00A23F72">
        <w:rPr>
          <w:rFonts w:ascii="黑体" w:eastAsia="黑体" w:hAnsi="黑体" w:hint="eastAsia"/>
          <w:sz w:val="32"/>
          <w:szCs w:val="32"/>
        </w:rPr>
        <w:t>第</w:t>
      </w:r>
      <w:r w:rsidR="003A5CA1" w:rsidRPr="00A23F72">
        <w:rPr>
          <w:rFonts w:ascii="黑体" w:eastAsia="黑体" w:hAnsi="黑体" w:hint="eastAsia"/>
          <w:sz w:val="32"/>
          <w:szCs w:val="32"/>
        </w:rPr>
        <w:t>8</w:t>
      </w:r>
      <w:r w:rsidRPr="00A23F72">
        <w:rPr>
          <w:rFonts w:ascii="黑体" w:eastAsia="黑体" w:hAnsi="黑体" w:hint="eastAsia"/>
          <w:sz w:val="32"/>
          <w:szCs w:val="32"/>
        </w:rPr>
        <w:t>部分：</w:t>
      </w:r>
      <w:r w:rsidR="003A5CA1" w:rsidRPr="00A23F72">
        <w:rPr>
          <w:rFonts w:ascii="黑体" w:eastAsia="黑体" w:hAnsi="黑体" w:hint="eastAsia"/>
          <w:sz w:val="32"/>
          <w:szCs w:val="32"/>
        </w:rPr>
        <w:t>硫</w:t>
      </w:r>
      <w:r w:rsidRPr="00A23F72">
        <w:rPr>
          <w:rFonts w:ascii="黑体" w:eastAsia="黑体" w:hAnsi="黑体" w:hint="eastAsia"/>
          <w:sz w:val="32"/>
          <w:szCs w:val="32"/>
        </w:rPr>
        <w:t>量的测定</w:t>
      </w:r>
      <w:bookmarkEnd w:id="16"/>
      <w:bookmarkEnd w:id="17"/>
    </w:p>
    <w:p w14:paraId="703311BE" w14:textId="77777777" w:rsidR="00973733" w:rsidRPr="00A23F72" w:rsidRDefault="00973733" w:rsidP="00605DF3">
      <w:pPr>
        <w:pStyle w:val="a"/>
        <w:numPr>
          <w:ilvl w:val="0"/>
          <w:numId w:val="0"/>
        </w:numPr>
        <w:spacing w:before="312" w:after="312"/>
        <w:outlineLvl w:val="0"/>
      </w:pPr>
      <w:bookmarkStart w:id="19" w:name="_Toc19193207"/>
      <w:bookmarkStart w:id="20" w:name="_Toc3337"/>
      <w:bookmarkStart w:id="21" w:name="_Toc20978"/>
      <w:bookmarkStart w:id="22" w:name="_Toc130"/>
      <w:bookmarkStart w:id="23" w:name="_Toc61691056"/>
      <w:bookmarkStart w:id="24" w:name="_Toc76719629"/>
      <w:r w:rsidRPr="00A23F72">
        <w:rPr>
          <w:rFonts w:hint="eastAsia"/>
        </w:rPr>
        <w:t>1  范围</w:t>
      </w:r>
      <w:bookmarkEnd w:id="19"/>
      <w:bookmarkEnd w:id="20"/>
      <w:bookmarkEnd w:id="21"/>
      <w:bookmarkEnd w:id="22"/>
      <w:bookmarkEnd w:id="23"/>
      <w:bookmarkEnd w:id="24"/>
    </w:p>
    <w:p w14:paraId="723C8900" w14:textId="77777777" w:rsidR="00973733" w:rsidRPr="00A23F72" w:rsidRDefault="00973733" w:rsidP="00605DF3">
      <w:pPr>
        <w:adjustRightInd w:val="0"/>
        <w:ind w:firstLineChars="200" w:firstLine="420"/>
        <w:rPr>
          <w:rFonts w:ascii="宋体" w:eastAsia="宋体" w:hAnsi="宋体"/>
          <w:szCs w:val="21"/>
        </w:rPr>
      </w:pPr>
      <w:r w:rsidRPr="00A23F72">
        <w:rPr>
          <w:rFonts w:ascii="宋体" w:eastAsia="宋体" w:hAnsi="宋体" w:hint="eastAsia"/>
          <w:szCs w:val="21"/>
        </w:rPr>
        <w:t>本文件规定了金精矿中</w:t>
      </w:r>
      <w:r w:rsidR="003A5CA1" w:rsidRPr="00A23F72">
        <w:rPr>
          <w:rFonts w:ascii="宋体" w:eastAsia="宋体" w:hAnsi="宋体" w:hint="eastAsia"/>
          <w:szCs w:val="21"/>
        </w:rPr>
        <w:t>硫</w:t>
      </w:r>
      <w:r w:rsidRPr="00A23F72">
        <w:rPr>
          <w:rFonts w:ascii="宋体" w:eastAsia="宋体" w:hAnsi="宋体" w:hint="eastAsia"/>
          <w:szCs w:val="21"/>
        </w:rPr>
        <w:t>量</w:t>
      </w:r>
      <w:r w:rsidR="00940543" w:rsidRPr="00A23F72">
        <w:rPr>
          <w:rFonts w:ascii="宋体" w:eastAsia="宋体" w:hAnsi="宋体" w:hint="eastAsia"/>
          <w:szCs w:val="21"/>
        </w:rPr>
        <w:t>及有效硫量</w:t>
      </w:r>
      <w:r w:rsidRPr="00A23F72">
        <w:rPr>
          <w:rFonts w:ascii="宋体" w:eastAsia="宋体" w:hAnsi="宋体" w:hint="eastAsia"/>
          <w:szCs w:val="21"/>
        </w:rPr>
        <w:t>的测定方法。</w:t>
      </w:r>
    </w:p>
    <w:p w14:paraId="1760C342" w14:textId="77777777" w:rsidR="00973733" w:rsidRPr="00A23F72" w:rsidRDefault="00973733" w:rsidP="00605DF3">
      <w:pPr>
        <w:adjustRightInd w:val="0"/>
        <w:ind w:firstLineChars="200" w:firstLine="420"/>
        <w:rPr>
          <w:rFonts w:ascii="宋体" w:eastAsia="宋体" w:hAnsi="宋体"/>
          <w:szCs w:val="21"/>
        </w:rPr>
      </w:pPr>
      <w:r w:rsidRPr="00A23F72">
        <w:rPr>
          <w:rFonts w:ascii="宋体" w:eastAsia="宋体" w:hAnsi="宋体" w:hint="eastAsia"/>
          <w:szCs w:val="21"/>
        </w:rPr>
        <w:t>本文件适用于金精矿中</w:t>
      </w:r>
      <w:r w:rsidR="003A5CA1" w:rsidRPr="00A23F72">
        <w:rPr>
          <w:rFonts w:ascii="宋体" w:eastAsia="宋体" w:hAnsi="宋体" w:hint="eastAsia"/>
          <w:szCs w:val="21"/>
        </w:rPr>
        <w:t>硫</w:t>
      </w:r>
      <w:r w:rsidRPr="00A23F72">
        <w:rPr>
          <w:rFonts w:ascii="宋体" w:eastAsia="宋体" w:hAnsi="宋体" w:hint="eastAsia"/>
          <w:szCs w:val="21"/>
        </w:rPr>
        <w:t>量</w:t>
      </w:r>
      <w:r w:rsidR="00940543" w:rsidRPr="00A23F72">
        <w:rPr>
          <w:rFonts w:ascii="宋体" w:eastAsia="宋体" w:hAnsi="宋体" w:hint="eastAsia"/>
          <w:szCs w:val="21"/>
        </w:rPr>
        <w:t>及有效硫量</w:t>
      </w:r>
      <w:r w:rsidRPr="00A23F72">
        <w:rPr>
          <w:rFonts w:ascii="宋体" w:eastAsia="宋体" w:hAnsi="宋体" w:hint="eastAsia"/>
          <w:szCs w:val="21"/>
        </w:rPr>
        <w:t>的测定。</w:t>
      </w:r>
      <w:r w:rsidR="003254B7" w:rsidRPr="00A23F72">
        <w:rPr>
          <w:rFonts w:ascii="宋体" w:eastAsia="宋体" w:hAnsi="宋体" w:hint="eastAsia"/>
          <w:szCs w:val="21"/>
        </w:rPr>
        <w:t>各</w:t>
      </w:r>
      <w:r w:rsidR="003261F6" w:rsidRPr="00A23F72">
        <w:rPr>
          <w:rFonts w:ascii="宋体" w:eastAsia="宋体" w:hAnsi="宋体" w:hint="eastAsia"/>
          <w:szCs w:val="21"/>
        </w:rPr>
        <w:t>方法</w:t>
      </w:r>
      <w:r w:rsidRPr="00A23F72">
        <w:rPr>
          <w:rFonts w:ascii="宋体" w:eastAsia="宋体" w:hAnsi="宋体" w:hint="eastAsia"/>
          <w:szCs w:val="21"/>
        </w:rPr>
        <w:t>测定范围</w:t>
      </w:r>
      <w:r w:rsidR="003254B7" w:rsidRPr="00A23F72">
        <w:rPr>
          <w:rFonts w:ascii="宋体" w:eastAsia="宋体" w:hAnsi="宋体" w:hint="eastAsia"/>
          <w:szCs w:val="21"/>
        </w:rPr>
        <w:t>同为</w:t>
      </w:r>
      <w:r w:rsidR="00D62778" w:rsidRPr="00A23F72">
        <w:rPr>
          <w:rFonts w:ascii="宋体" w:eastAsia="宋体" w:hAnsi="宋体" w:hint="eastAsia"/>
          <w:szCs w:val="21"/>
        </w:rPr>
        <w:t>5</w:t>
      </w:r>
      <w:r w:rsidR="00D62778" w:rsidRPr="00A23F72">
        <w:rPr>
          <w:rFonts w:ascii="宋体" w:eastAsia="宋体" w:hAnsi="宋体"/>
          <w:szCs w:val="21"/>
        </w:rPr>
        <w:t>.00</w:t>
      </w:r>
      <w:r w:rsidRPr="00A23F72">
        <w:rPr>
          <w:rFonts w:ascii="Times New Roman" w:eastAsia="宋体" w:hAnsi="Times New Roman"/>
          <w:szCs w:val="21"/>
        </w:rPr>
        <w:t>%</w:t>
      </w:r>
      <w:r w:rsidRPr="00A23F72">
        <w:rPr>
          <w:rFonts w:ascii="宋体" w:eastAsia="宋体" w:hAnsi="宋体" w:hint="eastAsia"/>
          <w:szCs w:val="21"/>
        </w:rPr>
        <w:t>～</w:t>
      </w:r>
      <w:r w:rsidR="00D62778" w:rsidRPr="00A23F72">
        <w:rPr>
          <w:rFonts w:ascii="宋体" w:eastAsia="宋体" w:hAnsi="宋体" w:hint="eastAsia"/>
          <w:szCs w:val="21"/>
        </w:rPr>
        <w:t>50</w:t>
      </w:r>
      <w:r w:rsidRPr="00A23F72">
        <w:rPr>
          <w:rFonts w:ascii="宋体" w:eastAsia="宋体" w:hAnsi="宋体" w:hint="eastAsia"/>
          <w:szCs w:val="21"/>
        </w:rPr>
        <w:t>.00</w:t>
      </w:r>
      <w:r w:rsidRPr="00A23F72">
        <w:rPr>
          <w:rFonts w:ascii="Times New Roman" w:eastAsia="宋体" w:hAnsi="Times New Roman"/>
          <w:szCs w:val="21"/>
        </w:rPr>
        <w:t>%</w:t>
      </w:r>
      <w:r w:rsidRPr="00A23F72">
        <w:rPr>
          <w:rFonts w:ascii="宋体" w:eastAsia="宋体" w:hAnsi="宋体" w:hint="eastAsia"/>
          <w:szCs w:val="21"/>
        </w:rPr>
        <w:t>。</w:t>
      </w:r>
    </w:p>
    <w:p w14:paraId="762F70FF" w14:textId="77777777" w:rsidR="00973733" w:rsidRPr="00A23F72" w:rsidRDefault="00973733" w:rsidP="00605DF3">
      <w:pPr>
        <w:pStyle w:val="a"/>
        <w:numPr>
          <w:ilvl w:val="0"/>
          <w:numId w:val="0"/>
        </w:numPr>
        <w:spacing w:before="312" w:after="312"/>
        <w:outlineLvl w:val="0"/>
      </w:pPr>
      <w:bookmarkStart w:id="25" w:name="_Toc29837"/>
      <w:bookmarkStart w:id="26" w:name="_Toc18060"/>
      <w:bookmarkStart w:id="27" w:name="_Toc20542"/>
      <w:bookmarkStart w:id="28" w:name="_Toc61691057"/>
      <w:bookmarkStart w:id="29" w:name="_Toc76719630"/>
      <w:r w:rsidRPr="00A23F72">
        <w:rPr>
          <w:rFonts w:hint="eastAsia"/>
        </w:rPr>
        <w:t>2  规范性引用文件</w:t>
      </w:r>
      <w:bookmarkEnd w:id="25"/>
      <w:bookmarkEnd w:id="26"/>
      <w:bookmarkEnd w:id="27"/>
      <w:bookmarkEnd w:id="28"/>
      <w:bookmarkEnd w:id="29"/>
    </w:p>
    <w:p w14:paraId="150EE56B" w14:textId="77777777" w:rsidR="00973733" w:rsidRPr="00A23F72" w:rsidRDefault="00973733" w:rsidP="00605DF3">
      <w:pPr>
        <w:adjustRightInd w:val="0"/>
        <w:ind w:firstLineChars="200" w:firstLine="420"/>
        <w:rPr>
          <w:rFonts w:ascii="宋体" w:eastAsia="宋体" w:hAnsi="宋体"/>
          <w:szCs w:val="21"/>
        </w:rPr>
      </w:pPr>
      <w:r w:rsidRPr="00A23F72">
        <w:rPr>
          <w:rFonts w:ascii="宋体" w:eastAsia="宋体" w:hAnsi="宋体"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7783FA3B" w14:textId="77777777" w:rsidR="00973733" w:rsidRPr="00A23F72" w:rsidRDefault="00973733" w:rsidP="00605DF3">
      <w:pPr>
        <w:adjustRightInd w:val="0"/>
        <w:ind w:firstLineChars="200" w:firstLine="420"/>
        <w:rPr>
          <w:rFonts w:ascii="宋体" w:eastAsia="宋体" w:hAnsi="宋体"/>
          <w:szCs w:val="21"/>
        </w:rPr>
      </w:pPr>
      <w:r w:rsidRPr="00A23F72">
        <w:rPr>
          <w:rFonts w:ascii="Times New Roman" w:hAnsi="Times New Roman"/>
          <w:szCs w:val="21"/>
        </w:rPr>
        <w:t>GB</w:t>
      </w:r>
      <w:r w:rsidRPr="00A23F72">
        <w:rPr>
          <w:rFonts w:ascii="Times New Roman" w:hAnsi="Times New Roman" w:hint="eastAsia"/>
          <w:szCs w:val="21"/>
        </w:rPr>
        <w:t>/</w:t>
      </w:r>
      <w:r w:rsidRPr="00A23F72">
        <w:rPr>
          <w:rFonts w:ascii="Times New Roman" w:hAnsi="Times New Roman"/>
          <w:szCs w:val="21"/>
        </w:rPr>
        <w:t>T</w:t>
      </w:r>
      <w:r w:rsidRPr="00A23F72">
        <w:rPr>
          <w:rFonts w:ascii="宋体" w:eastAsia="宋体" w:hAnsi="宋体" w:hint="eastAsia"/>
          <w:szCs w:val="21"/>
        </w:rPr>
        <w:t xml:space="preserve"> 17433  冶金产品化学分析</w:t>
      </w:r>
      <w:r w:rsidR="008A1FEE" w:rsidRPr="00A23F72">
        <w:rPr>
          <w:rFonts w:ascii="宋体" w:eastAsia="宋体" w:hAnsi="宋体" w:hint="eastAsia"/>
          <w:szCs w:val="21"/>
        </w:rPr>
        <w:t>基础</w:t>
      </w:r>
      <w:r w:rsidRPr="00A23F72">
        <w:rPr>
          <w:rFonts w:ascii="宋体" w:eastAsia="宋体" w:hAnsi="宋体" w:hint="eastAsia"/>
          <w:szCs w:val="21"/>
        </w:rPr>
        <w:t>术语</w:t>
      </w:r>
    </w:p>
    <w:p w14:paraId="1D23AAC3" w14:textId="77777777" w:rsidR="00973733" w:rsidRPr="00A23F72" w:rsidRDefault="00973733" w:rsidP="00605DF3">
      <w:pPr>
        <w:pStyle w:val="a"/>
        <w:numPr>
          <w:ilvl w:val="0"/>
          <w:numId w:val="0"/>
        </w:numPr>
        <w:spacing w:before="312" w:after="312"/>
        <w:outlineLvl w:val="0"/>
      </w:pPr>
      <w:bookmarkStart w:id="30" w:name="_Toc24366"/>
      <w:bookmarkStart w:id="31" w:name="_Toc19628"/>
      <w:bookmarkStart w:id="32" w:name="_Toc3876"/>
      <w:bookmarkStart w:id="33" w:name="_Toc61691058"/>
      <w:bookmarkStart w:id="34" w:name="_Toc76719631"/>
      <w:r w:rsidRPr="00A23F72">
        <w:rPr>
          <w:rFonts w:hint="eastAsia"/>
        </w:rPr>
        <w:t>3  术语和定义</w:t>
      </w:r>
      <w:bookmarkStart w:id="35" w:name="_Toc19193208"/>
      <w:bookmarkEnd w:id="30"/>
      <w:bookmarkEnd w:id="31"/>
      <w:bookmarkEnd w:id="32"/>
      <w:bookmarkEnd w:id="33"/>
      <w:bookmarkEnd w:id="34"/>
    </w:p>
    <w:p w14:paraId="7C5AC218" w14:textId="77777777" w:rsidR="00973733" w:rsidRPr="00A23F72" w:rsidRDefault="00973733" w:rsidP="00605DF3">
      <w:pPr>
        <w:adjustRightInd w:val="0"/>
        <w:ind w:firstLineChars="200" w:firstLine="420"/>
        <w:rPr>
          <w:rFonts w:ascii="宋体" w:eastAsia="宋体" w:hAnsi="宋体"/>
          <w:szCs w:val="21"/>
        </w:rPr>
      </w:pPr>
      <w:r w:rsidRPr="00A23F72">
        <w:rPr>
          <w:rFonts w:ascii="Times New Roman" w:hAnsi="Times New Roman"/>
          <w:szCs w:val="21"/>
        </w:rPr>
        <w:t>GB</w:t>
      </w:r>
      <w:r w:rsidRPr="00A23F72">
        <w:rPr>
          <w:rFonts w:ascii="Times New Roman" w:hAnsi="Times New Roman" w:hint="eastAsia"/>
          <w:szCs w:val="21"/>
        </w:rPr>
        <w:t>/</w:t>
      </w:r>
      <w:r w:rsidRPr="00A23F72">
        <w:rPr>
          <w:rFonts w:ascii="Times New Roman" w:hAnsi="Times New Roman"/>
          <w:szCs w:val="21"/>
        </w:rPr>
        <w:t>T</w:t>
      </w:r>
      <w:r w:rsidRPr="00A23F72">
        <w:rPr>
          <w:rFonts w:ascii="宋体" w:eastAsia="宋体" w:hAnsi="宋体" w:hint="eastAsia"/>
          <w:szCs w:val="21"/>
        </w:rPr>
        <w:t xml:space="preserve"> 17433界定的术语和定义适用于本文件。</w:t>
      </w:r>
    </w:p>
    <w:p w14:paraId="40D508F5" w14:textId="77777777" w:rsidR="00973733" w:rsidRPr="00A23F72" w:rsidRDefault="00973733" w:rsidP="008B794F">
      <w:pPr>
        <w:adjustRightInd w:val="0"/>
        <w:jc w:val="left"/>
        <w:rPr>
          <w:rFonts w:ascii="黑体" w:eastAsia="黑体" w:hAnsi="黑体" w:cs="黑体"/>
          <w:szCs w:val="21"/>
        </w:rPr>
      </w:pPr>
      <w:r w:rsidRPr="00A23F72">
        <w:rPr>
          <w:rFonts w:ascii="黑体" w:eastAsia="黑体" w:hAnsi="黑体" w:cs="黑体" w:hint="eastAsia"/>
          <w:szCs w:val="21"/>
        </w:rPr>
        <w:t>3.1</w:t>
      </w:r>
    </w:p>
    <w:p w14:paraId="47C56AC2" w14:textId="77777777" w:rsidR="00973733" w:rsidRPr="00A23F72" w:rsidRDefault="00973733" w:rsidP="00605DF3">
      <w:pPr>
        <w:adjustRightInd w:val="0"/>
        <w:ind w:firstLineChars="200" w:firstLine="420"/>
        <w:rPr>
          <w:rFonts w:ascii="宋体" w:eastAsia="宋体" w:hAnsi="宋体"/>
          <w:szCs w:val="21"/>
        </w:rPr>
      </w:pPr>
      <w:r w:rsidRPr="00A23F72">
        <w:rPr>
          <w:rFonts w:ascii="黑体" w:eastAsia="黑体" w:hAnsi="黑体" w:cs="黑体" w:hint="eastAsia"/>
          <w:szCs w:val="21"/>
        </w:rPr>
        <w:t>实验室样品</w:t>
      </w:r>
      <w:r w:rsidRPr="00A23F72">
        <w:rPr>
          <w:rFonts w:ascii="宋体" w:eastAsia="宋体" w:hAnsi="宋体" w:hint="eastAsia"/>
          <w:szCs w:val="21"/>
        </w:rPr>
        <w:t xml:space="preserve">  </w:t>
      </w:r>
      <w:r w:rsidRPr="00A23F72">
        <w:rPr>
          <w:rFonts w:ascii="Times New Roman" w:eastAsia="宋体" w:hAnsi="Times New Roman"/>
          <w:b/>
          <w:bCs/>
          <w:szCs w:val="21"/>
        </w:rPr>
        <w:t>laboratory</w:t>
      </w:r>
      <w:r w:rsidRPr="00A23F72">
        <w:rPr>
          <w:rFonts w:ascii="Times New Roman" w:eastAsia="宋体" w:hAnsi="Times New Roman" w:hint="eastAsia"/>
          <w:b/>
          <w:bCs/>
          <w:szCs w:val="21"/>
        </w:rPr>
        <w:t xml:space="preserve"> </w:t>
      </w:r>
      <w:r w:rsidRPr="00A23F72">
        <w:rPr>
          <w:rFonts w:ascii="Times New Roman" w:eastAsia="宋体" w:hAnsi="Times New Roman"/>
          <w:b/>
          <w:bCs/>
          <w:szCs w:val="21"/>
        </w:rPr>
        <w:t>sample</w:t>
      </w:r>
    </w:p>
    <w:p w14:paraId="7B9D6073" w14:textId="77777777" w:rsidR="00606295" w:rsidRPr="00A23F72" w:rsidRDefault="00606295" w:rsidP="00606295">
      <w:pPr>
        <w:adjustRightInd w:val="0"/>
        <w:ind w:leftChars="200" w:left="420"/>
        <w:jc w:val="left"/>
        <w:rPr>
          <w:rFonts w:ascii="宋体" w:eastAsia="宋体" w:hAnsi="宋体" w:cs="黑体"/>
          <w:szCs w:val="21"/>
        </w:rPr>
      </w:pPr>
      <w:r w:rsidRPr="00A23F72">
        <w:rPr>
          <w:rFonts w:ascii="宋体" w:eastAsia="宋体" w:hAnsi="宋体" w:cs="黑体" w:hint="eastAsia"/>
          <w:szCs w:val="21"/>
        </w:rPr>
        <w:t>为送交实验室供检验或测试而制备的样品。</w:t>
      </w:r>
    </w:p>
    <w:p w14:paraId="5F8A2305" w14:textId="77777777" w:rsidR="00606295" w:rsidRPr="00A23F72" w:rsidRDefault="00606295" w:rsidP="00606295">
      <w:pPr>
        <w:adjustRightInd w:val="0"/>
        <w:ind w:leftChars="200" w:left="420"/>
        <w:jc w:val="left"/>
        <w:rPr>
          <w:rFonts w:ascii="宋体" w:eastAsia="宋体" w:hAnsi="宋体" w:cs="黑体"/>
          <w:szCs w:val="21"/>
        </w:rPr>
      </w:pPr>
      <w:r w:rsidRPr="00A23F72">
        <w:rPr>
          <w:rFonts w:ascii="宋体" w:eastAsia="宋体" w:hAnsi="宋体" w:cs="黑体"/>
          <w:szCs w:val="21"/>
        </w:rPr>
        <w:t>[来源：</w:t>
      </w:r>
      <w:r w:rsidRPr="00A23F72">
        <w:rPr>
          <w:rFonts w:ascii="Times New Roman" w:eastAsia="宋体" w:hAnsi="Times New Roman"/>
          <w:szCs w:val="21"/>
        </w:rPr>
        <w:t>GB/T</w:t>
      </w:r>
      <w:r w:rsidRPr="00A23F72">
        <w:rPr>
          <w:rFonts w:ascii="宋体" w:eastAsia="宋体" w:hAnsi="宋体" w:cs="黑体"/>
          <w:szCs w:val="21"/>
        </w:rPr>
        <w:t xml:space="preserve"> 17433—2014，2.3.2.1]</w:t>
      </w:r>
    </w:p>
    <w:p w14:paraId="516E71C6" w14:textId="77777777" w:rsidR="00973733" w:rsidRPr="00A23F72" w:rsidRDefault="00973733" w:rsidP="00606295">
      <w:pPr>
        <w:adjustRightInd w:val="0"/>
        <w:jc w:val="left"/>
        <w:rPr>
          <w:rFonts w:ascii="黑体" w:eastAsia="黑体" w:hAnsi="黑体" w:cs="黑体"/>
          <w:szCs w:val="21"/>
        </w:rPr>
      </w:pPr>
      <w:r w:rsidRPr="00A23F72">
        <w:rPr>
          <w:rFonts w:ascii="黑体" w:eastAsia="黑体" w:hAnsi="黑体" w:cs="黑体" w:hint="eastAsia"/>
          <w:szCs w:val="21"/>
        </w:rPr>
        <w:t>3.2</w:t>
      </w:r>
    </w:p>
    <w:p w14:paraId="150F958B" w14:textId="77777777" w:rsidR="00973733" w:rsidRPr="00A23F72" w:rsidRDefault="00973733" w:rsidP="00605DF3">
      <w:pPr>
        <w:adjustRightInd w:val="0"/>
        <w:ind w:firstLineChars="200" w:firstLine="420"/>
        <w:rPr>
          <w:rFonts w:ascii="宋体" w:eastAsia="宋体" w:hAnsi="宋体"/>
          <w:szCs w:val="21"/>
        </w:rPr>
      </w:pPr>
      <w:r w:rsidRPr="00A23F72">
        <w:rPr>
          <w:rFonts w:ascii="黑体" w:eastAsia="黑体" w:hAnsi="黑体" w:cs="黑体" w:hint="eastAsia"/>
          <w:szCs w:val="21"/>
        </w:rPr>
        <w:t>试样</w:t>
      </w:r>
      <w:r w:rsidRPr="00A23F72">
        <w:rPr>
          <w:rFonts w:ascii="宋体" w:eastAsia="宋体" w:hAnsi="宋体" w:hint="eastAsia"/>
          <w:szCs w:val="21"/>
        </w:rPr>
        <w:t xml:space="preserve">  </w:t>
      </w:r>
      <w:r w:rsidRPr="00A23F72">
        <w:rPr>
          <w:rFonts w:ascii="Times New Roman" w:eastAsia="宋体" w:hAnsi="Times New Roman"/>
          <w:b/>
          <w:bCs/>
          <w:szCs w:val="21"/>
        </w:rPr>
        <w:t>test</w:t>
      </w:r>
      <w:r w:rsidRPr="00A23F72">
        <w:rPr>
          <w:rFonts w:ascii="Times New Roman" w:eastAsia="宋体" w:hAnsi="Times New Roman" w:hint="eastAsia"/>
          <w:b/>
          <w:bCs/>
          <w:szCs w:val="21"/>
        </w:rPr>
        <w:t xml:space="preserve"> </w:t>
      </w:r>
      <w:r w:rsidRPr="00A23F72">
        <w:rPr>
          <w:rFonts w:ascii="Times New Roman" w:eastAsia="宋体" w:hAnsi="Times New Roman"/>
          <w:b/>
          <w:bCs/>
          <w:szCs w:val="21"/>
        </w:rPr>
        <w:t>sample</w:t>
      </w:r>
    </w:p>
    <w:p w14:paraId="11E8BC75" w14:textId="77777777" w:rsidR="00973733" w:rsidRPr="00A23F72" w:rsidRDefault="00973733" w:rsidP="00606295">
      <w:pPr>
        <w:adjustRightInd w:val="0"/>
        <w:ind w:leftChars="200" w:left="420"/>
        <w:jc w:val="left"/>
        <w:rPr>
          <w:rFonts w:ascii="宋体" w:eastAsia="宋体" w:hAnsi="宋体" w:cs="黑体"/>
          <w:szCs w:val="21"/>
        </w:rPr>
      </w:pPr>
      <w:r w:rsidRPr="00A23F72">
        <w:rPr>
          <w:rFonts w:ascii="宋体" w:eastAsia="宋体" w:hAnsi="宋体" w:cs="黑体" w:hint="eastAsia"/>
          <w:szCs w:val="21"/>
        </w:rPr>
        <w:t>由实验室样品进一步制得的，可进行称量的样品。</w:t>
      </w:r>
    </w:p>
    <w:p w14:paraId="28928882" w14:textId="77777777" w:rsidR="00973733" w:rsidRPr="00A23F72" w:rsidRDefault="00973733" w:rsidP="00606295">
      <w:pPr>
        <w:adjustRightInd w:val="0"/>
        <w:ind w:leftChars="200" w:left="420"/>
        <w:jc w:val="left"/>
        <w:rPr>
          <w:rFonts w:ascii="宋体" w:eastAsia="宋体" w:hAnsi="宋体" w:cs="黑体"/>
          <w:szCs w:val="21"/>
        </w:rPr>
      </w:pPr>
      <w:r w:rsidRPr="00A23F72">
        <w:rPr>
          <w:rFonts w:ascii="宋体" w:eastAsia="宋体" w:hAnsi="宋体" w:cs="黑体" w:hint="eastAsia"/>
          <w:szCs w:val="21"/>
        </w:rPr>
        <w:t>[来源：</w:t>
      </w:r>
      <w:r w:rsidRPr="00A23F72">
        <w:rPr>
          <w:rFonts w:ascii="Times New Roman" w:eastAsia="宋体" w:hAnsi="Times New Roman"/>
          <w:szCs w:val="21"/>
        </w:rPr>
        <w:t>GB/T</w:t>
      </w:r>
      <w:r w:rsidRPr="00A23F72">
        <w:rPr>
          <w:rFonts w:ascii="宋体" w:eastAsia="宋体" w:hAnsi="宋体" w:cs="黑体" w:hint="eastAsia"/>
          <w:szCs w:val="21"/>
        </w:rPr>
        <w:t xml:space="preserve"> 17433—2014，2.3.2.2]</w:t>
      </w:r>
    </w:p>
    <w:p w14:paraId="188B98F4" w14:textId="77777777" w:rsidR="00973733" w:rsidRPr="00A23F72" w:rsidRDefault="00973733" w:rsidP="008B794F">
      <w:pPr>
        <w:adjustRightInd w:val="0"/>
        <w:jc w:val="left"/>
        <w:rPr>
          <w:rFonts w:ascii="黑体" w:eastAsia="黑体" w:hAnsi="黑体" w:cs="黑体"/>
          <w:szCs w:val="21"/>
        </w:rPr>
      </w:pPr>
      <w:r w:rsidRPr="00A23F72">
        <w:rPr>
          <w:rFonts w:ascii="黑体" w:eastAsia="黑体" w:hAnsi="黑体" w:cs="黑体" w:hint="eastAsia"/>
          <w:szCs w:val="21"/>
        </w:rPr>
        <w:t>3.3</w:t>
      </w:r>
    </w:p>
    <w:p w14:paraId="3E77852F" w14:textId="77777777" w:rsidR="00973733" w:rsidRPr="00A23F72" w:rsidRDefault="00973733" w:rsidP="00605DF3">
      <w:pPr>
        <w:adjustRightInd w:val="0"/>
        <w:ind w:firstLineChars="200" w:firstLine="420"/>
        <w:rPr>
          <w:rFonts w:ascii="宋体" w:eastAsia="宋体" w:hAnsi="宋体"/>
          <w:szCs w:val="21"/>
        </w:rPr>
      </w:pPr>
      <w:r w:rsidRPr="00A23F72">
        <w:rPr>
          <w:rFonts w:ascii="黑体" w:eastAsia="黑体" w:hAnsi="黑体" w:cs="黑体" w:hint="eastAsia"/>
          <w:szCs w:val="21"/>
        </w:rPr>
        <w:t>试料</w:t>
      </w:r>
      <w:r w:rsidRPr="00A23F72">
        <w:rPr>
          <w:rFonts w:ascii="宋体" w:eastAsia="宋体" w:hAnsi="宋体" w:hint="eastAsia"/>
          <w:szCs w:val="21"/>
        </w:rPr>
        <w:t xml:space="preserve">  </w:t>
      </w:r>
      <w:r w:rsidRPr="00A23F72">
        <w:rPr>
          <w:rFonts w:ascii="Times New Roman" w:eastAsia="宋体" w:hAnsi="Times New Roman"/>
          <w:b/>
          <w:bCs/>
          <w:szCs w:val="21"/>
        </w:rPr>
        <w:t>test</w:t>
      </w:r>
      <w:r w:rsidRPr="00A23F72">
        <w:rPr>
          <w:rFonts w:ascii="Times New Roman" w:eastAsia="宋体" w:hAnsi="Times New Roman" w:hint="eastAsia"/>
          <w:b/>
          <w:bCs/>
          <w:szCs w:val="21"/>
        </w:rPr>
        <w:t xml:space="preserve"> </w:t>
      </w:r>
      <w:r w:rsidRPr="00A23F72">
        <w:rPr>
          <w:rFonts w:ascii="Times New Roman" w:eastAsia="宋体" w:hAnsi="Times New Roman"/>
          <w:b/>
          <w:bCs/>
          <w:szCs w:val="21"/>
        </w:rPr>
        <w:t>portion</w:t>
      </w:r>
    </w:p>
    <w:p w14:paraId="0A3D2CED" w14:textId="77777777" w:rsidR="00973733" w:rsidRPr="00A23F72" w:rsidRDefault="00973733" w:rsidP="00606295">
      <w:pPr>
        <w:adjustRightInd w:val="0"/>
        <w:ind w:leftChars="200" w:left="420"/>
        <w:jc w:val="left"/>
        <w:rPr>
          <w:rFonts w:ascii="宋体" w:eastAsia="宋体" w:hAnsi="宋体" w:cs="黑体"/>
          <w:szCs w:val="21"/>
        </w:rPr>
      </w:pPr>
      <w:r w:rsidRPr="00A23F72">
        <w:rPr>
          <w:rFonts w:ascii="宋体" w:eastAsia="宋体" w:hAnsi="宋体" w:cs="黑体" w:hint="eastAsia"/>
          <w:szCs w:val="21"/>
        </w:rPr>
        <w:t>用以进行检验或观测所称取的一定量的试样。</w:t>
      </w:r>
    </w:p>
    <w:p w14:paraId="67F13332" w14:textId="77777777" w:rsidR="00973733" w:rsidRPr="00A23F72" w:rsidRDefault="00973733" w:rsidP="00606295">
      <w:pPr>
        <w:adjustRightInd w:val="0"/>
        <w:ind w:leftChars="200" w:left="420"/>
        <w:jc w:val="left"/>
        <w:rPr>
          <w:rFonts w:ascii="宋体" w:eastAsia="宋体" w:hAnsi="宋体" w:cs="黑体"/>
          <w:szCs w:val="21"/>
        </w:rPr>
      </w:pPr>
      <w:r w:rsidRPr="00A23F72">
        <w:rPr>
          <w:rFonts w:ascii="宋体" w:eastAsia="宋体" w:hAnsi="宋体" w:cs="黑体" w:hint="eastAsia"/>
          <w:szCs w:val="21"/>
        </w:rPr>
        <w:t>[来源：</w:t>
      </w:r>
      <w:r w:rsidRPr="00A23F72">
        <w:rPr>
          <w:rFonts w:ascii="Times New Roman" w:eastAsia="宋体" w:hAnsi="Times New Roman"/>
          <w:szCs w:val="21"/>
        </w:rPr>
        <w:t>GB/T</w:t>
      </w:r>
      <w:r w:rsidRPr="00A23F72">
        <w:rPr>
          <w:rFonts w:ascii="宋体" w:eastAsia="宋体" w:hAnsi="宋体" w:cs="黑体" w:hint="eastAsia"/>
          <w:szCs w:val="21"/>
        </w:rPr>
        <w:t xml:space="preserve"> 17433—2014，2.3.2.3]</w:t>
      </w:r>
    </w:p>
    <w:p w14:paraId="2B4600B9" w14:textId="77777777" w:rsidR="00973733" w:rsidRPr="00A23F72" w:rsidRDefault="00973733" w:rsidP="00605DF3">
      <w:pPr>
        <w:pStyle w:val="a"/>
        <w:numPr>
          <w:ilvl w:val="0"/>
          <w:numId w:val="0"/>
        </w:numPr>
        <w:spacing w:before="312" w:after="312"/>
        <w:outlineLvl w:val="0"/>
      </w:pPr>
      <w:bookmarkStart w:id="36" w:name="_Toc2430"/>
      <w:bookmarkStart w:id="37" w:name="_Toc14444"/>
      <w:bookmarkStart w:id="38" w:name="_Toc22999"/>
      <w:bookmarkStart w:id="39" w:name="_Toc61691059"/>
      <w:bookmarkStart w:id="40" w:name="_Toc76719632"/>
      <w:r w:rsidRPr="00A23F72">
        <w:rPr>
          <w:rFonts w:hint="eastAsia"/>
        </w:rPr>
        <w:t xml:space="preserve">4  方法1  </w:t>
      </w:r>
      <w:r w:rsidR="00EF5381" w:rsidRPr="00A23F72">
        <w:rPr>
          <w:rFonts w:hint="eastAsia"/>
        </w:rPr>
        <w:t>硫酸钡重量</w:t>
      </w:r>
      <w:r w:rsidRPr="00A23F72">
        <w:t>法</w:t>
      </w:r>
      <w:bookmarkEnd w:id="35"/>
      <w:bookmarkEnd w:id="36"/>
      <w:bookmarkEnd w:id="37"/>
      <w:bookmarkEnd w:id="38"/>
      <w:bookmarkEnd w:id="39"/>
      <w:bookmarkEnd w:id="40"/>
    </w:p>
    <w:p w14:paraId="379680D7" w14:textId="77777777" w:rsidR="00973733" w:rsidRPr="00A23F72" w:rsidRDefault="00973733" w:rsidP="009F4073">
      <w:pPr>
        <w:spacing w:beforeLines="50" w:before="156" w:afterLines="50" w:after="156"/>
        <w:outlineLvl w:val="1"/>
        <w:rPr>
          <w:rFonts w:ascii="黑体" w:eastAsia="黑体" w:hAnsi="黑体"/>
          <w:szCs w:val="21"/>
        </w:rPr>
      </w:pPr>
      <w:bookmarkStart w:id="41" w:name="_Toc19193209"/>
      <w:bookmarkStart w:id="42" w:name="_Toc28647"/>
      <w:bookmarkStart w:id="43" w:name="_Toc28663"/>
      <w:bookmarkStart w:id="44" w:name="_Toc28284"/>
      <w:bookmarkStart w:id="45" w:name="_Toc61691060"/>
      <w:bookmarkStart w:id="46" w:name="_Toc76719633"/>
      <w:r w:rsidRPr="00A23F72">
        <w:rPr>
          <w:rFonts w:ascii="黑体" w:eastAsia="黑体" w:hAnsi="黑体" w:hint="eastAsia"/>
          <w:szCs w:val="21"/>
        </w:rPr>
        <w:t>4.1  原理</w:t>
      </w:r>
      <w:bookmarkEnd w:id="41"/>
      <w:bookmarkEnd w:id="42"/>
      <w:bookmarkEnd w:id="43"/>
      <w:bookmarkEnd w:id="44"/>
      <w:bookmarkEnd w:id="45"/>
      <w:bookmarkEnd w:id="46"/>
    </w:p>
    <w:p w14:paraId="23D98476" w14:textId="52B07E6D" w:rsidR="00EF5381" w:rsidRPr="00A23F72" w:rsidRDefault="00EF5381" w:rsidP="00605DF3">
      <w:pPr>
        <w:adjustRightInd w:val="0"/>
        <w:ind w:firstLineChars="200" w:firstLine="420"/>
        <w:rPr>
          <w:rFonts w:ascii="Times New Roman" w:eastAsia="宋体" w:hAnsi="Times New Roman"/>
          <w:szCs w:val="21"/>
        </w:rPr>
      </w:pPr>
      <w:r w:rsidRPr="00A23F72">
        <w:rPr>
          <w:rFonts w:ascii="宋体" w:eastAsia="宋体" w:hAnsi="宋体" w:hint="eastAsia"/>
          <w:szCs w:val="21"/>
        </w:rPr>
        <w:t>试料在78</w:t>
      </w:r>
      <w:r w:rsidRPr="00A23F72">
        <w:rPr>
          <w:rFonts w:ascii="宋体" w:eastAsia="宋体" w:hAnsi="宋体"/>
          <w:szCs w:val="21"/>
        </w:rPr>
        <w:t>0</w:t>
      </w:r>
      <w:r w:rsidR="008B3245" w:rsidRPr="00A23F72">
        <w:rPr>
          <w:rFonts w:ascii="Times New Roman" w:eastAsia="宋体" w:hAnsi="Times New Roman"/>
          <w:szCs w:val="21"/>
        </w:rPr>
        <w:t xml:space="preserve"> </w:t>
      </w:r>
      <w:r w:rsidRPr="00A23F72">
        <w:rPr>
          <w:rFonts w:ascii="Times New Roman" w:eastAsia="宋体" w:hAnsi="Times New Roman"/>
          <w:szCs w:val="21"/>
        </w:rPr>
        <w:t>℃</w:t>
      </w:r>
      <w:r w:rsidRPr="00A23F72">
        <w:rPr>
          <w:rFonts w:ascii="宋体" w:eastAsia="宋体" w:hAnsi="宋体"/>
          <w:szCs w:val="21"/>
        </w:rPr>
        <w:t>经碳酸钠、氧化锌</w:t>
      </w:r>
      <w:r w:rsidR="00D41DEE" w:rsidRPr="00A23F72">
        <w:rPr>
          <w:rFonts w:ascii="宋体" w:eastAsia="宋体" w:hAnsi="宋体" w:hint="eastAsia"/>
          <w:szCs w:val="21"/>
        </w:rPr>
        <w:t>和高锰酸钾</w:t>
      </w:r>
      <w:r w:rsidRPr="00A23F72">
        <w:rPr>
          <w:rFonts w:ascii="宋体" w:eastAsia="宋体" w:hAnsi="宋体"/>
          <w:szCs w:val="21"/>
        </w:rPr>
        <w:t>混合熔剂</w:t>
      </w:r>
      <w:r w:rsidR="007950EF" w:rsidRPr="00A23F72">
        <w:rPr>
          <w:rFonts w:ascii="宋体" w:eastAsia="宋体" w:hAnsi="宋体" w:hint="eastAsia"/>
          <w:szCs w:val="21"/>
        </w:rPr>
        <w:t>半</w:t>
      </w:r>
      <w:r w:rsidRPr="00A23F72">
        <w:rPr>
          <w:rFonts w:ascii="宋体" w:eastAsia="宋体" w:hAnsi="宋体"/>
          <w:szCs w:val="21"/>
        </w:rPr>
        <w:t>熔后</w:t>
      </w:r>
      <w:r w:rsidR="006F2DC4" w:rsidRPr="00A23F72">
        <w:rPr>
          <w:rFonts w:ascii="宋体" w:eastAsia="宋体" w:hAnsi="宋体"/>
          <w:szCs w:val="21"/>
        </w:rPr>
        <w:t>，</w:t>
      </w:r>
      <w:r w:rsidRPr="00A23F72">
        <w:rPr>
          <w:rFonts w:ascii="宋体" w:eastAsia="宋体" w:hAnsi="宋体"/>
          <w:szCs w:val="21"/>
        </w:rPr>
        <w:t>用水溶解可溶物</w:t>
      </w:r>
      <w:r w:rsidR="006F2DC4" w:rsidRPr="00A23F72">
        <w:rPr>
          <w:rFonts w:ascii="宋体" w:eastAsia="宋体" w:hAnsi="宋体"/>
          <w:szCs w:val="21"/>
        </w:rPr>
        <w:t>，</w:t>
      </w:r>
      <w:r w:rsidRPr="00A23F72">
        <w:rPr>
          <w:rFonts w:ascii="宋体" w:eastAsia="宋体" w:hAnsi="宋体"/>
          <w:szCs w:val="21"/>
        </w:rPr>
        <w:t>并用氯化钡沉淀溶液中的硫酸根</w:t>
      </w:r>
      <w:r w:rsidR="006F2DC4" w:rsidRPr="00A23F72">
        <w:rPr>
          <w:rFonts w:ascii="宋体" w:eastAsia="宋体" w:hAnsi="宋体"/>
          <w:szCs w:val="21"/>
        </w:rPr>
        <w:t>，</w:t>
      </w:r>
      <w:r w:rsidRPr="00A23F72">
        <w:rPr>
          <w:rFonts w:ascii="宋体" w:eastAsia="宋体" w:hAnsi="宋体"/>
          <w:szCs w:val="21"/>
        </w:rPr>
        <w:t>沉淀经过滤、灼烧后称重</w:t>
      </w:r>
      <w:r w:rsidR="007950EF" w:rsidRPr="00A23F72">
        <w:rPr>
          <w:rFonts w:ascii="宋体" w:eastAsia="宋体" w:hAnsi="宋体" w:hint="eastAsia"/>
          <w:szCs w:val="21"/>
        </w:rPr>
        <w:t>，</w:t>
      </w:r>
      <w:r w:rsidRPr="00A23F72">
        <w:rPr>
          <w:rFonts w:ascii="宋体" w:eastAsia="宋体" w:hAnsi="宋体"/>
          <w:szCs w:val="21"/>
        </w:rPr>
        <w:t>按硫酸钡的质量计算试样中硫的含量。</w:t>
      </w:r>
      <w:bookmarkStart w:id="47" w:name="_Hlk77669453"/>
      <w:r w:rsidR="00C850F8" w:rsidRPr="00A23F72">
        <w:rPr>
          <w:rFonts w:ascii="Times New Roman" w:eastAsia="宋体" w:hAnsi="Times New Roman"/>
          <w:szCs w:val="21"/>
        </w:rPr>
        <w:t>在被测试料中，小于</w:t>
      </w:r>
      <w:r w:rsidR="00C850F8" w:rsidRPr="00A23F72">
        <w:rPr>
          <w:rFonts w:ascii="宋体" w:eastAsia="宋体" w:hAnsi="宋体"/>
          <w:szCs w:val="21"/>
        </w:rPr>
        <w:t>10</w:t>
      </w:r>
      <w:r w:rsidR="00C850F8" w:rsidRPr="00A23F72">
        <w:rPr>
          <w:rFonts w:ascii="Times New Roman" w:eastAsia="宋体" w:hAnsi="Times New Roman"/>
          <w:szCs w:val="21"/>
        </w:rPr>
        <w:t xml:space="preserve"> mg</w:t>
      </w:r>
      <w:r w:rsidR="00C850F8" w:rsidRPr="00A23F72">
        <w:rPr>
          <w:rFonts w:ascii="Times New Roman" w:eastAsia="宋体" w:hAnsi="Times New Roman"/>
          <w:szCs w:val="21"/>
        </w:rPr>
        <w:t>的氟不干扰测定。</w:t>
      </w:r>
    </w:p>
    <w:p w14:paraId="6ABB59DD" w14:textId="77777777" w:rsidR="00973733" w:rsidRPr="00A23F72" w:rsidRDefault="00973733" w:rsidP="009F4073">
      <w:pPr>
        <w:spacing w:beforeLines="50" w:before="156" w:afterLines="50" w:after="156"/>
        <w:outlineLvl w:val="1"/>
        <w:rPr>
          <w:rFonts w:ascii="黑体" w:eastAsia="黑体" w:hAnsi="黑体"/>
          <w:szCs w:val="21"/>
        </w:rPr>
      </w:pPr>
      <w:bookmarkStart w:id="48" w:name="_Toc19193210"/>
      <w:bookmarkStart w:id="49" w:name="_Toc24767"/>
      <w:bookmarkStart w:id="50" w:name="_Toc14709"/>
      <w:bookmarkStart w:id="51" w:name="_Toc29059"/>
      <w:bookmarkStart w:id="52" w:name="_Toc61691061"/>
      <w:bookmarkStart w:id="53" w:name="_Toc76719634"/>
      <w:bookmarkEnd w:id="47"/>
      <w:r w:rsidRPr="00A23F72">
        <w:rPr>
          <w:rFonts w:ascii="黑体" w:eastAsia="黑体" w:hAnsi="黑体" w:hint="eastAsia"/>
          <w:szCs w:val="21"/>
        </w:rPr>
        <w:t xml:space="preserve">4.2  </w:t>
      </w:r>
      <w:r w:rsidRPr="00A23F72">
        <w:rPr>
          <w:rFonts w:ascii="黑体" w:eastAsia="黑体" w:hAnsi="黑体"/>
          <w:szCs w:val="21"/>
        </w:rPr>
        <w:t>试剂</w:t>
      </w:r>
      <w:bookmarkEnd w:id="48"/>
      <w:bookmarkEnd w:id="49"/>
      <w:bookmarkEnd w:id="50"/>
      <w:bookmarkEnd w:id="51"/>
      <w:r w:rsidR="00D8196F" w:rsidRPr="00A23F72">
        <w:rPr>
          <w:rFonts w:ascii="黑体" w:eastAsia="黑体" w:hAnsi="黑体" w:hint="eastAsia"/>
          <w:szCs w:val="21"/>
        </w:rPr>
        <w:t>或材料</w:t>
      </w:r>
      <w:bookmarkEnd w:id="52"/>
      <w:bookmarkEnd w:id="53"/>
    </w:p>
    <w:p w14:paraId="30735990" w14:textId="77777777" w:rsidR="00973733" w:rsidRPr="00A23F72" w:rsidRDefault="00973733" w:rsidP="00605DF3">
      <w:pPr>
        <w:adjustRightInd w:val="0"/>
        <w:ind w:firstLineChars="200" w:firstLine="420"/>
        <w:rPr>
          <w:rFonts w:ascii="宋体" w:eastAsia="宋体" w:hAnsi="宋体"/>
          <w:szCs w:val="21"/>
        </w:rPr>
      </w:pPr>
      <w:r w:rsidRPr="00A23F72">
        <w:rPr>
          <w:rFonts w:ascii="宋体" w:eastAsia="宋体" w:hAnsi="宋体" w:hint="eastAsia"/>
          <w:szCs w:val="21"/>
        </w:rPr>
        <w:t>除非另有说明，在</w:t>
      </w:r>
      <w:r w:rsidR="00A81020" w:rsidRPr="00A23F72">
        <w:rPr>
          <w:rFonts w:ascii="宋体" w:eastAsia="宋体" w:hAnsi="宋体" w:hint="eastAsia"/>
          <w:szCs w:val="21"/>
        </w:rPr>
        <w:t>试验</w:t>
      </w:r>
      <w:r w:rsidRPr="00A23F72">
        <w:rPr>
          <w:rFonts w:ascii="宋体" w:eastAsia="宋体" w:hAnsi="宋体" w:hint="eastAsia"/>
          <w:szCs w:val="21"/>
        </w:rPr>
        <w:t>中仅使用确认为分析纯的试剂和蒸馏水或去离子水或相当纯度的水</w:t>
      </w:r>
      <w:r w:rsidRPr="00A23F72">
        <w:rPr>
          <w:rFonts w:ascii="宋体" w:eastAsia="宋体" w:hAnsi="宋体"/>
          <w:szCs w:val="21"/>
        </w:rPr>
        <w:t>。</w:t>
      </w:r>
    </w:p>
    <w:p w14:paraId="543FC0D4" w14:textId="77777777" w:rsidR="00973733" w:rsidRPr="00A23F72" w:rsidRDefault="00973733" w:rsidP="008B794F">
      <w:pPr>
        <w:adjustRightInd w:val="0"/>
        <w:jc w:val="left"/>
        <w:rPr>
          <w:rFonts w:ascii="宋体" w:eastAsia="宋体" w:hAnsi="宋体"/>
          <w:szCs w:val="21"/>
        </w:rPr>
      </w:pPr>
      <w:r w:rsidRPr="00A23F72">
        <w:rPr>
          <w:rFonts w:ascii="黑体" w:eastAsia="黑体" w:hAnsi="黑体" w:hint="eastAsia"/>
          <w:szCs w:val="21"/>
        </w:rPr>
        <w:t>4.2.1</w:t>
      </w:r>
      <w:r w:rsidRPr="00A23F72">
        <w:rPr>
          <w:rFonts w:ascii="宋体" w:eastAsia="宋体" w:hAnsi="宋体" w:hint="eastAsia"/>
          <w:szCs w:val="21"/>
        </w:rPr>
        <w:t xml:space="preserve">  </w:t>
      </w:r>
      <w:r w:rsidR="00343D1B" w:rsidRPr="00A23F72">
        <w:rPr>
          <w:rFonts w:ascii="宋体" w:eastAsia="宋体" w:hAnsi="宋体" w:hint="eastAsia"/>
          <w:szCs w:val="21"/>
        </w:rPr>
        <w:t>混合熔剂：将无水碳酸钠、氧化锌</w:t>
      </w:r>
      <w:r w:rsidR="00940543" w:rsidRPr="00A23F72">
        <w:rPr>
          <w:rFonts w:ascii="宋体" w:eastAsia="宋体" w:hAnsi="宋体" w:hint="eastAsia"/>
          <w:szCs w:val="21"/>
        </w:rPr>
        <w:t>、高锰酸钾</w:t>
      </w:r>
      <w:r w:rsidR="00343D1B" w:rsidRPr="00A23F72">
        <w:rPr>
          <w:rFonts w:ascii="宋体" w:eastAsia="宋体" w:hAnsi="宋体" w:hint="eastAsia"/>
          <w:szCs w:val="21"/>
        </w:rPr>
        <w:t>按质量比为</w:t>
      </w:r>
      <w:r w:rsidR="00940543" w:rsidRPr="00A23F72">
        <w:rPr>
          <w:rFonts w:ascii="宋体" w:eastAsia="宋体" w:hAnsi="宋体" w:hint="eastAsia"/>
          <w:szCs w:val="21"/>
        </w:rPr>
        <w:t>1</w:t>
      </w:r>
      <w:r w:rsidR="00031964" w:rsidRPr="00A23F72">
        <w:rPr>
          <w:rFonts w:ascii="宋体" w:eastAsia="宋体" w:hAnsi="宋体" w:hint="eastAsia"/>
          <w:szCs w:val="21"/>
        </w:rPr>
        <w:t>∶</w:t>
      </w:r>
      <w:r w:rsidR="00940543" w:rsidRPr="00A23F72">
        <w:rPr>
          <w:rFonts w:ascii="宋体" w:eastAsia="宋体" w:hAnsi="宋体" w:hint="eastAsia"/>
          <w:szCs w:val="21"/>
        </w:rPr>
        <w:t>1</w:t>
      </w:r>
      <w:r w:rsidR="00031964" w:rsidRPr="00A23F72">
        <w:rPr>
          <w:rFonts w:ascii="宋体" w:eastAsia="宋体" w:hAnsi="宋体" w:hint="eastAsia"/>
          <w:szCs w:val="21"/>
        </w:rPr>
        <w:t>∶</w:t>
      </w:r>
      <w:r w:rsidR="00940543" w:rsidRPr="00A23F72">
        <w:rPr>
          <w:rFonts w:ascii="宋体" w:eastAsia="宋体" w:hAnsi="宋体" w:hint="eastAsia"/>
          <w:szCs w:val="21"/>
        </w:rPr>
        <w:t>0.1</w:t>
      </w:r>
      <w:r w:rsidR="00343D1B" w:rsidRPr="00A23F72">
        <w:rPr>
          <w:rFonts w:ascii="宋体" w:eastAsia="宋体" w:hAnsi="宋体"/>
          <w:szCs w:val="21"/>
        </w:rPr>
        <w:t>相混合</w:t>
      </w:r>
      <w:r w:rsidR="006F2DC4" w:rsidRPr="00A23F72">
        <w:rPr>
          <w:rFonts w:ascii="宋体" w:eastAsia="宋体" w:hAnsi="宋体"/>
          <w:szCs w:val="21"/>
        </w:rPr>
        <w:t>，</w:t>
      </w:r>
      <w:r w:rsidR="00343D1B" w:rsidRPr="00A23F72">
        <w:rPr>
          <w:rFonts w:ascii="宋体" w:eastAsia="宋体" w:hAnsi="宋体"/>
          <w:szCs w:val="21"/>
        </w:rPr>
        <w:t>研细</w:t>
      </w:r>
      <w:r w:rsidR="006F2DC4" w:rsidRPr="00A23F72">
        <w:rPr>
          <w:rFonts w:ascii="宋体" w:eastAsia="宋体" w:hAnsi="宋体"/>
          <w:szCs w:val="21"/>
        </w:rPr>
        <w:t>，</w:t>
      </w:r>
      <w:r w:rsidR="00343D1B" w:rsidRPr="00A23F72">
        <w:rPr>
          <w:rFonts w:ascii="宋体" w:eastAsia="宋体" w:hAnsi="宋体"/>
          <w:szCs w:val="21"/>
        </w:rPr>
        <w:t>混匀。</w:t>
      </w:r>
    </w:p>
    <w:p w14:paraId="2CD564DA" w14:textId="77777777" w:rsidR="00973733" w:rsidRPr="00A23F72" w:rsidRDefault="00973733" w:rsidP="008B794F">
      <w:pPr>
        <w:rPr>
          <w:rFonts w:ascii="宋体" w:eastAsia="宋体" w:hAnsi="宋体"/>
          <w:szCs w:val="21"/>
        </w:rPr>
      </w:pPr>
      <w:r w:rsidRPr="00A23F72">
        <w:rPr>
          <w:rFonts w:ascii="黑体" w:eastAsia="黑体" w:hAnsi="黑体" w:hint="eastAsia"/>
          <w:szCs w:val="21"/>
        </w:rPr>
        <w:lastRenderedPageBreak/>
        <w:t>4</w:t>
      </w:r>
      <w:r w:rsidRPr="00A23F72">
        <w:rPr>
          <w:rFonts w:ascii="黑体" w:eastAsia="黑体" w:hAnsi="黑体"/>
          <w:szCs w:val="21"/>
        </w:rPr>
        <w:t>.2.</w:t>
      </w:r>
      <w:r w:rsidRPr="00A23F72">
        <w:rPr>
          <w:rFonts w:ascii="黑体" w:eastAsia="黑体" w:hAnsi="黑体" w:hint="eastAsia"/>
          <w:szCs w:val="21"/>
        </w:rPr>
        <w:t>2</w:t>
      </w:r>
      <w:r w:rsidRPr="00A23F72">
        <w:rPr>
          <w:rFonts w:ascii="黑体" w:eastAsia="黑体" w:hAnsi="黑体"/>
          <w:szCs w:val="21"/>
        </w:rPr>
        <w:t xml:space="preserve">  </w:t>
      </w:r>
      <w:r w:rsidRPr="00A23F72">
        <w:rPr>
          <w:rFonts w:ascii="宋体" w:eastAsia="宋体" w:hAnsi="宋体" w:hint="eastAsia"/>
          <w:szCs w:val="21"/>
        </w:rPr>
        <w:t>盐酸（</w:t>
      </w:r>
      <w:r w:rsidRPr="00A23F72">
        <w:rPr>
          <w:rFonts w:ascii="Times New Roman" w:eastAsia="宋体" w:hAnsi="Times New Roman"/>
          <w:i/>
          <w:iCs/>
          <w:szCs w:val="21"/>
        </w:rPr>
        <w:t>ρ</w:t>
      </w:r>
      <w:r w:rsidRPr="00A23F72">
        <w:rPr>
          <w:rFonts w:ascii="宋体" w:eastAsia="宋体" w:hAnsi="宋体"/>
          <w:szCs w:val="21"/>
        </w:rPr>
        <w:t>=1.19</w:t>
      </w:r>
      <w:r w:rsidRPr="00A23F72">
        <w:rPr>
          <w:rFonts w:ascii="Times New Roman" w:eastAsia="宋体" w:hAnsi="Times New Roman"/>
          <w:szCs w:val="21"/>
        </w:rPr>
        <w:t xml:space="preserve"> g/mL</w:t>
      </w:r>
      <w:r w:rsidRPr="00A23F72">
        <w:rPr>
          <w:rFonts w:ascii="宋体" w:eastAsia="宋体" w:hAnsi="宋体" w:hint="eastAsia"/>
          <w:szCs w:val="21"/>
        </w:rPr>
        <w:t>）</w:t>
      </w:r>
      <w:r w:rsidRPr="00A23F72">
        <w:rPr>
          <w:rFonts w:ascii="宋体" w:eastAsia="宋体" w:hAnsi="宋体"/>
          <w:szCs w:val="21"/>
        </w:rPr>
        <w:t>。</w:t>
      </w:r>
    </w:p>
    <w:p w14:paraId="118ABEE3" w14:textId="77777777" w:rsidR="00E87E9C" w:rsidRPr="00A23F72" w:rsidRDefault="00E87E9C" w:rsidP="008B794F">
      <w:pPr>
        <w:rPr>
          <w:rFonts w:ascii="宋体" w:eastAsia="宋体" w:hAnsi="宋体"/>
          <w:szCs w:val="21"/>
        </w:rPr>
      </w:pPr>
      <w:r w:rsidRPr="00A23F72">
        <w:rPr>
          <w:rFonts w:ascii="黑体" w:eastAsia="黑体" w:hAnsi="黑体" w:hint="eastAsia"/>
          <w:szCs w:val="21"/>
        </w:rPr>
        <w:t>4</w:t>
      </w:r>
      <w:r w:rsidRPr="00A23F72">
        <w:rPr>
          <w:rFonts w:ascii="黑体" w:eastAsia="黑体" w:hAnsi="黑体"/>
          <w:szCs w:val="21"/>
        </w:rPr>
        <w:t xml:space="preserve">.2.3  </w:t>
      </w:r>
      <w:r w:rsidRPr="00A23F72">
        <w:rPr>
          <w:rFonts w:ascii="宋体" w:eastAsia="宋体" w:hAnsi="宋体" w:hint="eastAsia"/>
          <w:szCs w:val="21"/>
        </w:rPr>
        <w:t>过氧化氢（3+7）</w:t>
      </w:r>
      <w:r w:rsidRPr="00A23F72">
        <w:rPr>
          <w:rFonts w:ascii="宋体" w:eastAsia="宋体" w:hAnsi="宋体"/>
          <w:szCs w:val="21"/>
        </w:rPr>
        <w:t>。</w:t>
      </w:r>
    </w:p>
    <w:p w14:paraId="12C9CD14" w14:textId="77777777" w:rsidR="00973733" w:rsidRPr="00A23F72" w:rsidRDefault="00973733" w:rsidP="008B794F">
      <w:pPr>
        <w:rPr>
          <w:rFonts w:ascii="宋体" w:hAnsi="宋体"/>
          <w:szCs w:val="21"/>
        </w:rPr>
      </w:pPr>
      <w:r w:rsidRPr="00A23F72">
        <w:rPr>
          <w:rFonts w:ascii="黑体" w:eastAsia="黑体" w:hAnsi="黑体" w:hint="eastAsia"/>
          <w:szCs w:val="21"/>
        </w:rPr>
        <w:t>4</w:t>
      </w:r>
      <w:r w:rsidRPr="00A23F72">
        <w:rPr>
          <w:rFonts w:ascii="黑体" w:eastAsia="黑体" w:hAnsi="黑体"/>
          <w:szCs w:val="21"/>
        </w:rPr>
        <w:t>.2</w:t>
      </w:r>
      <w:r w:rsidRPr="00A23F72">
        <w:rPr>
          <w:rFonts w:ascii="黑体" w:eastAsia="黑体" w:hAnsi="黑体" w:hint="eastAsia"/>
          <w:szCs w:val="21"/>
        </w:rPr>
        <w:t>.</w:t>
      </w:r>
      <w:r w:rsidR="00E87E9C" w:rsidRPr="00A23F72">
        <w:rPr>
          <w:rFonts w:ascii="黑体" w:eastAsia="黑体" w:hAnsi="黑体" w:hint="eastAsia"/>
          <w:szCs w:val="21"/>
        </w:rPr>
        <w:t>4</w:t>
      </w:r>
      <w:r w:rsidRPr="00A23F72">
        <w:rPr>
          <w:rFonts w:ascii="黑体" w:eastAsia="黑体" w:hAnsi="黑体" w:hint="eastAsia"/>
          <w:szCs w:val="21"/>
        </w:rPr>
        <w:t xml:space="preserve">  </w:t>
      </w:r>
      <w:r w:rsidR="00755C36" w:rsidRPr="00A23F72">
        <w:rPr>
          <w:rFonts w:ascii="宋体" w:eastAsia="宋体" w:hAnsi="宋体" w:hint="eastAsia"/>
          <w:szCs w:val="21"/>
        </w:rPr>
        <w:t>无水碳酸钠溶液</w:t>
      </w:r>
      <w:r w:rsidRPr="00A23F72">
        <w:rPr>
          <w:rFonts w:ascii="宋体" w:eastAsia="宋体" w:hAnsi="宋体" w:hint="eastAsia"/>
          <w:szCs w:val="21"/>
        </w:rPr>
        <w:t>（</w:t>
      </w:r>
      <w:r w:rsidR="00755C36" w:rsidRPr="00A23F72">
        <w:rPr>
          <w:rFonts w:ascii="宋体" w:eastAsia="宋体" w:hAnsi="宋体" w:hint="eastAsia"/>
          <w:szCs w:val="21"/>
        </w:rPr>
        <w:t>20</w:t>
      </w:r>
      <w:r w:rsidRPr="00A23F72">
        <w:rPr>
          <w:rFonts w:ascii="Times New Roman" w:eastAsia="宋体" w:hAnsi="Times New Roman"/>
          <w:szCs w:val="21"/>
        </w:rPr>
        <w:t xml:space="preserve"> g/L</w:t>
      </w:r>
      <w:r w:rsidRPr="00A23F72">
        <w:rPr>
          <w:rFonts w:ascii="宋体" w:eastAsia="宋体" w:hAnsi="宋体" w:hint="eastAsia"/>
          <w:szCs w:val="21"/>
        </w:rPr>
        <w:t>）</w:t>
      </w:r>
      <w:r w:rsidRPr="00A23F72">
        <w:rPr>
          <w:rFonts w:ascii="宋体" w:eastAsia="宋体" w:hAnsi="宋体"/>
          <w:szCs w:val="21"/>
        </w:rPr>
        <w:t>。</w:t>
      </w:r>
    </w:p>
    <w:p w14:paraId="62CD3E19" w14:textId="77777777" w:rsidR="00973733" w:rsidRPr="00A23F72" w:rsidRDefault="00973733" w:rsidP="008B794F">
      <w:pPr>
        <w:rPr>
          <w:rFonts w:ascii="宋体" w:hAnsi="宋体"/>
          <w:szCs w:val="21"/>
        </w:rPr>
      </w:pPr>
      <w:r w:rsidRPr="00A23F72">
        <w:rPr>
          <w:rFonts w:ascii="黑体" w:eastAsia="黑体" w:hAnsi="黑体" w:hint="eastAsia"/>
          <w:szCs w:val="21"/>
        </w:rPr>
        <w:t>4</w:t>
      </w:r>
      <w:r w:rsidRPr="00A23F72">
        <w:rPr>
          <w:rFonts w:ascii="黑体" w:eastAsia="黑体" w:hAnsi="黑体"/>
          <w:szCs w:val="21"/>
        </w:rPr>
        <w:t>.2.</w:t>
      </w:r>
      <w:r w:rsidR="00E87E9C" w:rsidRPr="00A23F72">
        <w:rPr>
          <w:rFonts w:ascii="黑体" w:eastAsia="黑体" w:hAnsi="黑体" w:hint="eastAsia"/>
          <w:szCs w:val="21"/>
        </w:rPr>
        <w:t>5</w:t>
      </w:r>
      <w:r w:rsidRPr="00A23F72">
        <w:rPr>
          <w:rFonts w:ascii="黑体" w:eastAsia="黑体" w:hAnsi="黑体" w:hint="eastAsia"/>
          <w:szCs w:val="21"/>
        </w:rPr>
        <w:t xml:space="preserve">  </w:t>
      </w:r>
      <w:r w:rsidR="00755C36" w:rsidRPr="00A23F72">
        <w:rPr>
          <w:rFonts w:ascii="宋体" w:eastAsia="宋体" w:hAnsi="宋体" w:hint="eastAsia"/>
          <w:szCs w:val="21"/>
        </w:rPr>
        <w:t>氯化钡溶液</w:t>
      </w:r>
      <w:r w:rsidR="002111B1" w:rsidRPr="00A23F72">
        <w:rPr>
          <w:rFonts w:ascii="宋体" w:eastAsia="宋体" w:hAnsi="宋体"/>
          <w:szCs w:val="21"/>
        </w:rPr>
        <w:t>（</w:t>
      </w:r>
      <w:r w:rsidR="00755C36" w:rsidRPr="00A23F72">
        <w:rPr>
          <w:rFonts w:ascii="宋体" w:eastAsia="宋体" w:hAnsi="宋体"/>
          <w:szCs w:val="21"/>
        </w:rPr>
        <w:t>100</w:t>
      </w:r>
      <w:r w:rsidR="00755C36" w:rsidRPr="00A23F72">
        <w:rPr>
          <w:rFonts w:ascii="Times New Roman" w:eastAsia="宋体" w:hAnsi="Times New Roman"/>
          <w:szCs w:val="21"/>
        </w:rPr>
        <w:t xml:space="preserve"> g/L</w:t>
      </w:r>
      <w:r w:rsidR="002111B1" w:rsidRPr="00A23F72">
        <w:rPr>
          <w:rFonts w:ascii="宋体" w:eastAsia="宋体" w:hAnsi="宋体"/>
          <w:szCs w:val="21"/>
        </w:rPr>
        <w:t>）</w:t>
      </w:r>
      <w:r w:rsidR="00755C36" w:rsidRPr="00A23F72">
        <w:rPr>
          <w:rFonts w:ascii="宋体" w:eastAsia="宋体" w:hAnsi="宋体"/>
          <w:szCs w:val="21"/>
        </w:rPr>
        <w:t>：过滤后使用。</w:t>
      </w:r>
    </w:p>
    <w:p w14:paraId="76D42A02" w14:textId="77777777" w:rsidR="00973733" w:rsidRPr="00A23F72" w:rsidRDefault="00973733" w:rsidP="008B794F">
      <w:pPr>
        <w:rPr>
          <w:rFonts w:ascii="宋体" w:eastAsia="宋体" w:hAnsi="宋体"/>
          <w:szCs w:val="21"/>
        </w:rPr>
      </w:pPr>
      <w:r w:rsidRPr="00A23F72">
        <w:rPr>
          <w:rFonts w:ascii="黑体" w:eastAsia="黑体" w:hAnsi="黑体" w:hint="eastAsia"/>
          <w:szCs w:val="21"/>
        </w:rPr>
        <w:t>4</w:t>
      </w:r>
      <w:r w:rsidRPr="00A23F72">
        <w:rPr>
          <w:rFonts w:ascii="黑体" w:eastAsia="黑体" w:hAnsi="黑体"/>
          <w:szCs w:val="21"/>
        </w:rPr>
        <w:t>.2.</w:t>
      </w:r>
      <w:r w:rsidR="00E87E9C" w:rsidRPr="00A23F72">
        <w:rPr>
          <w:rFonts w:ascii="黑体" w:eastAsia="黑体" w:hAnsi="黑体" w:hint="eastAsia"/>
          <w:szCs w:val="21"/>
        </w:rPr>
        <w:t>6</w:t>
      </w:r>
      <w:r w:rsidRPr="00A23F72">
        <w:rPr>
          <w:rFonts w:ascii="黑体" w:eastAsia="黑体" w:hAnsi="黑体" w:hint="eastAsia"/>
          <w:szCs w:val="21"/>
        </w:rPr>
        <w:t xml:space="preserve">  </w:t>
      </w:r>
      <w:r w:rsidR="00755C36" w:rsidRPr="00A23F72">
        <w:rPr>
          <w:rFonts w:ascii="宋体" w:eastAsia="宋体" w:hAnsi="宋体" w:hint="eastAsia"/>
          <w:szCs w:val="21"/>
        </w:rPr>
        <w:t>硝酸银溶液</w:t>
      </w:r>
      <w:r w:rsidR="002111B1" w:rsidRPr="00A23F72">
        <w:rPr>
          <w:rFonts w:ascii="宋体" w:eastAsia="宋体" w:hAnsi="宋体"/>
          <w:szCs w:val="21"/>
        </w:rPr>
        <w:t>（</w:t>
      </w:r>
      <w:r w:rsidR="00755C36" w:rsidRPr="00A23F72">
        <w:rPr>
          <w:rFonts w:ascii="宋体" w:eastAsia="宋体" w:hAnsi="宋体"/>
          <w:szCs w:val="21"/>
        </w:rPr>
        <w:t>10</w:t>
      </w:r>
      <w:r w:rsidR="00755C36" w:rsidRPr="00A23F72">
        <w:rPr>
          <w:rFonts w:ascii="Times New Roman" w:eastAsia="宋体" w:hAnsi="Times New Roman"/>
          <w:szCs w:val="21"/>
        </w:rPr>
        <w:t xml:space="preserve"> g/L</w:t>
      </w:r>
      <w:r w:rsidR="002111B1" w:rsidRPr="00A23F72">
        <w:rPr>
          <w:rFonts w:ascii="宋体" w:eastAsia="宋体" w:hAnsi="宋体"/>
          <w:szCs w:val="21"/>
        </w:rPr>
        <w:t>）</w:t>
      </w:r>
      <w:r w:rsidR="00CE0B10" w:rsidRPr="00A23F72">
        <w:rPr>
          <w:rFonts w:ascii="宋体" w:eastAsia="宋体" w:hAnsi="宋体" w:hint="eastAsia"/>
          <w:szCs w:val="21"/>
        </w:rPr>
        <w:t>：</w:t>
      </w:r>
      <w:r w:rsidR="00755C36" w:rsidRPr="00A23F72">
        <w:rPr>
          <w:rFonts w:ascii="宋体" w:eastAsia="宋体" w:hAnsi="宋体"/>
          <w:szCs w:val="21"/>
        </w:rPr>
        <w:t>每100</w:t>
      </w:r>
      <w:r w:rsidR="00755C36" w:rsidRPr="00A23F72">
        <w:rPr>
          <w:rFonts w:ascii="Times New Roman" w:eastAsia="宋体" w:hAnsi="Times New Roman"/>
          <w:szCs w:val="21"/>
        </w:rPr>
        <w:t xml:space="preserve"> mL</w:t>
      </w:r>
      <w:r w:rsidR="00755C36" w:rsidRPr="00A23F72">
        <w:rPr>
          <w:rFonts w:ascii="宋体" w:eastAsia="宋体" w:hAnsi="宋体"/>
          <w:szCs w:val="21"/>
        </w:rPr>
        <w:t>硝酸银溶液中加</w:t>
      </w:r>
      <w:r w:rsidR="007D2843" w:rsidRPr="00A23F72">
        <w:rPr>
          <w:rFonts w:ascii="宋体" w:eastAsia="宋体" w:hAnsi="宋体" w:hint="eastAsia"/>
          <w:szCs w:val="21"/>
        </w:rPr>
        <w:t>入</w:t>
      </w:r>
      <w:r w:rsidR="00755C36" w:rsidRPr="00A23F72">
        <w:rPr>
          <w:rFonts w:ascii="宋体" w:eastAsia="宋体" w:hAnsi="宋体"/>
          <w:szCs w:val="21"/>
        </w:rPr>
        <w:t>3滴～4滴硝酸</w:t>
      </w:r>
      <w:r w:rsidR="002111B1" w:rsidRPr="00A23F72">
        <w:rPr>
          <w:rFonts w:ascii="宋体" w:eastAsia="宋体" w:hAnsi="宋体"/>
          <w:szCs w:val="21"/>
        </w:rPr>
        <w:t>（</w:t>
      </w:r>
      <w:r w:rsidR="00755C36" w:rsidRPr="00A23F72">
        <w:rPr>
          <w:rFonts w:ascii="Times New Roman" w:eastAsia="宋体" w:hAnsi="Times New Roman"/>
          <w:i/>
          <w:iCs/>
          <w:szCs w:val="21"/>
        </w:rPr>
        <w:t>ρ</w:t>
      </w:r>
      <w:r w:rsidR="00755C36" w:rsidRPr="00A23F72">
        <w:rPr>
          <w:rFonts w:ascii="宋体" w:eastAsia="宋体" w:hAnsi="宋体"/>
          <w:szCs w:val="21"/>
        </w:rPr>
        <w:t>=1.</w:t>
      </w:r>
      <w:r w:rsidR="002345AD" w:rsidRPr="00A23F72">
        <w:rPr>
          <w:rFonts w:ascii="宋体" w:eastAsia="宋体" w:hAnsi="宋体" w:hint="eastAsia"/>
          <w:szCs w:val="21"/>
        </w:rPr>
        <w:t>42</w:t>
      </w:r>
      <w:r w:rsidR="00755C36" w:rsidRPr="00A23F72">
        <w:rPr>
          <w:rFonts w:ascii="Times New Roman" w:eastAsia="宋体" w:hAnsi="Times New Roman"/>
          <w:szCs w:val="21"/>
        </w:rPr>
        <w:t xml:space="preserve"> g/mL</w:t>
      </w:r>
      <w:r w:rsidR="002111B1" w:rsidRPr="00A23F72">
        <w:rPr>
          <w:rFonts w:ascii="宋体" w:eastAsia="宋体" w:hAnsi="宋体"/>
          <w:szCs w:val="21"/>
        </w:rPr>
        <w:t>）</w:t>
      </w:r>
      <w:r w:rsidR="00755C36" w:rsidRPr="00A23F72">
        <w:rPr>
          <w:rFonts w:ascii="宋体" w:eastAsia="宋体" w:hAnsi="宋体"/>
          <w:szCs w:val="21"/>
        </w:rPr>
        <w:t>。</w:t>
      </w:r>
    </w:p>
    <w:p w14:paraId="445C8244" w14:textId="77777777" w:rsidR="00973733" w:rsidRPr="00A23F72" w:rsidRDefault="00973733" w:rsidP="008B794F">
      <w:pPr>
        <w:rPr>
          <w:rFonts w:ascii="宋体" w:hAnsi="宋体"/>
          <w:szCs w:val="21"/>
        </w:rPr>
      </w:pPr>
      <w:r w:rsidRPr="00A23F72">
        <w:rPr>
          <w:rFonts w:ascii="黑体" w:eastAsia="黑体" w:hAnsi="黑体" w:hint="eastAsia"/>
          <w:szCs w:val="21"/>
        </w:rPr>
        <w:t>4</w:t>
      </w:r>
      <w:r w:rsidRPr="00A23F72">
        <w:rPr>
          <w:rFonts w:ascii="黑体" w:eastAsia="黑体" w:hAnsi="黑体"/>
          <w:szCs w:val="21"/>
        </w:rPr>
        <w:t>.2.</w:t>
      </w:r>
      <w:r w:rsidR="00E87E9C" w:rsidRPr="00A23F72">
        <w:rPr>
          <w:rFonts w:ascii="黑体" w:eastAsia="黑体" w:hAnsi="黑体" w:hint="eastAsia"/>
          <w:szCs w:val="21"/>
        </w:rPr>
        <w:t>7</w:t>
      </w:r>
      <w:r w:rsidRPr="00A23F72">
        <w:rPr>
          <w:rFonts w:ascii="黑体" w:eastAsia="黑体" w:hAnsi="黑体" w:hint="eastAsia"/>
          <w:szCs w:val="21"/>
        </w:rPr>
        <w:t xml:space="preserve">  </w:t>
      </w:r>
      <w:r w:rsidR="002345AD" w:rsidRPr="00A23F72">
        <w:rPr>
          <w:rFonts w:ascii="宋体" w:eastAsia="宋体" w:hAnsi="宋体" w:hint="eastAsia"/>
          <w:szCs w:val="21"/>
        </w:rPr>
        <w:t>甲基橙指示剂</w:t>
      </w:r>
      <w:r w:rsidR="002111B1" w:rsidRPr="00A23F72">
        <w:rPr>
          <w:rFonts w:ascii="宋体" w:eastAsia="宋体" w:hAnsi="宋体"/>
          <w:szCs w:val="21"/>
        </w:rPr>
        <w:t>（</w:t>
      </w:r>
      <w:r w:rsidR="002345AD" w:rsidRPr="00A23F72">
        <w:rPr>
          <w:rFonts w:ascii="宋体" w:eastAsia="宋体" w:hAnsi="宋体"/>
          <w:szCs w:val="21"/>
        </w:rPr>
        <w:t>1</w:t>
      </w:r>
      <w:r w:rsidR="002345AD" w:rsidRPr="00A23F72">
        <w:rPr>
          <w:rFonts w:ascii="Times New Roman" w:eastAsia="宋体" w:hAnsi="Times New Roman"/>
          <w:szCs w:val="21"/>
        </w:rPr>
        <w:t xml:space="preserve"> g/L</w:t>
      </w:r>
      <w:r w:rsidR="002111B1" w:rsidRPr="00A23F72">
        <w:rPr>
          <w:rFonts w:ascii="宋体" w:eastAsia="宋体" w:hAnsi="宋体"/>
          <w:szCs w:val="21"/>
        </w:rPr>
        <w:t>）</w:t>
      </w:r>
      <w:r w:rsidR="002345AD" w:rsidRPr="00A23F72">
        <w:rPr>
          <w:rFonts w:ascii="宋体" w:eastAsia="宋体" w:hAnsi="宋体"/>
          <w:szCs w:val="21"/>
        </w:rPr>
        <w:t>。</w:t>
      </w:r>
    </w:p>
    <w:p w14:paraId="2BFE4824" w14:textId="77777777" w:rsidR="00C07E22" w:rsidRPr="00A23F72" w:rsidRDefault="00C07E22" w:rsidP="009F4073">
      <w:pPr>
        <w:spacing w:beforeLines="50" w:before="156" w:afterLines="50" w:after="156"/>
        <w:outlineLvl w:val="1"/>
        <w:rPr>
          <w:rFonts w:ascii="黑体" w:eastAsia="黑体" w:hAnsi="黑体"/>
          <w:szCs w:val="21"/>
        </w:rPr>
      </w:pPr>
      <w:bookmarkStart w:id="54" w:name="_Toc76719635"/>
      <w:bookmarkStart w:id="55" w:name="_Toc19193212"/>
      <w:bookmarkStart w:id="56" w:name="_Toc25456"/>
      <w:bookmarkStart w:id="57" w:name="_Toc12981"/>
      <w:bookmarkStart w:id="58" w:name="_Toc32410"/>
      <w:bookmarkStart w:id="59" w:name="_Toc61691062"/>
      <w:r w:rsidRPr="00A23F72">
        <w:rPr>
          <w:rFonts w:ascii="黑体" w:eastAsia="黑体" w:hAnsi="黑体" w:hint="eastAsia"/>
          <w:szCs w:val="21"/>
        </w:rPr>
        <w:t>4.3  仪器设备</w:t>
      </w:r>
      <w:bookmarkEnd w:id="54"/>
    </w:p>
    <w:p w14:paraId="552253F6" w14:textId="77777777" w:rsidR="00C07E22" w:rsidRPr="00A23F72" w:rsidRDefault="00713FCA" w:rsidP="00510F80">
      <w:pPr>
        <w:rPr>
          <w:rFonts w:ascii="宋体" w:eastAsia="宋体" w:hAnsi="宋体"/>
          <w:szCs w:val="21"/>
        </w:rPr>
      </w:pPr>
      <w:r w:rsidRPr="00A23F72">
        <w:rPr>
          <w:rFonts w:ascii="黑体" w:eastAsia="黑体" w:hAnsi="黑体" w:hint="eastAsia"/>
          <w:szCs w:val="21"/>
        </w:rPr>
        <w:t xml:space="preserve">4.3.1  </w:t>
      </w:r>
      <w:r w:rsidR="002F33AC" w:rsidRPr="00A23F72">
        <w:rPr>
          <w:rFonts w:ascii="宋体" w:eastAsia="宋体" w:hAnsi="宋体" w:hint="eastAsia"/>
          <w:szCs w:val="21"/>
        </w:rPr>
        <w:t>高温炉</w:t>
      </w:r>
      <w:bookmarkStart w:id="60" w:name="_Hlk76922779"/>
      <w:r w:rsidR="00BF108A" w:rsidRPr="00A23F72">
        <w:rPr>
          <w:rFonts w:ascii="宋体" w:eastAsia="宋体" w:hAnsi="宋体" w:hint="eastAsia"/>
          <w:szCs w:val="21"/>
        </w:rPr>
        <w:t>，</w:t>
      </w:r>
      <w:r w:rsidR="007C43BF" w:rsidRPr="00A23F72">
        <w:rPr>
          <w:rFonts w:ascii="宋体" w:eastAsia="宋体" w:hAnsi="宋体" w:hint="eastAsia"/>
          <w:szCs w:val="21"/>
        </w:rPr>
        <w:t>最高温度</w:t>
      </w:r>
      <w:r w:rsidR="007C43BF" w:rsidRPr="00A23F72">
        <w:rPr>
          <w:rFonts w:ascii="宋体" w:eastAsia="宋体" w:hAnsi="宋体"/>
          <w:szCs w:val="21"/>
        </w:rPr>
        <w:t>8</w:t>
      </w:r>
      <w:r w:rsidR="00BF108A" w:rsidRPr="00A23F72">
        <w:rPr>
          <w:rFonts w:ascii="宋体" w:eastAsia="宋体" w:hAnsi="宋体"/>
          <w:szCs w:val="21"/>
        </w:rPr>
        <w:t>5</w:t>
      </w:r>
      <w:r w:rsidR="007C43BF" w:rsidRPr="00A23F72">
        <w:rPr>
          <w:rFonts w:ascii="宋体" w:eastAsia="宋体" w:hAnsi="宋体"/>
          <w:szCs w:val="21"/>
        </w:rPr>
        <w:t>0</w:t>
      </w:r>
      <w:r w:rsidR="007C43BF" w:rsidRPr="00A23F72">
        <w:rPr>
          <w:rFonts w:ascii="Times New Roman" w:eastAsia="宋体" w:hAnsi="Times New Roman"/>
          <w:szCs w:val="21"/>
        </w:rPr>
        <w:t xml:space="preserve"> ℃</w:t>
      </w:r>
      <w:r w:rsidR="007C43BF" w:rsidRPr="00A23F72">
        <w:rPr>
          <w:rFonts w:ascii="宋体" w:eastAsia="宋体" w:hAnsi="宋体" w:hint="eastAsia"/>
          <w:szCs w:val="21"/>
        </w:rPr>
        <w:t>以上，常用温度7</w:t>
      </w:r>
      <w:r w:rsidR="007C43BF" w:rsidRPr="00A23F72">
        <w:rPr>
          <w:rFonts w:ascii="宋体" w:eastAsia="宋体" w:hAnsi="宋体"/>
          <w:szCs w:val="21"/>
        </w:rPr>
        <w:t>00</w:t>
      </w:r>
      <w:r w:rsidR="007C43BF" w:rsidRPr="00A23F72">
        <w:rPr>
          <w:rFonts w:ascii="Times New Roman" w:eastAsia="宋体" w:hAnsi="Times New Roman"/>
          <w:szCs w:val="21"/>
        </w:rPr>
        <w:t xml:space="preserve"> ℃</w:t>
      </w:r>
      <w:r w:rsidR="005721BB" w:rsidRPr="00A23F72">
        <w:rPr>
          <w:rFonts w:ascii="Times New Roman" w:eastAsia="宋体" w:hAnsi="Times New Roman"/>
          <w:szCs w:val="21"/>
        </w:rPr>
        <w:t>~</w:t>
      </w:r>
      <w:r w:rsidR="007C43BF" w:rsidRPr="00A23F72">
        <w:rPr>
          <w:rFonts w:ascii="宋体" w:eastAsia="宋体" w:hAnsi="宋体"/>
          <w:szCs w:val="21"/>
        </w:rPr>
        <w:t>800</w:t>
      </w:r>
      <w:r w:rsidR="007C43BF" w:rsidRPr="00A23F72">
        <w:rPr>
          <w:rFonts w:ascii="Times New Roman" w:eastAsia="宋体" w:hAnsi="Times New Roman"/>
          <w:szCs w:val="21"/>
        </w:rPr>
        <w:t xml:space="preserve"> ℃</w:t>
      </w:r>
      <w:bookmarkEnd w:id="60"/>
      <w:r w:rsidR="002F33AC" w:rsidRPr="00A23F72">
        <w:rPr>
          <w:rFonts w:ascii="宋体" w:eastAsia="宋体" w:hAnsi="宋体" w:hint="eastAsia"/>
          <w:szCs w:val="21"/>
        </w:rPr>
        <w:t>。</w:t>
      </w:r>
    </w:p>
    <w:p w14:paraId="20FBD7C4" w14:textId="77777777" w:rsidR="002F33AC" w:rsidRPr="00A23F72" w:rsidRDefault="00713FCA" w:rsidP="00510F80">
      <w:pPr>
        <w:rPr>
          <w:rFonts w:ascii="宋体" w:eastAsia="宋体" w:hAnsi="宋体"/>
          <w:szCs w:val="21"/>
        </w:rPr>
      </w:pPr>
      <w:r w:rsidRPr="00A23F72">
        <w:rPr>
          <w:rFonts w:ascii="黑体" w:eastAsia="黑体" w:hAnsi="黑体" w:hint="eastAsia"/>
          <w:szCs w:val="21"/>
        </w:rPr>
        <w:t xml:space="preserve">4.3.2  </w:t>
      </w:r>
      <w:r w:rsidRPr="00A23F72">
        <w:rPr>
          <w:rFonts w:ascii="宋体" w:eastAsia="宋体" w:hAnsi="宋体" w:hint="eastAsia"/>
          <w:szCs w:val="21"/>
        </w:rPr>
        <w:t>干燥器。</w:t>
      </w:r>
    </w:p>
    <w:p w14:paraId="7891340B" w14:textId="6C488A87" w:rsidR="00D96D90" w:rsidRPr="00A23F72" w:rsidRDefault="00D96D90" w:rsidP="00D96D90">
      <w:pPr>
        <w:rPr>
          <w:rFonts w:ascii="宋体" w:eastAsia="宋体" w:hAnsi="宋体"/>
          <w:szCs w:val="21"/>
        </w:rPr>
      </w:pPr>
      <w:bookmarkStart w:id="61" w:name="_Toc76719636"/>
      <w:r w:rsidRPr="00A23F72">
        <w:rPr>
          <w:rFonts w:ascii="黑体" w:eastAsia="黑体" w:hAnsi="黑体" w:hint="eastAsia"/>
          <w:szCs w:val="21"/>
        </w:rPr>
        <w:t xml:space="preserve">4.3.3  </w:t>
      </w:r>
      <w:r w:rsidR="00DF739D" w:rsidRPr="00A23F72">
        <w:rPr>
          <w:rFonts w:ascii="宋体" w:eastAsia="宋体" w:hAnsi="宋体" w:hint="eastAsia"/>
          <w:szCs w:val="21"/>
        </w:rPr>
        <w:t>电热板</w:t>
      </w:r>
      <w:r w:rsidR="007C43BF" w:rsidRPr="00A23F72">
        <w:rPr>
          <w:rFonts w:ascii="宋体" w:eastAsia="宋体" w:hAnsi="宋体" w:hint="eastAsia"/>
          <w:szCs w:val="21"/>
        </w:rPr>
        <w:t>，最高温度3</w:t>
      </w:r>
      <w:r w:rsidR="007C43BF" w:rsidRPr="00A23F72">
        <w:rPr>
          <w:rFonts w:ascii="宋体" w:eastAsia="宋体" w:hAnsi="宋体"/>
          <w:szCs w:val="21"/>
        </w:rPr>
        <w:t>50</w:t>
      </w:r>
      <w:r w:rsidR="007C43BF" w:rsidRPr="00A23F72">
        <w:rPr>
          <w:rFonts w:ascii="Times New Roman" w:eastAsia="宋体" w:hAnsi="Times New Roman"/>
          <w:szCs w:val="21"/>
        </w:rPr>
        <w:t xml:space="preserve"> ℃</w:t>
      </w:r>
      <w:r w:rsidR="007C43BF" w:rsidRPr="00A23F72">
        <w:rPr>
          <w:rFonts w:ascii="宋体" w:eastAsia="宋体" w:hAnsi="宋体" w:hint="eastAsia"/>
          <w:szCs w:val="21"/>
        </w:rPr>
        <w:t>以上</w:t>
      </w:r>
      <w:r w:rsidRPr="00A23F72">
        <w:rPr>
          <w:rFonts w:ascii="宋体" w:eastAsia="宋体" w:hAnsi="宋体" w:hint="eastAsia"/>
          <w:szCs w:val="21"/>
        </w:rPr>
        <w:t>。</w:t>
      </w:r>
    </w:p>
    <w:p w14:paraId="758692E3" w14:textId="77777777" w:rsidR="00D96D90" w:rsidRPr="00A23F72" w:rsidRDefault="00D96D90" w:rsidP="00D96D90">
      <w:pPr>
        <w:rPr>
          <w:rFonts w:ascii="黑体" w:eastAsia="黑体" w:hAnsi="黑体"/>
          <w:szCs w:val="21"/>
        </w:rPr>
      </w:pPr>
      <w:r w:rsidRPr="00A23F72">
        <w:rPr>
          <w:rFonts w:ascii="黑体" w:eastAsia="黑体" w:hAnsi="黑体"/>
          <w:szCs w:val="21"/>
        </w:rPr>
        <w:t xml:space="preserve">4.3.4  </w:t>
      </w:r>
      <w:r w:rsidRPr="00A23F72">
        <w:rPr>
          <w:rFonts w:ascii="宋体" w:eastAsia="宋体" w:hAnsi="宋体"/>
          <w:szCs w:val="21"/>
        </w:rPr>
        <w:t>瓷坩埚，30</w:t>
      </w:r>
      <w:r w:rsidRPr="00A23F72">
        <w:rPr>
          <w:rFonts w:ascii="Times New Roman" w:eastAsia="宋体" w:hAnsi="Times New Roman"/>
          <w:szCs w:val="21"/>
        </w:rPr>
        <w:t xml:space="preserve"> mL</w:t>
      </w:r>
      <w:r w:rsidRPr="00A23F72">
        <w:rPr>
          <w:rFonts w:ascii="宋体" w:eastAsia="宋体" w:hAnsi="宋体"/>
          <w:szCs w:val="21"/>
        </w:rPr>
        <w:t>。</w:t>
      </w:r>
    </w:p>
    <w:p w14:paraId="46BE0946" w14:textId="77777777" w:rsidR="00D96D90" w:rsidRPr="00A23F72" w:rsidRDefault="00D96D90" w:rsidP="00D96D90">
      <w:pPr>
        <w:rPr>
          <w:rFonts w:ascii="宋体" w:eastAsia="宋体" w:hAnsi="宋体"/>
          <w:szCs w:val="21"/>
        </w:rPr>
      </w:pPr>
      <w:r w:rsidRPr="00A23F72">
        <w:rPr>
          <w:rFonts w:ascii="黑体" w:eastAsia="黑体" w:hAnsi="黑体" w:hint="eastAsia"/>
          <w:szCs w:val="21"/>
        </w:rPr>
        <w:t xml:space="preserve">4.3.5  </w:t>
      </w:r>
      <w:r w:rsidRPr="00A23F72">
        <w:rPr>
          <w:rFonts w:ascii="宋体" w:eastAsia="宋体" w:hAnsi="宋体" w:hint="eastAsia"/>
          <w:szCs w:val="21"/>
        </w:rPr>
        <w:t>玻璃</w:t>
      </w:r>
      <w:r w:rsidRPr="00A23F72">
        <w:rPr>
          <w:rFonts w:ascii="宋体" w:eastAsia="宋体" w:hAnsi="宋体"/>
          <w:szCs w:val="21"/>
        </w:rPr>
        <w:t>烧杯</w:t>
      </w:r>
      <w:r w:rsidRPr="00A23F72">
        <w:rPr>
          <w:rFonts w:ascii="宋体" w:eastAsia="宋体" w:hAnsi="宋体" w:hint="eastAsia"/>
          <w:szCs w:val="21"/>
        </w:rPr>
        <w:t>，400</w:t>
      </w:r>
      <w:r w:rsidRPr="00A23F72">
        <w:rPr>
          <w:rFonts w:ascii="Times New Roman" w:eastAsia="宋体" w:hAnsi="Times New Roman"/>
          <w:szCs w:val="21"/>
        </w:rPr>
        <w:t xml:space="preserve"> mL</w:t>
      </w:r>
      <w:r w:rsidRPr="00A23F72">
        <w:rPr>
          <w:rFonts w:ascii="宋体" w:eastAsia="宋体" w:hAnsi="宋体" w:hint="eastAsia"/>
          <w:szCs w:val="21"/>
        </w:rPr>
        <w:t>。</w:t>
      </w:r>
    </w:p>
    <w:p w14:paraId="0376912F" w14:textId="77777777" w:rsidR="00973733" w:rsidRPr="00A23F72" w:rsidRDefault="00973733" w:rsidP="009F4073">
      <w:pPr>
        <w:spacing w:beforeLines="50" w:before="156" w:afterLines="50" w:after="156"/>
        <w:outlineLvl w:val="1"/>
        <w:rPr>
          <w:rFonts w:ascii="黑体" w:eastAsia="黑体" w:hAnsi="黑体"/>
          <w:szCs w:val="21"/>
        </w:rPr>
      </w:pPr>
      <w:r w:rsidRPr="00A23F72">
        <w:rPr>
          <w:rFonts w:ascii="黑体" w:eastAsia="黑体" w:hAnsi="黑体" w:hint="eastAsia"/>
          <w:szCs w:val="21"/>
        </w:rPr>
        <w:t>4</w:t>
      </w:r>
      <w:r w:rsidRPr="00A23F72">
        <w:rPr>
          <w:rFonts w:ascii="黑体" w:eastAsia="黑体" w:hAnsi="黑体"/>
          <w:szCs w:val="21"/>
        </w:rPr>
        <w:t>.</w:t>
      </w:r>
      <w:bookmarkEnd w:id="55"/>
      <w:bookmarkEnd w:id="56"/>
      <w:bookmarkEnd w:id="57"/>
      <w:bookmarkEnd w:id="58"/>
      <w:r w:rsidR="00C07E22" w:rsidRPr="00A23F72">
        <w:rPr>
          <w:rFonts w:ascii="黑体" w:eastAsia="黑体" w:hAnsi="黑体" w:hint="eastAsia"/>
          <w:szCs w:val="21"/>
        </w:rPr>
        <w:t>4</w:t>
      </w:r>
      <w:r w:rsidR="00C07E22" w:rsidRPr="00A23F72">
        <w:rPr>
          <w:rFonts w:ascii="黑体" w:eastAsia="黑体" w:hAnsi="黑体"/>
          <w:szCs w:val="21"/>
        </w:rPr>
        <w:t xml:space="preserve">  </w:t>
      </w:r>
      <w:r w:rsidR="00DF14EC" w:rsidRPr="00A23F72">
        <w:rPr>
          <w:rFonts w:ascii="黑体" w:eastAsia="黑体" w:hAnsi="黑体" w:hint="eastAsia"/>
          <w:szCs w:val="21"/>
        </w:rPr>
        <w:t>样品</w:t>
      </w:r>
      <w:bookmarkEnd w:id="59"/>
      <w:bookmarkEnd w:id="61"/>
    </w:p>
    <w:p w14:paraId="76AC67E0" w14:textId="77777777" w:rsidR="000F36CC" w:rsidRPr="00A23F72" w:rsidRDefault="00D8196F" w:rsidP="009F4073">
      <w:pPr>
        <w:spacing w:beforeLines="50" w:before="156" w:afterLines="50" w:after="156"/>
        <w:outlineLvl w:val="2"/>
        <w:rPr>
          <w:rFonts w:ascii="黑体" w:eastAsia="黑体" w:hAnsi="黑体"/>
          <w:szCs w:val="21"/>
        </w:rPr>
      </w:pPr>
      <w:r w:rsidRPr="00A23F72">
        <w:rPr>
          <w:rFonts w:ascii="黑体" w:eastAsia="黑体" w:hAnsi="黑体" w:hint="eastAsia"/>
          <w:szCs w:val="21"/>
        </w:rPr>
        <w:t>4</w:t>
      </w:r>
      <w:r w:rsidRPr="00A23F72">
        <w:rPr>
          <w:rFonts w:ascii="黑体" w:eastAsia="黑体" w:hAnsi="黑体"/>
          <w:szCs w:val="21"/>
        </w:rPr>
        <w:t>.</w:t>
      </w:r>
      <w:r w:rsidR="00C07E22" w:rsidRPr="00A23F72">
        <w:rPr>
          <w:rFonts w:ascii="黑体" w:eastAsia="黑体" w:hAnsi="黑体" w:hint="eastAsia"/>
          <w:szCs w:val="21"/>
        </w:rPr>
        <w:t>4</w:t>
      </w:r>
      <w:r w:rsidRPr="00A23F72">
        <w:rPr>
          <w:rFonts w:ascii="黑体" w:eastAsia="黑体" w:hAnsi="黑体"/>
          <w:szCs w:val="21"/>
        </w:rPr>
        <w:t>.1  试样</w:t>
      </w:r>
    </w:p>
    <w:p w14:paraId="4F19F83B" w14:textId="77777777" w:rsidR="00973733" w:rsidRPr="00A23F72" w:rsidRDefault="00973733" w:rsidP="008B794F">
      <w:pPr>
        <w:rPr>
          <w:rFonts w:ascii="宋体" w:hAnsi="宋体"/>
          <w:szCs w:val="21"/>
        </w:rPr>
      </w:pPr>
      <w:r w:rsidRPr="00A23F72">
        <w:rPr>
          <w:rFonts w:ascii="黑体" w:eastAsia="黑体" w:hAnsi="黑体" w:hint="eastAsia"/>
          <w:szCs w:val="21"/>
        </w:rPr>
        <w:t>4</w:t>
      </w:r>
      <w:r w:rsidRPr="00A23F72">
        <w:rPr>
          <w:rFonts w:ascii="黑体" w:eastAsia="黑体" w:hAnsi="黑体"/>
          <w:szCs w:val="21"/>
        </w:rPr>
        <w:t>.</w:t>
      </w:r>
      <w:r w:rsidR="00C07E22" w:rsidRPr="00A23F72">
        <w:rPr>
          <w:rFonts w:ascii="黑体" w:eastAsia="黑体" w:hAnsi="黑体" w:hint="eastAsia"/>
          <w:szCs w:val="21"/>
        </w:rPr>
        <w:t>4</w:t>
      </w:r>
      <w:r w:rsidRPr="00A23F72">
        <w:rPr>
          <w:rFonts w:ascii="黑体" w:eastAsia="黑体" w:hAnsi="黑体"/>
          <w:szCs w:val="21"/>
        </w:rPr>
        <w:t>.</w:t>
      </w:r>
      <w:r w:rsidR="00DF6DBD" w:rsidRPr="00A23F72">
        <w:rPr>
          <w:rFonts w:ascii="黑体" w:eastAsia="黑体" w:hAnsi="黑体"/>
          <w:szCs w:val="21"/>
        </w:rPr>
        <w:t>1</w:t>
      </w:r>
      <w:r w:rsidR="00DF6DBD" w:rsidRPr="00A23F72">
        <w:rPr>
          <w:rFonts w:ascii="黑体" w:eastAsia="黑体" w:hAnsi="黑体" w:hint="eastAsia"/>
          <w:szCs w:val="21"/>
        </w:rPr>
        <w:t>.</w:t>
      </w:r>
      <w:r w:rsidRPr="00A23F72">
        <w:rPr>
          <w:rFonts w:ascii="黑体" w:eastAsia="黑体" w:hAnsi="黑体"/>
          <w:szCs w:val="21"/>
        </w:rPr>
        <w:t xml:space="preserve">1  </w:t>
      </w:r>
      <w:r w:rsidRPr="00A23F72">
        <w:rPr>
          <w:rFonts w:ascii="宋体" w:eastAsia="宋体" w:hAnsi="宋体"/>
          <w:szCs w:val="21"/>
        </w:rPr>
        <w:t>试样粒度不大于0.074</w:t>
      </w:r>
      <w:r w:rsidRPr="00A23F72">
        <w:rPr>
          <w:rFonts w:ascii="Times New Roman" w:eastAsia="宋体" w:hAnsi="Times New Roman"/>
          <w:szCs w:val="21"/>
        </w:rPr>
        <w:t xml:space="preserve"> mm</w:t>
      </w:r>
      <w:r w:rsidRPr="00A23F72">
        <w:rPr>
          <w:rFonts w:ascii="宋体" w:eastAsia="宋体" w:hAnsi="宋体"/>
          <w:szCs w:val="21"/>
        </w:rPr>
        <w:t>。</w:t>
      </w:r>
    </w:p>
    <w:p w14:paraId="3254D304" w14:textId="77777777" w:rsidR="00973733" w:rsidRPr="00A23F72" w:rsidRDefault="00973733" w:rsidP="008B794F">
      <w:pPr>
        <w:rPr>
          <w:rFonts w:ascii="宋体" w:hAnsi="宋体"/>
          <w:szCs w:val="21"/>
        </w:rPr>
      </w:pPr>
      <w:r w:rsidRPr="00A23F72">
        <w:rPr>
          <w:rFonts w:ascii="黑体" w:eastAsia="黑体" w:hAnsi="黑体" w:hint="eastAsia"/>
          <w:szCs w:val="21"/>
        </w:rPr>
        <w:t>4</w:t>
      </w:r>
      <w:r w:rsidRPr="00A23F72">
        <w:rPr>
          <w:rFonts w:ascii="黑体" w:eastAsia="黑体" w:hAnsi="黑体"/>
          <w:szCs w:val="21"/>
        </w:rPr>
        <w:t>.</w:t>
      </w:r>
      <w:r w:rsidR="00C07E22" w:rsidRPr="00A23F72">
        <w:rPr>
          <w:rFonts w:ascii="黑体" w:eastAsia="黑体" w:hAnsi="黑体" w:hint="eastAsia"/>
          <w:szCs w:val="21"/>
        </w:rPr>
        <w:t>4</w:t>
      </w:r>
      <w:r w:rsidRPr="00A23F72">
        <w:rPr>
          <w:rFonts w:ascii="黑体" w:eastAsia="黑体" w:hAnsi="黑体"/>
          <w:szCs w:val="21"/>
        </w:rPr>
        <w:t>.</w:t>
      </w:r>
      <w:r w:rsidR="00DF6DBD" w:rsidRPr="00A23F72">
        <w:rPr>
          <w:rFonts w:ascii="黑体" w:eastAsia="黑体" w:hAnsi="黑体"/>
          <w:szCs w:val="21"/>
        </w:rPr>
        <w:t>1</w:t>
      </w:r>
      <w:r w:rsidR="00DF6DBD" w:rsidRPr="00A23F72">
        <w:rPr>
          <w:rFonts w:ascii="黑体" w:eastAsia="黑体" w:hAnsi="黑体" w:hint="eastAsia"/>
          <w:szCs w:val="21"/>
        </w:rPr>
        <w:t>.</w:t>
      </w:r>
      <w:r w:rsidRPr="00A23F72">
        <w:rPr>
          <w:rFonts w:ascii="黑体" w:eastAsia="黑体" w:hAnsi="黑体"/>
          <w:szCs w:val="21"/>
        </w:rPr>
        <w:t xml:space="preserve">2  </w:t>
      </w:r>
      <w:r w:rsidRPr="00A23F72">
        <w:rPr>
          <w:rFonts w:ascii="宋体" w:eastAsia="宋体" w:hAnsi="宋体"/>
          <w:szCs w:val="21"/>
        </w:rPr>
        <w:t>试样应在100</w:t>
      </w:r>
      <w:r w:rsidRPr="00A23F72">
        <w:rPr>
          <w:rFonts w:ascii="Times New Roman" w:eastAsia="宋体" w:hAnsi="Times New Roman"/>
          <w:szCs w:val="21"/>
        </w:rPr>
        <w:t xml:space="preserve"> ℃</w:t>
      </w:r>
      <w:r w:rsidRPr="00A23F72">
        <w:rPr>
          <w:rFonts w:ascii="宋体" w:eastAsia="宋体" w:hAnsi="宋体" w:hint="eastAsia"/>
          <w:szCs w:val="21"/>
        </w:rPr>
        <w:t>～</w:t>
      </w:r>
      <w:r w:rsidRPr="00A23F72">
        <w:rPr>
          <w:rFonts w:ascii="宋体" w:eastAsia="宋体" w:hAnsi="宋体"/>
          <w:szCs w:val="21"/>
        </w:rPr>
        <w:t>105</w:t>
      </w:r>
      <w:r w:rsidRPr="00A23F72">
        <w:rPr>
          <w:rFonts w:ascii="Times New Roman" w:eastAsia="宋体" w:hAnsi="Times New Roman"/>
          <w:szCs w:val="21"/>
        </w:rPr>
        <w:t xml:space="preserve"> ℃</w:t>
      </w:r>
      <w:r w:rsidRPr="00A23F72">
        <w:rPr>
          <w:rFonts w:ascii="宋体" w:eastAsia="宋体" w:hAnsi="宋体"/>
          <w:szCs w:val="21"/>
        </w:rPr>
        <w:t>烘干1</w:t>
      </w:r>
      <w:r w:rsidRPr="00A23F72">
        <w:rPr>
          <w:rFonts w:ascii="Times New Roman" w:eastAsia="宋体" w:hAnsi="Times New Roman"/>
          <w:szCs w:val="21"/>
        </w:rPr>
        <w:t xml:space="preserve"> h</w:t>
      </w:r>
      <w:r w:rsidRPr="00A23F72">
        <w:rPr>
          <w:rFonts w:ascii="宋体" w:eastAsia="宋体" w:hAnsi="宋体"/>
          <w:szCs w:val="21"/>
        </w:rPr>
        <w:t>后，置于干燥器中冷却至室温。</w:t>
      </w:r>
    </w:p>
    <w:p w14:paraId="7B300349" w14:textId="77777777" w:rsidR="00973733" w:rsidRPr="00A23F72" w:rsidRDefault="00973733" w:rsidP="009F4073">
      <w:pPr>
        <w:spacing w:beforeLines="50" w:before="156" w:afterLines="50" w:after="156"/>
        <w:outlineLvl w:val="2"/>
        <w:rPr>
          <w:rFonts w:ascii="黑体" w:eastAsia="黑体" w:hAnsi="黑体"/>
          <w:szCs w:val="21"/>
        </w:rPr>
      </w:pPr>
      <w:r w:rsidRPr="00A23F72">
        <w:rPr>
          <w:rFonts w:ascii="黑体" w:eastAsia="黑体" w:hAnsi="黑体" w:hint="eastAsia"/>
          <w:szCs w:val="21"/>
        </w:rPr>
        <w:t>4</w:t>
      </w:r>
      <w:r w:rsidRPr="00A23F72">
        <w:rPr>
          <w:rFonts w:ascii="黑体" w:eastAsia="黑体" w:hAnsi="黑体"/>
          <w:szCs w:val="21"/>
        </w:rPr>
        <w:t>.</w:t>
      </w:r>
      <w:r w:rsidR="00C07E22" w:rsidRPr="00A23F72">
        <w:rPr>
          <w:rFonts w:ascii="黑体" w:eastAsia="黑体" w:hAnsi="黑体" w:hint="eastAsia"/>
          <w:szCs w:val="21"/>
        </w:rPr>
        <w:t>4</w:t>
      </w:r>
      <w:r w:rsidRPr="00A23F72">
        <w:rPr>
          <w:rFonts w:ascii="黑体" w:eastAsia="黑体" w:hAnsi="黑体"/>
          <w:szCs w:val="21"/>
        </w:rPr>
        <w:t>.</w:t>
      </w:r>
      <w:r w:rsidR="00B41EF6" w:rsidRPr="00A23F72">
        <w:rPr>
          <w:rFonts w:ascii="黑体" w:eastAsia="黑体" w:hAnsi="黑体"/>
          <w:szCs w:val="21"/>
        </w:rPr>
        <w:t xml:space="preserve">2 </w:t>
      </w:r>
      <w:r w:rsidRPr="00A23F72">
        <w:rPr>
          <w:rFonts w:ascii="黑体" w:eastAsia="黑体" w:hAnsi="黑体"/>
          <w:szCs w:val="21"/>
        </w:rPr>
        <w:t xml:space="preserve"> 试料</w:t>
      </w:r>
    </w:p>
    <w:p w14:paraId="7BFB089E" w14:textId="77777777" w:rsidR="00973733" w:rsidRPr="00A23F72" w:rsidRDefault="002345AD" w:rsidP="00605DF3">
      <w:pPr>
        <w:adjustRightInd w:val="0"/>
        <w:ind w:firstLineChars="200" w:firstLine="420"/>
        <w:rPr>
          <w:rFonts w:ascii="宋体" w:eastAsia="宋体" w:hAnsi="宋体"/>
          <w:szCs w:val="21"/>
        </w:rPr>
      </w:pPr>
      <w:r w:rsidRPr="00A23F72">
        <w:rPr>
          <w:rFonts w:ascii="宋体" w:eastAsia="宋体" w:hAnsi="宋体" w:hint="eastAsia"/>
          <w:szCs w:val="21"/>
        </w:rPr>
        <w:t>按表1</w:t>
      </w:r>
      <w:r w:rsidR="00973733" w:rsidRPr="00A23F72">
        <w:rPr>
          <w:rFonts w:ascii="宋体" w:eastAsia="宋体" w:hAnsi="宋体"/>
          <w:szCs w:val="21"/>
        </w:rPr>
        <w:t>称取试样</w:t>
      </w:r>
      <w:r w:rsidR="00973733" w:rsidRPr="00A23F72">
        <w:rPr>
          <w:rFonts w:ascii="宋体" w:eastAsia="宋体" w:hAnsi="宋体" w:hint="eastAsia"/>
          <w:szCs w:val="21"/>
        </w:rPr>
        <w:t>，</w:t>
      </w:r>
      <w:r w:rsidR="00973733" w:rsidRPr="00A23F72">
        <w:rPr>
          <w:rFonts w:ascii="宋体" w:eastAsia="宋体" w:hAnsi="宋体"/>
          <w:szCs w:val="21"/>
        </w:rPr>
        <w:t>精确至0.000 1</w:t>
      </w:r>
      <w:r w:rsidR="00973733" w:rsidRPr="00A23F72">
        <w:rPr>
          <w:rFonts w:ascii="Times New Roman" w:eastAsia="宋体" w:hAnsi="Times New Roman"/>
          <w:szCs w:val="21"/>
        </w:rPr>
        <w:t xml:space="preserve"> g</w:t>
      </w:r>
      <w:r w:rsidR="00973733" w:rsidRPr="00A23F72">
        <w:rPr>
          <w:rFonts w:ascii="宋体" w:eastAsia="宋体" w:hAnsi="宋体"/>
          <w:szCs w:val="21"/>
        </w:rPr>
        <w:t>。</w:t>
      </w:r>
    </w:p>
    <w:p w14:paraId="68869466" w14:textId="77777777" w:rsidR="002345AD" w:rsidRPr="00A23F72" w:rsidRDefault="002345AD" w:rsidP="009F4073">
      <w:pPr>
        <w:widowControl/>
        <w:spacing w:beforeLines="50" w:before="156" w:afterLines="50" w:after="156"/>
        <w:jc w:val="center"/>
        <w:rPr>
          <w:rFonts w:ascii="黑体" w:eastAsia="黑体" w:hAnsi="Times New Roman"/>
          <w:kern w:val="0"/>
          <w:szCs w:val="20"/>
        </w:rPr>
      </w:pPr>
      <w:r w:rsidRPr="00A23F72">
        <w:rPr>
          <w:rFonts w:ascii="黑体" w:eastAsia="黑体" w:hAnsi="Times New Roman" w:hint="eastAsia"/>
          <w:kern w:val="0"/>
          <w:szCs w:val="20"/>
        </w:rPr>
        <w:t>表1</w:t>
      </w:r>
      <w:r w:rsidRPr="00A23F72">
        <w:rPr>
          <w:rFonts w:ascii="黑体" w:eastAsia="黑体" w:hAnsi="Times New Roman"/>
          <w:kern w:val="0"/>
          <w:szCs w:val="20"/>
        </w:rPr>
        <w:t xml:space="preserve">  试</w:t>
      </w:r>
      <w:r w:rsidRPr="00A23F72">
        <w:rPr>
          <w:rFonts w:ascii="黑体" w:eastAsia="黑体" w:hAnsi="Times New Roman" w:hint="eastAsia"/>
          <w:kern w:val="0"/>
          <w:szCs w:val="20"/>
        </w:rPr>
        <w:t>料质</w:t>
      </w:r>
      <w:r w:rsidRPr="00A23F72">
        <w:rPr>
          <w:rFonts w:ascii="黑体" w:eastAsia="黑体" w:hAnsi="Times New Roman"/>
          <w:kern w:val="0"/>
          <w:szCs w:val="20"/>
        </w:rPr>
        <w:t>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4820"/>
      </w:tblGrid>
      <w:tr w:rsidR="00A23F72" w:rsidRPr="00A23F72" w14:paraId="40BD1550" w14:textId="77777777" w:rsidTr="00A16039">
        <w:tc>
          <w:tcPr>
            <w:tcW w:w="4536" w:type="dxa"/>
          </w:tcPr>
          <w:p w14:paraId="0DF808C4" w14:textId="77777777" w:rsidR="002345AD" w:rsidRPr="00A23F72" w:rsidRDefault="002345AD" w:rsidP="008B794F">
            <w:pPr>
              <w:jc w:val="center"/>
              <w:rPr>
                <w:rFonts w:ascii="Times New Roman" w:eastAsia="宋体" w:hAnsi="Times New Roman"/>
                <w:sz w:val="18"/>
                <w:szCs w:val="18"/>
              </w:rPr>
            </w:pPr>
            <w:r w:rsidRPr="00A23F72">
              <w:rPr>
                <w:rFonts w:ascii="Times New Roman" w:eastAsia="宋体" w:hAnsi="Times New Roman"/>
                <w:sz w:val="18"/>
                <w:szCs w:val="18"/>
              </w:rPr>
              <w:t>硫质量分数</w:t>
            </w:r>
          </w:p>
          <w:p w14:paraId="7F74F668" w14:textId="77777777" w:rsidR="002345AD" w:rsidRPr="00A23F72" w:rsidRDefault="002345AD" w:rsidP="008B794F">
            <w:pPr>
              <w:jc w:val="center"/>
              <w:rPr>
                <w:rFonts w:ascii="Times New Roman" w:eastAsia="宋体" w:hAnsi="Times New Roman"/>
                <w:sz w:val="18"/>
                <w:szCs w:val="18"/>
              </w:rPr>
            </w:pPr>
            <w:r w:rsidRPr="00A23F72">
              <w:rPr>
                <w:rFonts w:ascii="Times New Roman" w:eastAsia="宋体" w:hAnsi="Times New Roman"/>
                <w:sz w:val="18"/>
                <w:szCs w:val="18"/>
              </w:rPr>
              <w:t>%</w:t>
            </w:r>
          </w:p>
        </w:tc>
        <w:tc>
          <w:tcPr>
            <w:tcW w:w="4820" w:type="dxa"/>
          </w:tcPr>
          <w:p w14:paraId="451DDE41" w14:textId="77777777" w:rsidR="002345AD" w:rsidRPr="00A23F72" w:rsidRDefault="002345AD" w:rsidP="008B794F">
            <w:pPr>
              <w:jc w:val="center"/>
              <w:rPr>
                <w:rFonts w:ascii="Times New Roman" w:eastAsia="宋体" w:hAnsi="Times New Roman"/>
                <w:sz w:val="18"/>
                <w:szCs w:val="18"/>
              </w:rPr>
            </w:pPr>
            <w:r w:rsidRPr="00A23F72">
              <w:rPr>
                <w:rFonts w:ascii="Times New Roman" w:eastAsia="宋体" w:hAnsi="Times New Roman"/>
                <w:sz w:val="18"/>
                <w:szCs w:val="18"/>
              </w:rPr>
              <w:t>试料量</w:t>
            </w:r>
          </w:p>
          <w:p w14:paraId="25E441CD" w14:textId="77777777" w:rsidR="002345AD" w:rsidRPr="00A23F72" w:rsidRDefault="002345AD" w:rsidP="008B794F">
            <w:pPr>
              <w:jc w:val="center"/>
              <w:rPr>
                <w:rFonts w:ascii="Times New Roman" w:eastAsia="宋体" w:hAnsi="Times New Roman"/>
                <w:sz w:val="18"/>
                <w:szCs w:val="18"/>
              </w:rPr>
            </w:pPr>
            <w:r w:rsidRPr="00A23F72">
              <w:rPr>
                <w:rFonts w:ascii="Times New Roman" w:eastAsia="宋体" w:hAnsi="Times New Roman"/>
                <w:sz w:val="18"/>
                <w:szCs w:val="18"/>
              </w:rPr>
              <w:t>g</w:t>
            </w:r>
          </w:p>
        </w:tc>
      </w:tr>
      <w:tr w:rsidR="00A23F72" w:rsidRPr="00A23F72" w14:paraId="2D54F1CE" w14:textId="77777777" w:rsidTr="00A16039">
        <w:tc>
          <w:tcPr>
            <w:tcW w:w="4536" w:type="dxa"/>
          </w:tcPr>
          <w:p w14:paraId="30E76E9D" w14:textId="77777777" w:rsidR="002345AD" w:rsidRPr="00A23F72" w:rsidRDefault="002345AD" w:rsidP="008B794F">
            <w:pPr>
              <w:jc w:val="center"/>
              <w:rPr>
                <w:rFonts w:ascii="宋体" w:eastAsia="宋体" w:hAnsi="宋体"/>
                <w:sz w:val="18"/>
                <w:szCs w:val="18"/>
              </w:rPr>
            </w:pPr>
            <w:r w:rsidRPr="00A23F72">
              <w:rPr>
                <w:rFonts w:ascii="宋体" w:eastAsia="宋体" w:hAnsi="宋体"/>
                <w:sz w:val="18"/>
                <w:szCs w:val="18"/>
              </w:rPr>
              <w:t>5.00～</w:t>
            </w:r>
            <w:r w:rsidR="0075704D" w:rsidRPr="00A23F72">
              <w:rPr>
                <w:rFonts w:ascii="宋体" w:eastAsia="宋体" w:hAnsi="宋体"/>
                <w:sz w:val="18"/>
                <w:szCs w:val="18"/>
              </w:rPr>
              <w:t>1</w:t>
            </w:r>
            <w:r w:rsidRPr="00A23F72">
              <w:rPr>
                <w:rFonts w:ascii="宋体" w:eastAsia="宋体" w:hAnsi="宋体"/>
                <w:sz w:val="18"/>
                <w:szCs w:val="18"/>
              </w:rPr>
              <w:t>0.00</w:t>
            </w:r>
          </w:p>
        </w:tc>
        <w:tc>
          <w:tcPr>
            <w:tcW w:w="4820" w:type="dxa"/>
          </w:tcPr>
          <w:p w14:paraId="398B3AA0" w14:textId="77777777" w:rsidR="002345AD" w:rsidRPr="00A23F72" w:rsidRDefault="002345AD" w:rsidP="008B794F">
            <w:pPr>
              <w:jc w:val="center"/>
              <w:rPr>
                <w:rFonts w:ascii="宋体" w:eastAsia="宋体" w:hAnsi="宋体"/>
                <w:sz w:val="18"/>
                <w:szCs w:val="18"/>
              </w:rPr>
            </w:pPr>
            <w:r w:rsidRPr="00A23F72">
              <w:rPr>
                <w:rFonts w:ascii="宋体" w:eastAsia="宋体" w:hAnsi="宋体"/>
                <w:sz w:val="18"/>
                <w:szCs w:val="18"/>
              </w:rPr>
              <w:t>0.50</w:t>
            </w:r>
          </w:p>
        </w:tc>
      </w:tr>
      <w:tr w:rsidR="00A23F72" w:rsidRPr="00A23F72" w14:paraId="342D3176" w14:textId="77777777" w:rsidTr="00A16039">
        <w:tc>
          <w:tcPr>
            <w:tcW w:w="4536" w:type="dxa"/>
          </w:tcPr>
          <w:p w14:paraId="2ECD31F8" w14:textId="77777777" w:rsidR="0075704D" w:rsidRPr="00A23F72" w:rsidRDefault="0075704D" w:rsidP="008B794F">
            <w:pPr>
              <w:jc w:val="center"/>
              <w:rPr>
                <w:rFonts w:ascii="宋体" w:eastAsia="宋体" w:hAnsi="宋体"/>
                <w:sz w:val="18"/>
                <w:szCs w:val="18"/>
              </w:rPr>
            </w:pPr>
            <w:r w:rsidRPr="00A23F72">
              <w:rPr>
                <w:rFonts w:ascii="宋体" w:eastAsia="宋体" w:hAnsi="宋体" w:hint="eastAsia"/>
                <w:sz w:val="18"/>
                <w:szCs w:val="18"/>
              </w:rPr>
              <w:t>＞</w:t>
            </w:r>
            <w:r w:rsidRPr="00A23F72">
              <w:rPr>
                <w:rFonts w:ascii="宋体" w:eastAsia="宋体" w:hAnsi="宋体"/>
                <w:sz w:val="18"/>
                <w:szCs w:val="18"/>
              </w:rPr>
              <w:t>10.00～20.00</w:t>
            </w:r>
          </w:p>
        </w:tc>
        <w:tc>
          <w:tcPr>
            <w:tcW w:w="4820" w:type="dxa"/>
          </w:tcPr>
          <w:p w14:paraId="1102D189" w14:textId="77777777" w:rsidR="0075704D" w:rsidRPr="00A23F72" w:rsidRDefault="0075704D" w:rsidP="008B794F">
            <w:pPr>
              <w:jc w:val="center"/>
              <w:rPr>
                <w:rFonts w:ascii="宋体" w:eastAsia="宋体" w:hAnsi="宋体"/>
                <w:sz w:val="18"/>
                <w:szCs w:val="18"/>
              </w:rPr>
            </w:pPr>
            <w:r w:rsidRPr="00A23F72">
              <w:rPr>
                <w:rFonts w:ascii="宋体" w:eastAsia="宋体" w:hAnsi="宋体" w:hint="eastAsia"/>
                <w:sz w:val="18"/>
                <w:szCs w:val="18"/>
              </w:rPr>
              <w:t>0</w:t>
            </w:r>
            <w:r w:rsidRPr="00A23F72">
              <w:rPr>
                <w:rFonts w:ascii="宋体" w:eastAsia="宋体" w:hAnsi="宋体"/>
                <w:sz w:val="18"/>
                <w:szCs w:val="18"/>
              </w:rPr>
              <w:t>.30</w:t>
            </w:r>
          </w:p>
        </w:tc>
      </w:tr>
      <w:tr w:rsidR="00A23F72" w:rsidRPr="00A23F72" w14:paraId="5817C5C5" w14:textId="77777777" w:rsidTr="00A16039">
        <w:tc>
          <w:tcPr>
            <w:tcW w:w="4536" w:type="dxa"/>
          </w:tcPr>
          <w:p w14:paraId="44CF5AA7" w14:textId="77777777" w:rsidR="002345AD" w:rsidRPr="00A23F72" w:rsidRDefault="002345AD" w:rsidP="008B794F">
            <w:pPr>
              <w:jc w:val="center"/>
              <w:rPr>
                <w:rFonts w:ascii="宋体" w:eastAsia="宋体" w:hAnsi="宋体"/>
                <w:sz w:val="18"/>
                <w:szCs w:val="18"/>
              </w:rPr>
            </w:pPr>
            <w:r w:rsidRPr="00A23F72">
              <w:rPr>
                <w:rFonts w:ascii="宋体" w:eastAsia="宋体" w:hAnsi="宋体"/>
                <w:sz w:val="18"/>
                <w:szCs w:val="18"/>
              </w:rPr>
              <w:t>＞20.00～50.00</w:t>
            </w:r>
          </w:p>
        </w:tc>
        <w:tc>
          <w:tcPr>
            <w:tcW w:w="4820" w:type="dxa"/>
          </w:tcPr>
          <w:p w14:paraId="61D589E3" w14:textId="77777777" w:rsidR="002345AD" w:rsidRPr="00A23F72" w:rsidRDefault="002345AD" w:rsidP="008B794F">
            <w:pPr>
              <w:jc w:val="center"/>
              <w:rPr>
                <w:rFonts w:ascii="宋体" w:eastAsia="宋体" w:hAnsi="宋体"/>
                <w:sz w:val="18"/>
                <w:szCs w:val="18"/>
              </w:rPr>
            </w:pPr>
            <w:r w:rsidRPr="00A23F72">
              <w:rPr>
                <w:rFonts w:ascii="宋体" w:eastAsia="宋体" w:hAnsi="宋体"/>
                <w:sz w:val="18"/>
                <w:szCs w:val="18"/>
              </w:rPr>
              <w:t>0.</w:t>
            </w:r>
            <w:r w:rsidR="00FF61D4" w:rsidRPr="00A23F72">
              <w:rPr>
                <w:rFonts w:ascii="宋体" w:eastAsia="宋体" w:hAnsi="宋体" w:hint="eastAsia"/>
                <w:sz w:val="18"/>
                <w:szCs w:val="18"/>
              </w:rPr>
              <w:t>15</w:t>
            </w:r>
          </w:p>
        </w:tc>
      </w:tr>
    </w:tbl>
    <w:p w14:paraId="230AFD85" w14:textId="77777777" w:rsidR="00E01AC3" w:rsidRPr="00A23F72" w:rsidRDefault="00E01AC3" w:rsidP="009F4073">
      <w:pPr>
        <w:spacing w:beforeLines="100" w:before="312" w:afterLines="50" w:after="156"/>
        <w:outlineLvl w:val="1"/>
        <w:rPr>
          <w:rFonts w:ascii="黑体" w:eastAsia="黑体" w:hAnsi="黑体"/>
          <w:szCs w:val="21"/>
        </w:rPr>
      </w:pPr>
      <w:bookmarkStart w:id="62" w:name="_Toc61691063"/>
      <w:bookmarkStart w:id="63" w:name="_Toc76719637"/>
      <w:r w:rsidRPr="00A23F72">
        <w:rPr>
          <w:rFonts w:ascii="黑体" w:eastAsia="黑体" w:hAnsi="黑体" w:hint="eastAsia"/>
          <w:szCs w:val="21"/>
        </w:rPr>
        <w:t>4.</w:t>
      </w:r>
      <w:r w:rsidR="00C07E22" w:rsidRPr="00A23F72">
        <w:rPr>
          <w:rFonts w:ascii="黑体" w:eastAsia="黑体" w:hAnsi="黑体" w:hint="eastAsia"/>
          <w:szCs w:val="21"/>
        </w:rPr>
        <w:t xml:space="preserve">5  </w:t>
      </w:r>
      <w:r w:rsidR="0046488B" w:rsidRPr="00A23F72">
        <w:rPr>
          <w:rFonts w:ascii="黑体" w:eastAsia="黑体" w:hAnsi="黑体" w:hint="eastAsia"/>
          <w:szCs w:val="21"/>
        </w:rPr>
        <w:t>试验</w:t>
      </w:r>
      <w:r w:rsidRPr="00A23F72">
        <w:rPr>
          <w:rFonts w:ascii="黑体" w:eastAsia="黑体" w:hAnsi="黑体" w:hint="eastAsia"/>
          <w:szCs w:val="21"/>
        </w:rPr>
        <w:t>步骤</w:t>
      </w:r>
      <w:bookmarkEnd w:id="62"/>
      <w:bookmarkEnd w:id="63"/>
    </w:p>
    <w:p w14:paraId="77ACA0D1" w14:textId="77777777" w:rsidR="000F36CC" w:rsidRPr="00A23F72" w:rsidRDefault="00973733" w:rsidP="009F4073">
      <w:pPr>
        <w:spacing w:beforeLines="50" w:before="156" w:afterLines="50" w:after="156"/>
        <w:outlineLvl w:val="2"/>
        <w:rPr>
          <w:rFonts w:ascii="黑体" w:eastAsia="黑体" w:hAnsi="黑体"/>
          <w:szCs w:val="21"/>
        </w:rPr>
      </w:pPr>
      <w:r w:rsidRPr="00A23F72">
        <w:rPr>
          <w:rFonts w:ascii="黑体" w:eastAsia="黑体" w:hAnsi="黑体" w:hint="eastAsia"/>
          <w:szCs w:val="21"/>
        </w:rPr>
        <w:t>4</w:t>
      </w:r>
      <w:r w:rsidRPr="00A23F72">
        <w:rPr>
          <w:rFonts w:ascii="黑体" w:eastAsia="黑体" w:hAnsi="黑体"/>
          <w:szCs w:val="21"/>
        </w:rPr>
        <w:t>.</w:t>
      </w:r>
      <w:r w:rsidR="00C07E22" w:rsidRPr="00A23F72">
        <w:rPr>
          <w:rFonts w:ascii="黑体" w:eastAsia="黑体" w:hAnsi="黑体" w:hint="eastAsia"/>
          <w:szCs w:val="21"/>
        </w:rPr>
        <w:t>5</w:t>
      </w:r>
      <w:r w:rsidRPr="00A23F72">
        <w:rPr>
          <w:rFonts w:ascii="黑体" w:eastAsia="黑体" w:hAnsi="黑体"/>
          <w:szCs w:val="21"/>
        </w:rPr>
        <w:t>.</w:t>
      </w:r>
      <w:r w:rsidR="00832C12" w:rsidRPr="00A23F72">
        <w:rPr>
          <w:rFonts w:ascii="黑体" w:eastAsia="黑体" w:hAnsi="黑体"/>
          <w:szCs w:val="21"/>
        </w:rPr>
        <w:t xml:space="preserve">1  </w:t>
      </w:r>
      <w:r w:rsidRPr="00A23F72">
        <w:rPr>
          <w:rFonts w:ascii="黑体" w:eastAsia="黑体" w:hAnsi="黑体"/>
          <w:szCs w:val="21"/>
        </w:rPr>
        <w:t>空白试验</w:t>
      </w:r>
    </w:p>
    <w:p w14:paraId="34A27966" w14:textId="77777777" w:rsidR="00973733" w:rsidRPr="00A23F72" w:rsidRDefault="00973733" w:rsidP="00770488">
      <w:pPr>
        <w:adjustRightInd w:val="0"/>
        <w:ind w:firstLineChars="200" w:firstLine="420"/>
        <w:rPr>
          <w:rFonts w:ascii="宋体" w:eastAsia="宋体" w:hAnsi="宋体"/>
          <w:szCs w:val="21"/>
        </w:rPr>
      </w:pPr>
      <w:r w:rsidRPr="00A23F72">
        <w:rPr>
          <w:rFonts w:ascii="宋体" w:eastAsia="宋体" w:hAnsi="宋体"/>
          <w:szCs w:val="21"/>
        </w:rPr>
        <w:t>随同试料做空白试验。</w:t>
      </w:r>
    </w:p>
    <w:p w14:paraId="5818011D" w14:textId="77777777" w:rsidR="00940543" w:rsidRPr="00A23F72" w:rsidRDefault="00940543" w:rsidP="009F4073">
      <w:pPr>
        <w:spacing w:beforeLines="50" w:before="156" w:afterLines="50" w:after="156"/>
        <w:outlineLvl w:val="2"/>
        <w:rPr>
          <w:rFonts w:ascii="黑体" w:eastAsia="黑体" w:hAnsi="黑体"/>
          <w:szCs w:val="21"/>
        </w:rPr>
      </w:pPr>
      <w:r w:rsidRPr="00A23F72">
        <w:rPr>
          <w:rFonts w:ascii="黑体" w:eastAsia="黑体" w:hAnsi="黑体"/>
          <w:szCs w:val="21"/>
        </w:rPr>
        <w:t>4.</w:t>
      </w:r>
      <w:r w:rsidR="00C07E22" w:rsidRPr="00A23F72">
        <w:rPr>
          <w:rFonts w:ascii="黑体" w:eastAsia="黑体" w:hAnsi="黑体" w:hint="eastAsia"/>
          <w:szCs w:val="21"/>
        </w:rPr>
        <w:t>5</w:t>
      </w:r>
      <w:r w:rsidRPr="00A23F72">
        <w:rPr>
          <w:rFonts w:ascii="黑体" w:eastAsia="黑体" w:hAnsi="黑体"/>
          <w:szCs w:val="21"/>
        </w:rPr>
        <w:t>.</w:t>
      </w:r>
      <w:r w:rsidRPr="00A23F72">
        <w:rPr>
          <w:rFonts w:ascii="黑体" w:eastAsia="黑体" w:hAnsi="黑体" w:hint="eastAsia"/>
          <w:szCs w:val="21"/>
        </w:rPr>
        <w:t xml:space="preserve">2 </w:t>
      </w:r>
      <w:r w:rsidRPr="00A23F72">
        <w:rPr>
          <w:rFonts w:ascii="黑体" w:eastAsia="黑体" w:hAnsi="黑体"/>
          <w:szCs w:val="21"/>
        </w:rPr>
        <w:t xml:space="preserve"> </w:t>
      </w:r>
      <w:r w:rsidRPr="00A23F72">
        <w:rPr>
          <w:rFonts w:ascii="黑体" w:eastAsia="黑体" w:hAnsi="黑体" w:hint="eastAsia"/>
          <w:szCs w:val="21"/>
        </w:rPr>
        <w:t>测定次数</w:t>
      </w:r>
    </w:p>
    <w:p w14:paraId="2BEFA52E" w14:textId="77777777" w:rsidR="00940543" w:rsidRPr="00A23F72" w:rsidRDefault="00940543" w:rsidP="00F44A1E">
      <w:pPr>
        <w:adjustRightInd w:val="0"/>
        <w:ind w:firstLineChars="200" w:firstLine="420"/>
        <w:rPr>
          <w:rFonts w:ascii="宋体" w:eastAsia="宋体" w:hAnsi="宋体"/>
          <w:szCs w:val="21"/>
        </w:rPr>
      </w:pPr>
      <w:bookmarkStart w:id="64" w:name="_Hlk56255801"/>
      <w:r w:rsidRPr="00A23F72">
        <w:rPr>
          <w:rFonts w:ascii="宋体" w:eastAsia="宋体" w:hAnsi="宋体"/>
          <w:szCs w:val="21"/>
        </w:rPr>
        <w:t>独立进行两次测定，</w:t>
      </w:r>
      <w:r w:rsidRPr="00A23F72">
        <w:rPr>
          <w:rFonts w:ascii="宋体" w:eastAsia="宋体" w:hAnsi="宋体" w:hint="eastAsia"/>
          <w:szCs w:val="21"/>
        </w:rPr>
        <w:t>结果</w:t>
      </w:r>
      <w:r w:rsidRPr="00A23F72">
        <w:rPr>
          <w:rFonts w:ascii="宋体" w:eastAsia="宋体" w:hAnsi="宋体"/>
          <w:szCs w:val="21"/>
        </w:rPr>
        <w:t>取其平均值。</w:t>
      </w:r>
      <w:bookmarkEnd w:id="64"/>
    </w:p>
    <w:p w14:paraId="23A0A1EA" w14:textId="77777777" w:rsidR="00973733" w:rsidRPr="00A23F72" w:rsidRDefault="00973733" w:rsidP="009F4073">
      <w:pPr>
        <w:spacing w:beforeLines="50" w:before="156" w:afterLines="50" w:after="156"/>
        <w:outlineLvl w:val="2"/>
        <w:rPr>
          <w:rFonts w:ascii="黑体" w:eastAsia="黑体" w:hAnsi="黑体"/>
          <w:szCs w:val="21"/>
        </w:rPr>
      </w:pPr>
      <w:r w:rsidRPr="00A23F72">
        <w:rPr>
          <w:rFonts w:ascii="黑体" w:eastAsia="黑体" w:hAnsi="黑体" w:hint="eastAsia"/>
          <w:szCs w:val="21"/>
        </w:rPr>
        <w:t>4</w:t>
      </w:r>
      <w:r w:rsidRPr="00A23F72">
        <w:rPr>
          <w:rFonts w:ascii="黑体" w:eastAsia="黑体" w:hAnsi="黑体"/>
          <w:szCs w:val="21"/>
        </w:rPr>
        <w:t>.</w:t>
      </w:r>
      <w:r w:rsidR="00C07E22" w:rsidRPr="00A23F72">
        <w:rPr>
          <w:rFonts w:ascii="黑体" w:eastAsia="黑体" w:hAnsi="黑体" w:hint="eastAsia"/>
          <w:szCs w:val="21"/>
        </w:rPr>
        <w:t>5</w:t>
      </w:r>
      <w:r w:rsidRPr="00A23F72">
        <w:rPr>
          <w:rFonts w:ascii="黑体" w:eastAsia="黑体" w:hAnsi="黑体"/>
          <w:szCs w:val="21"/>
        </w:rPr>
        <w:t>.</w:t>
      </w:r>
      <w:r w:rsidR="00433685" w:rsidRPr="00A23F72">
        <w:rPr>
          <w:rFonts w:ascii="黑体" w:eastAsia="黑体" w:hAnsi="黑体" w:hint="eastAsia"/>
          <w:szCs w:val="21"/>
        </w:rPr>
        <w:t>3</w:t>
      </w:r>
      <w:r w:rsidR="00832C12" w:rsidRPr="00A23F72">
        <w:rPr>
          <w:rFonts w:ascii="黑体" w:eastAsia="黑体" w:hAnsi="黑体"/>
          <w:szCs w:val="21"/>
        </w:rPr>
        <w:t xml:space="preserve">  </w:t>
      </w:r>
      <w:r w:rsidRPr="00A23F72">
        <w:rPr>
          <w:rFonts w:ascii="黑体" w:eastAsia="黑体" w:hAnsi="黑体"/>
          <w:szCs w:val="21"/>
        </w:rPr>
        <w:t>测定</w:t>
      </w:r>
    </w:p>
    <w:p w14:paraId="64705D6E" w14:textId="77777777" w:rsidR="00973733" w:rsidRPr="00A23F72" w:rsidRDefault="00973733" w:rsidP="008B794F">
      <w:pPr>
        <w:rPr>
          <w:rFonts w:ascii="宋体" w:eastAsia="宋体" w:hAnsi="宋体"/>
          <w:szCs w:val="21"/>
        </w:rPr>
      </w:pPr>
      <w:r w:rsidRPr="00A23F72">
        <w:rPr>
          <w:rFonts w:ascii="黑体" w:eastAsia="黑体" w:hAnsi="黑体" w:hint="eastAsia"/>
          <w:szCs w:val="21"/>
        </w:rPr>
        <w:t>4</w:t>
      </w:r>
      <w:r w:rsidRPr="00A23F72">
        <w:rPr>
          <w:rFonts w:ascii="黑体" w:eastAsia="黑体" w:hAnsi="黑体"/>
          <w:szCs w:val="21"/>
        </w:rPr>
        <w:t>.</w:t>
      </w:r>
      <w:r w:rsidR="00C07E22" w:rsidRPr="00A23F72">
        <w:rPr>
          <w:rFonts w:ascii="黑体" w:eastAsia="黑体" w:hAnsi="黑体" w:hint="eastAsia"/>
          <w:szCs w:val="21"/>
        </w:rPr>
        <w:t>5</w:t>
      </w:r>
      <w:r w:rsidRPr="00A23F72">
        <w:rPr>
          <w:rFonts w:ascii="黑体" w:eastAsia="黑体" w:hAnsi="黑体"/>
          <w:szCs w:val="21"/>
        </w:rPr>
        <w:t>.</w:t>
      </w:r>
      <w:r w:rsidR="00433685" w:rsidRPr="00A23F72">
        <w:rPr>
          <w:rFonts w:ascii="黑体" w:eastAsia="黑体" w:hAnsi="黑体" w:hint="eastAsia"/>
          <w:szCs w:val="21"/>
        </w:rPr>
        <w:t>3</w:t>
      </w:r>
      <w:r w:rsidRPr="00A23F72">
        <w:rPr>
          <w:rFonts w:ascii="黑体" w:eastAsia="黑体" w:hAnsi="黑体"/>
          <w:szCs w:val="21"/>
        </w:rPr>
        <w:t xml:space="preserve">.1  </w:t>
      </w:r>
      <w:r w:rsidR="002345AD" w:rsidRPr="00A23F72">
        <w:rPr>
          <w:rFonts w:ascii="宋体" w:eastAsia="宋体" w:hAnsi="宋体" w:hint="eastAsia"/>
          <w:szCs w:val="21"/>
        </w:rPr>
        <w:t>在</w:t>
      </w:r>
      <w:r w:rsidR="002345AD" w:rsidRPr="00A23F72">
        <w:rPr>
          <w:rFonts w:ascii="宋体" w:eastAsia="宋体" w:hAnsi="宋体"/>
          <w:szCs w:val="21"/>
        </w:rPr>
        <w:t>30</w:t>
      </w:r>
      <w:r w:rsidR="002345AD" w:rsidRPr="00A23F72">
        <w:rPr>
          <w:rFonts w:ascii="Times New Roman" w:eastAsia="宋体" w:hAnsi="Times New Roman"/>
          <w:szCs w:val="21"/>
        </w:rPr>
        <w:t xml:space="preserve"> mL</w:t>
      </w:r>
      <w:r w:rsidR="002345AD" w:rsidRPr="00A23F72">
        <w:rPr>
          <w:rFonts w:ascii="宋体" w:eastAsia="宋体" w:hAnsi="宋体"/>
          <w:szCs w:val="21"/>
        </w:rPr>
        <w:t>瓷坩埚中</w:t>
      </w:r>
      <w:r w:rsidR="00BA648C" w:rsidRPr="00A23F72">
        <w:rPr>
          <w:rFonts w:ascii="宋体" w:eastAsia="宋体" w:hAnsi="宋体" w:hint="eastAsia"/>
          <w:szCs w:val="21"/>
        </w:rPr>
        <w:t>平</w:t>
      </w:r>
      <w:r w:rsidR="002345AD" w:rsidRPr="00A23F72">
        <w:rPr>
          <w:rFonts w:ascii="宋体" w:eastAsia="宋体" w:hAnsi="宋体"/>
          <w:szCs w:val="21"/>
        </w:rPr>
        <w:t>铺1</w:t>
      </w:r>
      <w:r w:rsidR="002345AD" w:rsidRPr="00A23F72">
        <w:rPr>
          <w:rFonts w:ascii="Times New Roman" w:eastAsia="宋体" w:hAnsi="Times New Roman"/>
          <w:szCs w:val="21"/>
        </w:rPr>
        <w:t xml:space="preserve"> g</w:t>
      </w:r>
      <w:r w:rsidR="002345AD" w:rsidRPr="00A23F72">
        <w:rPr>
          <w:rFonts w:ascii="宋体" w:eastAsia="宋体" w:hAnsi="宋体"/>
          <w:szCs w:val="21"/>
        </w:rPr>
        <w:t>～2</w:t>
      </w:r>
      <w:r w:rsidR="002345AD" w:rsidRPr="00A23F72">
        <w:rPr>
          <w:rFonts w:ascii="Times New Roman" w:eastAsia="宋体" w:hAnsi="Times New Roman"/>
          <w:szCs w:val="21"/>
        </w:rPr>
        <w:t xml:space="preserve"> g</w:t>
      </w:r>
      <w:r w:rsidR="002345AD" w:rsidRPr="00A23F72">
        <w:rPr>
          <w:rFonts w:ascii="宋体" w:eastAsia="宋体" w:hAnsi="宋体"/>
          <w:szCs w:val="21"/>
        </w:rPr>
        <w:t>混合熔剂</w:t>
      </w:r>
      <w:r w:rsidR="00433685" w:rsidRPr="00A23F72">
        <w:rPr>
          <w:rFonts w:ascii="宋体" w:eastAsia="宋体" w:hAnsi="宋体" w:hint="eastAsia"/>
          <w:szCs w:val="21"/>
        </w:rPr>
        <w:t>（</w:t>
      </w:r>
      <w:r w:rsidR="00300E20" w:rsidRPr="00A23F72">
        <w:rPr>
          <w:rFonts w:ascii="宋体" w:eastAsia="宋体" w:hAnsi="宋体" w:hint="eastAsia"/>
          <w:szCs w:val="21"/>
        </w:rPr>
        <w:t>4</w:t>
      </w:r>
      <w:r w:rsidR="002345AD" w:rsidRPr="00A23F72">
        <w:rPr>
          <w:rFonts w:ascii="宋体" w:eastAsia="宋体" w:hAnsi="宋体"/>
          <w:szCs w:val="21"/>
        </w:rPr>
        <w:t>.2.1</w:t>
      </w:r>
      <w:r w:rsidR="00433685" w:rsidRPr="00A23F72">
        <w:rPr>
          <w:rFonts w:ascii="宋体" w:eastAsia="宋体" w:hAnsi="宋体" w:hint="eastAsia"/>
          <w:szCs w:val="21"/>
        </w:rPr>
        <w:t>）</w:t>
      </w:r>
      <w:r w:rsidR="006F2DC4" w:rsidRPr="00A23F72">
        <w:rPr>
          <w:rFonts w:ascii="宋体" w:eastAsia="宋体" w:hAnsi="宋体"/>
          <w:szCs w:val="21"/>
        </w:rPr>
        <w:t>，</w:t>
      </w:r>
      <w:r w:rsidR="004465EA" w:rsidRPr="00A23F72">
        <w:rPr>
          <w:rFonts w:ascii="宋体" w:eastAsia="宋体" w:hAnsi="宋体" w:hint="eastAsia"/>
          <w:szCs w:val="21"/>
        </w:rPr>
        <w:t>将试料放入坩埚中</w:t>
      </w:r>
      <w:r w:rsidR="006F2DC4" w:rsidRPr="00A23F72">
        <w:rPr>
          <w:rFonts w:ascii="宋体" w:eastAsia="宋体" w:hAnsi="宋体"/>
          <w:szCs w:val="21"/>
        </w:rPr>
        <w:t>，</w:t>
      </w:r>
      <w:r w:rsidR="004465EA" w:rsidRPr="00A23F72">
        <w:rPr>
          <w:rFonts w:ascii="宋体" w:eastAsia="宋体" w:hAnsi="宋体" w:hint="eastAsia"/>
          <w:szCs w:val="21"/>
        </w:rPr>
        <w:t>然后</w:t>
      </w:r>
      <w:r w:rsidR="002345AD" w:rsidRPr="00A23F72">
        <w:rPr>
          <w:rFonts w:ascii="宋体" w:eastAsia="宋体" w:hAnsi="宋体"/>
          <w:szCs w:val="21"/>
        </w:rPr>
        <w:t>加入</w:t>
      </w:r>
      <w:r w:rsidR="004465EA" w:rsidRPr="00A23F72">
        <w:rPr>
          <w:rFonts w:ascii="宋体" w:eastAsia="宋体" w:hAnsi="宋体" w:hint="eastAsia"/>
          <w:szCs w:val="21"/>
        </w:rPr>
        <w:t>9</w:t>
      </w:r>
      <w:r w:rsidR="0037225C" w:rsidRPr="00A23F72">
        <w:rPr>
          <w:rFonts w:ascii="宋体" w:eastAsia="宋体" w:hAnsi="宋体"/>
          <w:szCs w:val="21"/>
        </w:rPr>
        <w:t xml:space="preserve"> </w:t>
      </w:r>
      <w:r w:rsidR="002345AD" w:rsidRPr="00A23F72">
        <w:rPr>
          <w:rFonts w:ascii="Times New Roman" w:eastAsia="宋体" w:hAnsi="Times New Roman"/>
          <w:szCs w:val="21"/>
        </w:rPr>
        <w:t>g</w:t>
      </w:r>
      <w:r w:rsidR="002345AD" w:rsidRPr="00A23F72">
        <w:rPr>
          <w:rFonts w:ascii="Times New Roman" w:eastAsia="宋体" w:hAnsi="Times New Roman"/>
          <w:szCs w:val="21"/>
        </w:rPr>
        <w:t>～</w:t>
      </w:r>
      <w:r w:rsidR="00E87E9C" w:rsidRPr="00A23F72">
        <w:rPr>
          <w:rFonts w:ascii="宋体" w:eastAsia="宋体" w:hAnsi="宋体" w:hint="eastAsia"/>
          <w:szCs w:val="21"/>
        </w:rPr>
        <w:t>10</w:t>
      </w:r>
      <w:r w:rsidR="002345AD" w:rsidRPr="00A23F72">
        <w:rPr>
          <w:rFonts w:ascii="宋体" w:eastAsia="宋体" w:hAnsi="宋体"/>
          <w:szCs w:val="21"/>
        </w:rPr>
        <w:t xml:space="preserve"> </w:t>
      </w:r>
      <w:r w:rsidR="002345AD" w:rsidRPr="00A23F72">
        <w:rPr>
          <w:rFonts w:ascii="Times New Roman" w:eastAsia="宋体" w:hAnsi="Times New Roman"/>
          <w:szCs w:val="21"/>
        </w:rPr>
        <w:t>g</w:t>
      </w:r>
      <w:r w:rsidR="002345AD" w:rsidRPr="00A23F72">
        <w:rPr>
          <w:rFonts w:ascii="宋体" w:eastAsia="宋体" w:hAnsi="宋体"/>
          <w:szCs w:val="21"/>
        </w:rPr>
        <w:t>混合熔剂</w:t>
      </w:r>
      <w:r w:rsidR="00433685" w:rsidRPr="00A23F72">
        <w:rPr>
          <w:rFonts w:ascii="宋体" w:eastAsia="宋体" w:hAnsi="宋体" w:hint="eastAsia"/>
          <w:szCs w:val="21"/>
        </w:rPr>
        <w:t>（</w:t>
      </w:r>
      <w:r w:rsidR="00300E20" w:rsidRPr="00A23F72">
        <w:rPr>
          <w:rFonts w:ascii="宋体" w:eastAsia="宋体" w:hAnsi="宋体" w:hint="eastAsia"/>
          <w:szCs w:val="21"/>
        </w:rPr>
        <w:t>4</w:t>
      </w:r>
      <w:r w:rsidR="00433685" w:rsidRPr="00A23F72">
        <w:rPr>
          <w:rFonts w:ascii="宋体" w:eastAsia="宋体" w:hAnsi="宋体"/>
          <w:szCs w:val="21"/>
        </w:rPr>
        <w:t>.2.1</w:t>
      </w:r>
      <w:r w:rsidR="00433685" w:rsidRPr="00A23F72">
        <w:rPr>
          <w:rFonts w:ascii="宋体" w:eastAsia="宋体" w:hAnsi="宋体" w:hint="eastAsia"/>
          <w:szCs w:val="21"/>
        </w:rPr>
        <w:t>）</w:t>
      </w:r>
      <w:r w:rsidR="006F2DC4" w:rsidRPr="00A23F72">
        <w:rPr>
          <w:rFonts w:ascii="宋体" w:eastAsia="宋体" w:hAnsi="宋体"/>
          <w:szCs w:val="21"/>
        </w:rPr>
        <w:t>，</w:t>
      </w:r>
      <w:r w:rsidR="002345AD" w:rsidRPr="00A23F72">
        <w:rPr>
          <w:rFonts w:ascii="宋体" w:eastAsia="宋体" w:hAnsi="宋体"/>
          <w:szCs w:val="21"/>
        </w:rPr>
        <w:t>搅拌均匀</w:t>
      </w:r>
      <w:r w:rsidR="006F2DC4" w:rsidRPr="00A23F72">
        <w:rPr>
          <w:rFonts w:ascii="宋体" w:eastAsia="宋体" w:hAnsi="宋体"/>
          <w:szCs w:val="21"/>
        </w:rPr>
        <w:t>，</w:t>
      </w:r>
      <w:r w:rsidR="002345AD" w:rsidRPr="00A23F72">
        <w:rPr>
          <w:rFonts w:ascii="宋体" w:eastAsia="宋体" w:hAnsi="宋体"/>
          <w:szCs w:val="21"/>
        </w:rPr>
        <w:t>上面再覆盖一层1</w:t>
      </w:r>
      <w:r w:rsidR="0037225C" w:rsidRPr="00A23F72">
        <w:rPr>
          <w:rFonts w:ascii="Times New Roman" w:eastAsia="宋体" w:hAnsi="Times New Roman"/>
          <w:szCs w:val="21"/>
        </w:rPr>
        <w:t xml:space="preserve"> </w:t>
      </w:r>
      <w:r w:rsidR="002345AD" w:rsidRPr="00A23F72">
        <w:rPr>
          <w:rFonts w:ascii="Times New Roman" w:eastAsia="宋体" w:hAnsi="Times New Roman"/>
          <w:szCs w:val="21"/>
        </w:rPr>
        <w:t>g</w:t>
      </w:r>
      <w:r w:rsidR="002345AD" w:rsidRPr="00A23F72">
        <w:rPr>
          <w:rFonts w:ascii="宋体" w:eastAsia="宋体" w:hAnsi="宋体"/>
          <w:szCs w:val="21"/>
        </w:rPr>
        <w:t>～2</w:t>
      </w:r>
      <w:r w:rsidR="002345AD" w:rsidRPr="00A23F72">
        <w:rPr>
          <w:rFonts w:ascii="Times New Roman" w:eastAsia="宋体" w:hAnsi="Times New Roman"/>
          <w:szCs w:val="21"/>
        </w:rPr>
        <w:t xml:space="preserve"> g</w:t>
      </w:r>
      <w:r w:rsidR="002345AD" w:rsidRPr="00A23F72">
        <w:rPr>
          <w:rFonts w:ascii="宋体" w:eastAsia="宋体" w:hAnsi="宋体"/>
          <w:szCs w:val="21"/>
        </w:rPr>
        <w:t>混合熔剂</w:t>
      </w:r>
      <w:r w:rsidR="00433685" w:rsidRPr="00A23F72">
        <w:rPr>
          <w:rFonts w:ascii="宋体" w:eastAsia="宋体" w:hAnsi="宋体" w:hint="eastAsia"/>
          <w:szCs w:val="21"/>
        </w:rPr>
        <w:t>（</w:t>
      </w:r>
      <w:r w:rsidR="00E37C28" w:rsidRPr="00A23F72">
        <w:rPr>
          <w:rFonts w:ascii="宋体" w:eastAsia="宋体" w:hAnsi="宋体"/>
          <w:szCs w:val="21"/>
        </w:rPr>
        <w:t>4</w:t>
      </w:r>
      <w:r w:rsidR="00433685" w:rsidRPr="00A23F72">
        <w:rPr>
          <w:rFonts w:ascii="宋体" w:eastAsia="宋体" w:hAnsi="宋体"/>
          <w:szCs w:val="21"/>
        </w:rPr>
        <w:t>.2.1）</w:t>
      </w:r>
      <w:r w:rsidR="002345AD" w:rsidRPr="00A23F72">
        <w:rPr>
          <w:rFonts w:ascii="宋体" w:eastAsia="宋体" w:hAnsi="宋体"/>
          <w:szCs w:val="21"/>
        </w:rPr>
        <w:t>。</w:t>
      </w:r>
    </w:p>
    <w:p w14:paraId="45BD337B" w14:textId="77777777" w:rsidR="00973733" w:rsidRPr="00A23F72" w:rsidRDefault="00973733" w:rsidP="008B794F">
      <w:pPr>
        <w:rPr>
          <w:rFonts w:ascii="宋体" w:eastAsia="宋体" w:hAnsi="宋体"/>
          <w:szCs w:val="21"/>
        </w:rPr>
      </w:pPr>
      <w:r w:rsidRPr="00A23F72">
        <w:rPr>
          <w:rFonts w:ascii="黑体" w:eastAsia="黑体" w:hAnsi="黑体" w:hint="eastAsia"/>
          <w:szCs w:val="21"/>
        </w:rPr>
        <w:t>4</w:t>
      </w:r>
      <w:r w:rsidRPr="00A23F72">
        <w:rPr>
          <w:rFonts w:ascii="黑体" w:eastAsia="黑体" w:hAnsi="黑体"/>
          <w:szCs w:val="21"/>
        </w:rPr>
        <w:t>.</w:t>
      </w:r>
      <w:r w:rsidR="00C07E22" w:rsidRPr="00A23F72">
        <w:rPr>
          <w:rFonts w:ascii="黑体" w:eastAsia="黑体" w:hAnsi="黑体" w:hint="eastAsia"/>
          <w:szCs w:val="21"/>
        </w:rPr>
        <w:t>5</w:t>
      </w:r>
      <w:r w:rsidRPr="00A23F72">
        <w:rPr>
          <w:rFonts w:ascii="黑体" w:eastAsia="黑体" w:hAnsi="黑体"/>
          <w:szCs w:val="21"/>
        </w:rPr>
        <w:t>.</w:t>
      </w:r>
      <w:r w:rsidR="00433685" w:rsidRPr="00A23F72">
        <w:rPr>
          <w:rFonts w:ascii="黑体" w:eastAsia="黑体" w:hAnsi="黑体" w:hint="eastAsia"/>
          <w:szCs w:val="21"/>
        </w:rPr>
        <w:t>3</w:t>
      </w:r>
      <w:r w:rsidRPr="00A23F72">
        <w:rPr>
          <w:rFonts w:ascii="黑体" w:eastAsia="黑体" w:hAnsi="黑体"/>
          <w:szCs w:val="21"/>
        </w:rPr>
        <w:t xml:space="preserve">.2  </w:t>
      </w:r>
      <w:r w:rsidR="002345AD" w:rsidRPr="00A23F72">
        <w:rPr>
          <w:rFonts w:ascii="宋体" w:eastAsia="宋体" w:hAnsi="宋体" w:hint="eastAsia"/>
          <w:szCs w:val="21"/>
        </w:rPr>
        <w:t>将坩埚放</w:t>
      </w:r>
      <w:r w:rsidR="007D2843" w:rsidRPr="00A23F72">
        <w:rPr>
          <w:rFonts w:ascii="宋体" w:eastAsia="宋体" w:hAnsi="宋体" w:hint="eastAsia"/>
          <w:szCs w:val="21"/>
        </w:rPr>
        <w:t>入</w:t>
      </w:r>
      <w:r w:rsidR="00CB5C28" w:rsidRPr="00A23F72">
        <w:rPr>
          <w:rFonts w:ascii="宋体" w:eastAsia="宋体" w:hAnsi="宋体" w:hint="eastAsia"/>
          <w:szCs w:val="21"/>
        </w:rPr>
        <w:t>高温炉</w:t>
      </w:r>
      <w:r w:rsidR="002345AD" w:rsidRPr="00A23F72">
        <w:rPr>
          <w:rFonts w:ascii="宋体" w:eastAsia="宋体" w:hAnsi="宋体" w:hint="eastAsia"/>
          <w:szCs w:val="21"/>
        </w:rPr>
        <w:t>中</w:t>
      </w:r>
      <w:r w:rsidR="006F2DC4" w:rsidRPr="00A23F72">
        <w:rPr>
          <w:rFonts w:ascii="宋体" w:eastAsia="宋体" w:hAnsi="宋体"/>
          <w:szCs w:val="21"/>
        </w:rPr>
        <w:t>，</w:t>
      </w:r>
      <w:r w:rsidR="002345AD" w:rsidRPr="00A23F72">
        <w:rPr>
          <w:rFonts w:ascii="宋体" w:eastAsia="宋体" w:hAnsi="宋体"/>
          <w:szCs w:val="21"/>
        </w:rPr>
        <w:t>稍开炉门</w:t>
      </w:r>
      <w:r w:rsidR="006F2DC4" w:rsidRPr="00A23F72">
        <w:rPr>
          <w:rFonts w:ascii="宋体" w:eastAsia="宋体" w:hAnsi="宋体"/>
          <w:szCs w:val="21"/>
        </w:rPr>
        <w:t>，</w:t>
      </w:r>
      <w:r w:rsidR="002345AD" w:rsidRPr="00A23F72">
        <w:rPr>
          <w:rFonts w:ascii="宋体" w:eastAsia="宋体" w:hAnsi="宋体"/>
          <w:szCs w:val="21"/>
        </w:rPr>
        <w:t>从室温逐渐升温至</w:t>
      </w:r>
      <w:r w:rsidR="00BA648C" w:rsidRPr="00A23F72">
        <w:rPr>
          <w:rFonts w:ascii="宋体" w:eastAsia="宋体" w:hAnsi="宋体" w:hint="eastAsia"/>
          <w:szCs w:val="21"/>
        </w:rPr>
        <w:t>78</w:t>
      </w:r>
      <w:r w:rsidR="002345AD" w:rsidRPr="00A23F72">
        <w:rPr>
          <w:rFonts w:ascii="宋体" w:eastAsia="宋体" w:hAnsi="宋体"/>
          <w:szCs w:val="21"/>
        </w:rPr>
        <w:t>0</w:t>
      </w:r>
      <w:r w:rsidR="0074167F" w:rsidRPr="00A23F72">
        <w:rPr>
          <w:rFonts w:ascii="Times New Roman" w:eastAsia="宋体" w:hAnsi="Times New Roman"/>
          <w:szCs w:val="21"/>
        </w:rPr>
        <w:t xml:space="preserve"> </w:t>
      </w:r>
      <w:r w:rsidR="002345AD" w:rsidRPr="00A23F72">
        <w:rPr>
          <w:rFonts w:ascii="Times New Roman" w:eastAsia="宋体" w:hAnsi="Times New Roman"/>
          <w:szCs w:val="21"/>
        </w:rPr>
        <w:t>℃</w:t>
      </w:r>
      <w:r w:rsidR="006F2DC4" w:rsidRPr="00A23F72">
        <w:rPr>
          <w:rFonts w:ascii="宋体" w:eastAsia="宋体" w:hAnsi="宋体"/>
          <w:szCs w:val="21"/>
        </w:rPr>
        <w:t>，</w:t>
      </w:r>
      <w:r w:rsidR="002345AD" w:rsidRPr="00A23F72">
        <w:rPr>
          <w:rFonts w:ascii="宋体" w:eastAsia="宋体" w:hAnsi="宋体"/>
          <w:szCs w:val="21"/>
        </w:rPr>
        <w:t>保温20</w:t>
      </w:r>
      <w:r w:rsidR="007950EF" w:rsidRPr="00A23F72">
        <w:rPr>
          <w:rFonts w:ascii="Times New Roman" w:eastAsia="宋体" w:hAnsi="Times New Roman"/>
          <w:szCs w:val="21"/>
        </w:rPr>
        <w:t xml:space="preserve"> </w:t>
      </w:r>
      <w:r w:rsidR="002345AD" w:rsidRPr="00A23F72">
        <w:rPr>
          <w:rFonts w:ascii="Times New Roman" w:eastAsia="宋体" w:hAnsi="Times New Roman"/>
          <w:szCs w:val="21"/>
        </w:rPr>
        <w:t>min</w:t>
      </w:r>
      <w:r w:rsidR="005C38D0" w:rsidRPr="00A23F72">
        <w:rPr>
          <w:rFonts w:ascii="Times New Roman" w:eastAsia="宋体" w:hAnsi="Times New Roman"/>
          <w:szCs w:val="21"/>
        </w:rPr>
        <w:t>~</w:t>
      </w:r>
      <w:r w:rsidR="005C38D0" w:rsidRPr="00A23F72">
        <w:rPr>
          <w:rFonts w:ascii="宋体" w:eastAsia="宋体" w:hAnsi="宋体"/>
          <w:szCs w:val="21"/>
        </w:rPr>
        <w:t>30</w:t>
      </w:r>
      <w:r w:rsidR="005C38D0" w:rsidRPr="00A23F72">
        <w:rPr>
          <w:rFonts w:ascii="Times New Roman" w:eastAsia="宋体" w:hAnsi="Times New Roman"/>
          <w:szCs w:val="21"/>
        </w:rPr>
        <w:t xml:space="preserve"> min</w:t>
      </w:r>
      <w:r w:rsidR="007950EF" w:rsidRPr="00A23F72">
        <w:rPr>
          <w:rFonts w:ascii="宋体" w:eastAsia="宋体" w:hAnsi="宋体" w:hint="eastAsia"/>
          <w:szCs w:val="21"/>
        </w:rPr>
        <w:t>，</w:t>
      </w:r>
      <w:r w:rsidR="002345AD" w:rsidRPr="00A23F72">
        <w:rPr>
          <w:rFonts w:ascii="宋体" w:eastAsia="宋体" w:hAnsi="宋体"/>
          <w:szCs w:val="21"/>
        </w:rPr>
        <w:t>取出冷却。</w:t>
      </w:r>
    </w:p>
    <w:p w14:paraId="066CCC74" w14:textId="77777777" w:rsidR="002345AD" w:rsidRPr="00A23F72" w:rsidRDefault="002345AD" w:rsidP="008B794F">
      <w:pPr>
        <w:rPr>
          <w:rFonts w:ascii="宋体" w:eastAsia="宋体" w:hAnsi="宋体" w:cs="宋体"/>
        </w:rPr>
      </w:pPr>
      <w:r w:rsidRPr="00A23F72">
        <w:rPr>
          <w:rFonts w:ascii="黑体" w:eastAsia="黑体" w:hAnsi="黑体" w:hint="eastAsia"/>
          <w:szCs w:val="21"/>
        </w:rPr>
        <w:t>4</w:t>
      </w:r>
      <w:r w:rsidRPr="00A23F72">
        <w:rPr>
          <w:rFonts w:ascii="黑体" w:eastAsia="黑体" w:hAnsi="黑体"/>
          <w:szCs w:val="21"/>
        </w:rPr>
        <w:t>.</w:t>
      </w:r>
      <w:r w:rsidR="00C07E22" w:rsidRPr="00A23F72">
        <w:rPr>
          <w:rFonts w:ascii="黑体" w:eastAsia="黑体" w:hAnsi="黑体" w:hint="eastAsia"/>
          <w:szCs w:val="21"/>
        </w:rPr>
        <w:t>5</w:t>
      </w:r>
      <w:r w:rsidRPr="00A23F72">
        <w:rPr>
          <w:rFonts w:ascii="黑体" w:eastAsia="黑体" w:hAnsi="黑体"/>
          <w:szCs w:val="21"/>
        </w:rPr>
        <w:t>.</w:t>
      </w:r>
      <w:r w:rsidR="00433685" w:rsidRPr="00A23F72">
        <w:rPr>
          <w:rFonts w:ascii="黑体" w:eastAsia="黑体" w:hAnsi="黑体" w:hint="eastAsia"/>
          <w:szCs w:val="21"/>
        </w:rPr>
        <w:t>3</w:t>
      </w:r>
      <w:r w:rsidRPr="00A23F72">
        <w:rPr>
          <w:rFonts w:ascii="黑体" w:eastAsia="黑体" w:hAnsi="黑体"/>
          <w:szCs w:val="21"/>
        </w:rPr>
        <w:t>.</w:t>
      </w:r>
      <w:r w:rsidRPr="00A23F72">
        <w:rPr>
          <w:rFonts w:ascii="黑体" w:eastAsia="黑体" w:hAnsi="黑体" w:hint="eastAsia"/>
          <w:szCs w:val="21"/>
        </w:rPr>
        <w:t>3</w:t>
      </w:r>
      <w:r w:rsidR="00FB70B9" w:rsidRPr="00A23F72">
        <w:rPr>
          <w:rFonts w:ascii="黑体" w:eastAsia="黑体" w:hAnsi="黑体"/>
          <w:szCs w:val="21"/>
        </w:rPr>
        <w:t xml:space="preserve">  </w:t>
      </w:r>
      <w:r w:rsidR="00FB70B9" w:rsidRPr="00A23F72">
        <w:rPr>
          <w:rFonts w:ascii="宋体" w:eastAsia="宋体" w:hAnsi="宋体"/>
          <w:szCs w:val="21"/>
        </w:rPr>
        <w:t>擦净坩埚底部，</w:t>
      </w:r>
      <w:r w:rsidRPr="00A23F72">
        <w:rPr>
          <w:rFonts w:ascii="宋体" w:eastAsia="宋体" w:hAnsi="宋体" w:hint="eastAsia"/>
          <w:szCs w:val="21"/>
        </w:rPr>
        <w:t>将坩埚</w:t>
      </w:r>
      <w:r w:rsidR="00FB70B9" w:rsidRPr="00A23F72">
        <w:rPr>
          <w:rFonts w:ascii="宋体" w:eastAsia="宋体" w:hAnsi="宋体" w:hint="eastAsia"/>
          <w:szCs w:val="21"/>
        </w:rPr>
        <w:t>连同</w:t>
      </w:r>
      <w:r w:rsidRPr="00A23F72">
        <w:rPr>
          <w:rFonts w:ascii="宋体" w:eastAsia="宋体" w:hAnsi="宋体" w:hint="eastAsia"/>
          <w:szCs w:val="21"/>
        </w:rPr>
        <w:t>半熔物移入</w:t>
      </w:r>
      <w:r w:rsidR="00FB70B9" w:rsidRPr="00A23F72">
        <w:rPr>
          <w:rFonts w:ascii="宋体" w:eastAsia="宋体" w:hAnsi="宋体"/>
          <w:szCs w:val="21"/>
        </w:rPr>
        <w:t>400</w:t>
      </w:r>
      <w:r w:rsidRPr="00A23F72">
        <w:rPr>
          <w:rFonts w:ascii="宋体" w:eastAsia="宋体" w:hAnsi="宋体"/>
          <w:szCs w:val="21"/>
        </w:rPr>
        <w:t xml:space="preserve"> </w:t>
      </w:r>
      <w:r w:rsidRPr="00A23F72">
        <w:rPr>
          <w:rFonts w:ascii="Times New Roman" w:eastAsia="宋体" w:hAnsi="Times New Roman"/>
          <w:szCs w:val="21"/>
        </w:rPr>
        <w:t>mL</w:t>
      </w:r>
      <w:r w:rsidRPr="00A23F72">
        <w:rPr>
          <w:rFonts w:ascii="宋体" w:eastAsia="宋体" w:hAnsi="宋体"/>
          <w:szCs w:val="21"/>
        </w:rPr>
        <w:t>烧杯中</w:t>
      </w:r>
      <w:r w:rsidR="003A529B" w:rsidRPr="00A23F72">
        <w:rPr>
          <w:rFonts w:ascii="宋体" w:eastAsia="宋体" w:hAnsi="宋体" w:hint="eastAsia"/>
          <w:szCs w:val="21"/>
        </w:rPr>
        <w:t>，</w:t>
      </w:r>
      <w:r w:rsidR="00FB70B9" w:rsidRPr="00A23F72">
        <w:rPr>
          <w:rFonts w:ascii="宋体" w:eastAsia="宋体" w:hAnsi="宋体" w:hint="eastAsia"/>
          <w:szCs w:val="21"/>
        </w:rPr>
        <w:t>加入</w:t>
      </w:r>
      <w:r w:rsidR="00FB70B9" w:rsidRPr="00A23F72">
        <w:rPr>
          <w:rFonts w:ascii="宋体" w:eastAsia="宋体" w:hAnsi="宋体"/>
          <w:szCs w:val="21"/>
        </w:rPr>
        <w:t>100</w:t>
      </w:r>
      <w:r w:rsidR="00FB70B9" w:rsidRPr="00A23F72">
        <w:rPr>
          <w:rFonts w:ascii="Times New Roman" w:eastAsia="宋体" w:hAnsi="Times New Roman"/>
          <w:szCs w:val="21"/>
        </w:rPr>
        <w:t xml:space="preserve"> mL</w:t>
      </w:r>
      <w:r w:rsidR="00FB70B9" w:rsidRPr="00A23F72">
        <w:rPr>
          <w:rFonts w:ascii="宋体" w:eastAsia="宋体" w:hAnsi="宋体"/>
          <w:szCs w:val="21"/>
        </w:rPr>
        <w:t>热水</w:t>
      </w:r>
      <w:r w:rsidR="00FB70B9" w:rsidRPr="00A23F72">
        <w:rPr>
          <w:rFonts w:ascii="宋体" w:eastAsia="宋体" w:hAnsi="宋体" w:hint="eastAsia"/>
          <w:szCs w:val="21"/>
        </w:rPr>
        <w:t>，</w:t>
      </w:r>
      <w:r w:rsidRPr="00A23F72">
        <w:rPr>
          <w:rFonts w:ascii="宋体" w:eastAsia="宋体" w:hAnsi="宋体"/>
          <w:szCs w:val="21"/>
        </w:rPr>
        <w:t>以热水洗净坩埚</w:t>
      </w:r>
      <w:r w:rsidR="00FB70B9" w:rsidRPr="00A23F72">
        <w:rPr>
          <w:rFonts w:ascii="宋体" w:eastAsia="宋体" w:hAnsi="宋体" w:hint="eastAsia"/>
          <w:szCs w:val="21"/>
        </w:rPr>
        <w:t>，</w:t>
      </w:r>
      <w:r w:rsidR="00E87E9C" w:rsidRPr="00A23F72">
        <w:rPr>
          <w:rFonts w:ascii="宋体" w:eastAsia="宋体" w:hAnsi="宋体" w:hint="eastAsia"/>
          <w:szCs w:val="21"/>
        </w:rPr>
        <w:t>加入2</w:t>
      </w:r>
      <w:r w:rsidR="00E87E9C" w:rsidRPr="00A23F72">
        <w:rPr>
          <w:rFonts w:ascii="Times New Roman" w:eastAsia="宋体" w:hAnsi="Times New Roman"/>
          <w:szCs w:val="21"/>
        </w:rPr>
        <w:t xml:space="preserve"> mL</w:t>
      </w:r>
      <w:r w:rsidR="00E87E9C" w:rsidRPr="00A23F72">
        <w:rPr>
          <w:rFonts w:ascii="宋体" w:eastAsia="宋体" w:hAnsi="宋体" w:hint="eastAsia"/>
          <w:szCs w:val="21"/>
        </w:rPr>
        <w:t>过氧化氢</w:t>
      </w:r>
      <w:r w:rsidR="004465EA" w:rsidRPr="00A23F72">
        <w:rPr>
          <w:rFonts w:ascii="宋体" w:eastAsia="宋体" w:hAnsi="宋体" w:hint="eastAsia"/>
          <w:szCs w:val="21"/>
        </w:rPr>
        <w:t>（4.2.3）</w:t>
      </w:r>
      <w:r w:rsidR="00FF61D4" w:rsidRPr="00A23F72">
        <w:rPr>
          <w:rFonts w:ascii="宋体" w:eastAsia="宋体" w:hAnsi="宋体" w:hint="eastAsia"/>
          <w:szCs w:val="21"/>
        </w:rPr>
        <w:t>，</w:t>
      </w:r>
      <w:bookmarkStart w:id="65" w:name="_Hlk76632703"/>
      <w:r w:rsidR="00433685" w:rsidRPr="00A23F72">
        <w:rPr>
          <w:rFonts w:ascii="宋体" w:eastAsia="宋体" w:hAnsi="宋体" w:hint="eastAsia"/>
          <w:szCs w:val="21"/>
        </w:rPr>
        <w:t>小心</w:t>
      </w:r>
      <w:r w:rsidRPr="00A23F72">
        <w:rPr>
          <w:rFonts w:ascii="宋体" w:eastAsia="宋体" w:hAnsi="宋体"/>
          <w:szCs w:val="21"/>
        </w:rPr>
        <w:t>煮沸</w:t>
      </w:r>
      <w:r w:rsidR="00C4317F" w:rsidRPr="00A23F72">
        <w:rPr>
          <w:rFonts w:ascii="宋体" w:eastAsia="宋体" w:hAnsi="宋体" w:hint="eastAsia"/>
          <w:szCs w:val="21"/>
        </w:rPr>
        <w:t>2</w:t>
      </w:r>
      <w:r w:rsidR="00C4317F" w:rsidRPr="00A23F72">
        <w:rPr>
          <w:rFonts w:ascii="Times New Roman" w:eastAsia="宋体" w:hAnsi="Times New Roman"/>
          <w:szCs w:val="21"/>
        </w:rPr>
        <w:t xml:space="preserve"> min~</w:t>
      </w:r>
      <w:r w:rsidR="00C4317F" w:rsidRPr="00A23F72">
        <w:rPr>
          <w:rFonts w:ascii="宋体" w:eastAsia="宋体" w:hAnsi="宋体"/>
          <w:szCs w:val="21"/>
        </w:rPr>
        <w:t>3</w:t>
      </w:r>
      <w:r w:rsidR="00467321" w:rsidRPr="00A23F72">
        <w:rPr>
          <w:rFonts w:ascii="Times New Roman" w:eastAsia="宋体" w:hAnsi="Times New Roman"/>
          <w:szCs w:val="21"/>
        </w:rPr>
        <w:t xml:space="preserve"> </w:t>
      </w:r>
      <w:r w:rsidR="00C4317F" w:rsidRPr="00A23F72">
        <w:rPr>
          <w:rFonts w:ascii="Times New Roman" w:eastAsia="宋体" w:hAnsi="Times New Roman"/>
          <w:szCs w:val="21"/>
        </w:rPr>
        <w:t>min</w:t>
      </w:r>
      <w:bookmarkEnd w:id="65"/>
      <w:r w:rsidR="003A529B" w:rsidRPr="00A23F72">
        <w:rPr>
          <w:rFonts w:ascii="宋体" w:eastAsia="宋体" w:hAnsi="宋体" w:hint="eastAsia"/>
          <w:szCs w:val="21"/>
        </w:rPr>
        <w:t>。</w:t>
      </w:r>
      <w:r w:rsidRPr="00A23F72">
        <w:rPr>
          <w:rFonts w:ascii="宋体" w:eastAsia="宋体" w:hAnsi="宋体"/>
          <w:szCs w:val="21"/>
        </w:rPr>
        <w:t xml:space="preserve">以倾泻法用慢速定量滤纸过滤于500 </w:t>
      </w:r>
      <w:r w:rsidRPr="00A23F72">
        <w:rPr>
          <w:rFonts w:ascii="Times New Roman" w:eastAsia="宋体" w:hAnsi="Times New Roman"/>
          <w:szCs w:val="21"/>
        </w:rPr>
        <w:t>mL</w:t>
      </w:r>
      <w:r w:rsidRPr="00A23F72">
        <w:rPr>
          <w:rFonts w:ascii="宋体" w:eastAsia="宋体" w:hAnsi="宋体"/>
          <w:szCs w:val="21"/>
        </w:rPr>
        <w:t>烧杯中</w:t>
      </w:r>
      <w:r w:rsidR="003A529B" w:rsidRPr="00A23F72">
        <w:rPr>
          <w:rFonts w:ascii="宋体" w:eastAsia="宋体" w:hAnsi="宋体" w:hint="eastAsia"/>
          <w:szCs w:val="21"/>
        </w:rPr>
        <w:t>，</w:t>
      </w:r>
      <w:r w:rsidRPr="00A23F72">
        <w:rPr>
          <w:rFonts w:ascii="宋体" w:eastAsia="宋体" w:hAnsi="宋体"/>
          <w:szCs w:val="21"/>
        </w:rPr>
        <w:lastRenderedPageBreak/>
        <w:t>以无水碳酸钠溶液</w:t>
      </w:r>
      <w:r w:rsidR="00433685" w:rsidRPr="00A23F72">
        <w:rPr>
          <w:rFonts w:ascii="宋体" w:eastAsia="宋体" w:hAnsi="宋体" w:hint="eastAsia"/>
          <w:szCs w:val="21"/>
        </w:rPr>
        <w:t>（</w:t>
      </w:r>
      <w:r w:rsidR="00300E20" w:rsidRPr="00A23F72">
        <w:rPr>
          <w:rFonts w:ascii="宋体" w:eastAsia="宋体" w:hAnsi="宋体" w:hint="eastAsia"/>
          <w:szCs w:val="21"/>
        </w:rPr>
        <w:t>4</w:t>
      </w:r>
      <w:r w:rsidR="00433685" w:rsidRPr="00A23F72">
        <w:rPr>
          <w:rFonts w:ascii="宋体" w:eastAsia="宋体" w:hAnsi="宋体"/>
          <w:szCs w:val="21"/>
        </w:rPr>
        <w:t>.2.</w:t>
      </w:r>
      <w:r w:rsidR="004465EA" w:rsidRPr="00A23F72">
        <w:rPr>
          <w:rFonts w:ascii="宋体" w:eastAsia="宋体" w:hAnsi="宋体" w:hint="eastAsia"/>
          <w:szCs w:val="21"/>
        </w:rPr>
        <w:t>4</w:t>
      </w:r>
      <w:r w:rsidR="00433685" w:rsidRPr="00A23F72">
        <w:rPr>
          <w:rFonts w:ascii="宋体" w:eastAsia="宋体" w:hAnsi="宋体" w:hint="eastAsia"/>
          <w:szCs w:val="21"/>
        </w:rPr>
        <w:t>）</w:t>
      </w:r>
      <w:r w:rsidR="003A529B" w:rsidRPr="00A23F72">
        <w:rPr>
          <w:rFonts w:ascii="宋体" w:eastAsia="宋体" w:hAnsi="宋体" w:hint="eastAsia"/>
          <w:szCs w:val="21"/>
        </w:rPr>
        <w:t>洗涤</w:t>
      </w:r>
      <w:r w:rsidRPr="00A23F72">
        <w:rPr>
          <w:rFonts w:ascii="宋体" w:eastAsia="宋体" w:hAnsi="宋体"/>
          <w:szCs w:val="21"/>
        </w:rPr>
        <w:t>烧杯4次</w:t>
      </w:r>
      <w:r w:rsidR="007950EF" w:rsidRPr="00A23F72">
        <w:rPr>
          <w:rFonts w:ascii="宋体" w:eastAsia="宋体" w:hAnsi="宋体" w:hint="eastAsia"/>
          <w:szCs w:val="21"/>
        </w:rPr>
        <w:t>，</w:t>
      </w:r>
      <w:r w:rsidRPr="00A23F72">
        <w:rPr>
          <w:rFonts w:ascii="宋体" w:eastAsia="宋体" w:hAnsi="宋体"/>
          <w:szCs w:val="21"/>
        </w:rPr>
        <w:t>洗</w:t>
      </w:r>
      <w:r w:rsidR="003A529B" w:rsidRPr="00A23F72">
        <w:rPr>
          <w:rFonts w:ascii="宋体" w:eastAsia="宋体" w:hAnsi="宋体" w:hint="eastAsia"/>
          <w:szCs w:val="21"/>
        </w:rPr>
        <w:t>涤</w:t>
      </w:r>
      <w:r w:rsidRPr="00A23F72">
        <w:rPr>
          <w:rFonts w:ascii="宋体" w:eastAsia="宋体" w:hAnsi="宋体"/>
          <w:szCs w:val="21"/>
        </w:rPr>
        <w:t>沉淀8次～10次。</w:t>
      </w:r>
      <w:r w:rsidRPr="00A23F72">
        <w:rPr>
          <w:rFonts w:ascii="宋体" w:eastAsia="宋体" w:hAnsi="宋体" w:cs="宋体" w:hint="eastAsia"/>
        </w:rPr>
        <w:t>向滤液中加入1滴～2滴甲基橙指示剂</w:t>
      </w:r>
      <w:r w:rsidR="00433685" w:rsidRPr="00A23F72">
        <w:rPr>
          <w:rFonts w:ascii="宋体" w:eastAsia="宋体" w:hAnsi="宋体" w:cs="宋体" w:hint="eastAsia"/>
        </w:rPr>
        <w:t>（</w:t>
      </w:r>
      <w:r w:rsidR="00300E20" w:rsidRPr="00A23F72">
        <w:rPr>
          <w:rFonts w:ascii="宋体" w:eastAsia="宋体" w:hAnsi="宋体" w:cs="宋体" w:hint="eastAsia"/>
        </w:rPr>
        <w:t>4</w:t>
      </w:r>
      <w:r w:rsidR="00433685" w:rsidRPr="00A23F72">
        <w:rPr>
          <w:rFonts w:ascii="宋体" w:eastAsia="宋体" w:hAnsi="宋体" w:cs="宋体" w:hint="eastAsia"/>
        </w:rPr>
        <w:t>.2.</w:t>
      </w:r>
      <w:r w:rsidR="00FF61D4" w:rsidRPr="00A23F72">
        <w:rPr>
          <w:rFonts w:ascii="宋体" w:eastAsia="宋体" w:hAnsi="宋体" w:cs="宋体" w:hint="eastAsia"/>
        </w:rPr>
        <w:t>7</w:t>
      </w:r>
      <w:r w:rsidR="00433685" w:rsidRPr="00A23F72">
        <w:rPr>
          <w:rFonts w:ascii="宋体" w:eastAsia="宋体" w:hAnsi="宋体" w:cs="宋体" w:hint="eastAsia"/>
        </w:rPr>
        <w:t>）</w:t>
      </w:r>
      <w:r w:rsidR="006F2DC4" w:rsidRPr="00A23F72">
        <w:rPr>
          <w:rFonts w:ascii="宋体" w:eastAsia="宋体" w:hAnsi="宋体" w:cs="宋体" w:hint="eastAsia"/>
        </w:rPr>
        <w:t>，</w:t>
      </w:r>
      <w:r w:rsidRPr="00A23F72">
        <w:rPr>
          <w:rFonts w:ascii="宋体" w:eastAsia="宋体" w:hAnsi="宋体" w:cs="宋体" w:hint="eastAsia"/>
        </w:rPr>
        <w:t>用盐酸</w:t>
      </w:r>
      <w:r w:rsidR="00433685" w:rsidRPr="00A23F72">
        <w:rPr>
          <w:rFonts w:ascii="宋体" w:eastAsia="宋体" w:hAnsi="宋体" w:cs="宋体" w:hint="eastAsia"/>
        </w:rPr>
        <w:t>（</w:t>
      </w:r>
      <w:r w:rsidR="00300E20" w:rsidRPr="00A23F72">
        <w:rPr>
          <w:rFonts w:ascii="宋体" w:eastAsia="宋体" w:hAnsi="宋体" w:cs="宋体" w:hint="eastAsia"/>
        </w:rPr>
        <w:t>4</w:t>
      </w:r>
      <w:r w:rsidR="00433685" w:rsidRPr="00A23F72">
        <w:rPr>
          <w:rFonts w:ascii="宋体" w:eastAsia="宋体" w:hAnsi="宋体" w:cs="宋体" w:hint="eastAsia"/>
        </w:rPr>
        <w:t>.2.</w:t>
      </w:r>
      <w:r w:rsidR="00300E20" w:rsidRPr="00A23F72">
        <w:rPr>
          <w:rFonts w:ascii="宋体" w:eastAsia="宋体" w:hAnsi="宋体" w:cs="宋体" w:hint="eastAsia"/>
        </w:rPr>
        <w:t>2</w:t>
      </w:r>
      <w:r w:rsidR="00433685" w:rsidRPr="00A23F72">
        <w:rPr>
          <w:rFonts w:ascii="宋体" w:eastAsia="宋体" w:hAnsi="宋体" w:cs="宋体" w:hint="eastAsia"/>
        </w:rPr>
        <w:t>）</w:t>
      </w:r>
      <w:r w:rsidRPr="00A23F72">
        <w:rPr>
          <w:rFonts w:ascii="宋体" w:eastAsia="宋体" w:hAnsi="宋体" w:cs="宋体" w:hint="eastAsia"/>
        </w:rPr>
        <w:t>中和至溶液</w:t>
      </w:r>
      <w:r w:rsidR="007950EF" w:rsidRPr="00A23F72">
        <w:rPr>
          <w:rFonts w:ascii="宋体" w:eastAsia="宋体" w:hAnsi="宋体" w:cs="宋体" w:hint="eastAsia"/>
        </w:rPr>
        <w:t>刚</w:t>
      </w:r>
      <w:r w:rsidRPr="00A23F72">
        <w:rPr>
          <w:rFonts w:ascii="宋体" w:eastAsia="宋体" w:hAnsi="宋体" w:cs="宋体" w:hint="eastAsia"/>
        </w:rPr>
        <w:t>变红</w:t>
      </w:r>
      <w:r w:rsidR="006F2DC4" w:rsidRPr="00A23F72">
        <w:rPr>
          <w:rFonts w:ascii="宋体" w:eastAsia="宋体" w:hAnsi="宋体" w:cs="宋体" w:hint="eastAsia"/>
        </w:rPr>
        <w:t>，</w:t>
      </w:r>
      <w:r w:rsidRPr="00A23F72">
        <w:rPr>
          <w:rFonts w:ascii="宋体" w:eastAsia="宋体" w:hAnsi="宋体" w:cs="宋体" w:hint="eastAsia"/>
        </w:rPr>
        <w:t xml:space="preserve">再过量3 </w:t>
      </w:r>
      <w:r w:rsidRPr="00A23F72">
        <w:rPr>
          <w:rFonts w:ascii="Times New Roman" w:eastAsia="宋体" w:hAnsi="Times New Roman"/>
        </w:rPr>
        <w:t>mL</w:t>
      </w:r>
      <w:r w:rsidRPr="00A23F72">
        <w:rPr>
          <w:rFonts w:ascii="宋体" w:eastAsia="宋体" w:hAnsi="宋体" w:cs="宋体" w:hint="eastAsia"/>
        </w:rPr>
        <w:t>。将滤液用水稀释至体积为</w:t>
      </w:r>
      <w:r w:rsidRPr="00A23F72">
        <w:rPr>
          <w:rFonts w:ascii="宋体" w:eastAsia="宋体" w:hAnsi="宋体" w:cs="宋体"/>
        </w:rPr>
        <w:t xml:space="preserve">300 </w:t>
      </w:r>
      <w:r w:rsidRPr="00A23F72">
        <w:rPr>
          <w:rFonts w:ascii="Times New Roman" w:eastAsia="宋体" w:hAnsi="Times New Roman"/>
        </w:rPr>
        <w:t>mL</w:t>
      </w:r>
      <w:r w:rsidR="003A529B" w:rsidRPr="00A23F72">
        <w:rPr>
          <w:rFonts w:ascii="宋体" w:eastAsia="宋体" w:hAnsi="宋体" w:cs="宋体" w:hint="eastAsia"/>
        </w:rPr>
        <w:t>，</w:t>
      </w:r>
      <w:r w:rsidRPr="00A23F72">
        <w:rPr>
          <w:rFonts w:ascii="宋体" w:eastAsia="宋体" w:hAnsi="宋体" w:cs="宋体"/>
        </w:rPr>
        <w:t>煮沸</w:t>
      </w:r>
      <w:r w:rsidR="003A529B" w:rsidRPr="00A23F72">
        <w:rPr>
          <w:rFonts w:ascii="宋体" w:eastAsia="宋体" w:hAnsi="宋体" w:cs="宋体" w:hint="eastAsia"/>
        </w:rPr>
        <w:t>，</w:t>
      </w:r>
      <w:r w:rsidRPr="00A23F72">
        <w:rPr>
          <w:rFonts w:ascii="宋体" w:eastAsia="宋体" w:hAnsi="宋体" w:cs="宋体"/>
        </w:rPr>
        <w:t>趁热在不断搅拌下缓慢加入20</w:t>
      </w:r>
      <w:r w:rsidRPr="00A23F72">
        <w:rPr>
          <w:rFonts w:ascii="Times New Roman" w:eastAsia="宋体" w:hAnsi="Times New Roman"/>
          <w:szCs w:val="21"/>
        </w:rPr>
        <w:t xml:space="preserve"> </w:t>
      </w:r>
      <w:r w:rsidRPr="00A23F72">
        <w:rPr>
          <w:rFonts w:ascii="Times New Roman" w:eastAsia="宋体" w:hAnsi="Times New Roman"/>
        </w:rPr>
        <w:t>mL</w:t>
      </w:r>
      <w:r w:rsidRPr="00A23F72">
        <w:rPr>
          <w:rFonts w:ascii="宋体" w:eastAsia="宋体" w:hAnsi="宋体" w:cs="宋体"/>
        </w:rPr>
        <w:t>氯化钡溶液</w:t>
      </w:r>
      <w:r w:rsidR="00433685" w:rsidRPr="00A23F72">
        <w:rPr>
          <w:rFonts w:ascii="宋体" w:eastAsia="宋体" w:hAnsi="宋体" w:cs="宋体" w:hint="eastAsia"/>
        </w:rPr>
        <w:t>（</w:t>
      </w:r>
      <w:r w:rsidR="00300E20" w:rsidRPr="00A23F72">
        <w:rPr>
          <w:rFonts w:ascii="宋体" w:eastAsia="宋体" w:hAnsi="宋体" w:cs="宋体" w:hint="eastAsia"/>
        </w:rPr>
        <w:t>4</w:t>
      </w:r>
      <w:r w:rsidR="00433685" w:rsidRPr="00A23F72">
        <w:rPr>
          <w:rFonts w:ascii="宋体" w:eastAsia="宋体" w:hAnsi="宋体" w:cs="宋体"/>
        </w:rPr>
        <w:t>.2.</w:t>
      </w:r>
      <w:r w:rsidR="00FF61D4" w:rsidRPr="00A23F72">
        <w:rPr>
          <w:rFonts w:ascii="宋体" w:eastAsia="宋体" w:hAnsi="宋体" w:cs="宋体" w:hint="eastAsia"/>
        </w:rPr>
        <w:t>5</w:t>
      </w:r>
      <w:r w:rsidR="00433685" w:rsidRPr="00A23F72">
        <w:rPr>
          <w:rFonts w:ascii="宋体" w:eastAsia="宋体" w:hAnsi="宋体" w:cs="宋体" w:hint="eastAsia"/>
        </w:rPr>
        <w:t>）</w:t>
      </w:r>
      <w:r w:rsidR="006F2DC4" w:rsidRPr="00A23F72">
        <w:rPr>
          <w:rFonts w:ascii="宋体" w:eastAsia="宋体" w:hAnsi="宋体" w:cs="宋体"/>
        </w:rPr>
        <w:t>，</w:t>
      </w:r>
      <w:r w:rsidRPr="00A23F72">
        <w:rPr>
          <w:rFonts w:ascii="宋体" w:eastAsia="宋体" w:hAnsi="宋体" w:cs="宋体"/>
        </w:rPr>
        <w:t>煮沸</w:t>
      </w:r>
      <w:r w:rsidR="006F2DC4" w:rsidRPr="00A23F72">
        <w:rPr>
          <w:rFonts w:ascii="宋体" w:eastAsia="宋体" w:hAnsi="宋体" w:cs="宋体"/>
        </w:rPr>
        <w:t>，</w:t>
      </w:r>
      <w:r w:rsidRPr="00A23F72">
        <w:rPr>
          <w:rFonts w:ascii="宋体" w:eastAsia="宋体" w:hAnsi="宋体" w:cs="宋体"/>
        </w:rPr>
        <w:t>于室温下静置3</w:t>
      </w:r>
      <w:r w:rsidR="003A529B" w:rsidRPr="00A23F72">
        <w:rPr>
          <w:rFonts w:ascii="Times New Roman" w:eastAsia="宋体" w:hAnsi="Times New Roman"/>
          <w:szCs w:val="21"/>
        </w:rPr>
        <w:t xml:space="preserve"> </w:t>
      </w:r>
      <w:r w:rsidRPr="00A23F72">
        <w:rPr>
          <w:rFonts w:ascii="Times New Roman" w:eastAsia="宋体" w:hAnsi="Times New Roman"/>
        </w:rPr>
        <w:t>h</w:t>
      </w:r>
      <w:r w:rsidRPr="00A23F72">
        <w:rPr>
          <w:rFonts w:ascii="宋体" w:eastAsia="宋体" w:hAnsi="宋体" w:cs="宋体"/>
        </w:rPr>
        <w:t>。</w:t>
      </w:r>
    </w:p>
    <w:p w14:paraId="16EC3EA8" w14:textId="77777777" w:rsidR="009669EF" w:rsidRPr="00A23F72" w:rsidRDefault="003A529B" w:rsidP="008B794F">
      <w:pPr>
        <w:rPr>
          <w:rFonts w:ascii="宋体" w:eastAsia="宋体" w:hAnsi="宋体" w:cs="宋体"/>
        </w:rPr>
      </w:pPr>
      <w:r w:rsidRPr="00A23F72">
        <w:rPr>
          <w:rFonts w:ascii="黑体" w:eastAsia="黑体" w:hAnsi="黑体" w:hint="eastAsia"/>
          <w:szCs w:val="21"/>
        </w:rPr>
        <w:t>4</w:t>
      </w:r>
      <w:r w:rsidRPr="00A23F72">
        <w:rPr>
          <w:rFonts w:ascii="黑体" w:eastAsia="黑体" w:hAnsi="黑体"/>
          <w:szCs w:val="21"/>
        </w:rPr>
        <w:t>.</w:t>
      </w:r>
      <w:r w:rsidR="00C07E22" w:rsidRPr="00A23F72">
        <w:rPr>
          <w:rFonts w:ascii="黑体" w:eastAsia="黑体" w:hAnsi="黑体" w:hint="eastAsia"/>
          <w:szCs w:val="21"/>
        </w:rPr>
        <w:t>5</w:t>
      </w:r>
      <w:r w:rsidRPr="00A23F72">
        <w:rPr>
          <w:rFonts w:ascii="黑体" w:eastAsia="黑体" w:hAnsi="黑体"/>
          <w:szCs w:val="21"/>
        </w:rPr>
        <w:t>.</w:t>
      </w:r>
      <w:r w:rsidR="00433685" w:rsidRPr="00A23F72">
        <w:rPr>
          <w:rFonts w:ascii="黑体" w:eastAsia="黑体" w:hAnsi="黑体" w:hint="eastAsia"/>
          <w:szCs w:val="21"/>
        </w:rPr>
        <w:t>3</w:t>
      </w:r>
      <w:r w:rsidRPr="00A23F72">
        <w:rPr>
          <w:rFonts w:ascii="黑体" w:eastAsia="黑体" w:hAnsi="黑体"/>
          <w:szCs w:val="21"/>
        </w:rPr>
        <w:t>.</w:t>
      </w:r>
      <w:r w:rsidRPr="00A23F72">
        <w:rPr>
          <w:rFonts w:ascii="黑体" w:eastAsia="黑体" w:hAnsi="黑体" w:hint="eastAsia"/>
          <w:szCs w:val="21"/>
        </w:rPr>
        <w:t>4</w:t>
      </w:r>
      <w:r w:rsidRPr="00A23F72">
        <w:rPr>
          <w:rFonts w:ascii="黑体" w:eastAsia="黑体" w:hAnsi="黑体"/>
          <w:szCs w:val="21"/>
        </w:rPr>
        <w:t xml:space="preserve">  </w:t>
      </w:r>
      <w:r w:rsidR="009669EF" w:rsidRPr="00A23F72">
        <w:rPr>
          <w:rFonts w:ascii="宋体" w:eastAsia="宋体" w:hAnsi="宋体" w:cs="宋体" w:hint="eastAsia"/>
        </w:rPr>
        <w:t>用慢速定量滤纸过滤</w:t>
      </w:r>
      <w:r w:rsidR="006F2DC4" w:rsidRPr="00A23F72">
        <w:rPr>
          <w:rFonts w:ascii="宋体" w:eastAsia="宋体" w:hAnsi="宋体" w:cs="宋体"/>
        </w:rPr>
        <w:t>，</w:t>
      </w:r>
      <w:r w:rsidR="009669EF" w:rsidRPr="00A23F72">
        <w:rPr>
          <w:rFonts w:ascii="宋体" w:eastAsia="宋体" w:hAnsi="宋体" w:cs="宋体"/>
        </w:rPr>
        <w:t>用热水洗</w:t>
      </w:r>
      <w:r w:rsidRPr="00A23F72">
        <w:rPr>
          <w:rFonts w:ascii="宋体" w:eastAsia="宋体" w:hAnsi="宋体" w:hint="eastAsia"/>
          <w:szCs w:val="21"/>
        </w:rPr>
        <w:t>涤</w:t>
      </w:r>
      <w:r w:rsidR="009669EF" w:rsidRPr="00A23F72">
        <w:rPr>
          <w:rFonts w:ascii="宋体" w:eastAsia="宋体" w:hAnsi="宋体" w:cs="宋体"/>
        </w:rPr>
        <w:t>沉淀至无氯离子</w:t>
      </w:r>
      <w:r w:rsidRPr="00A23F72">
        <w:rPr>
          <w:rFonts w:ascii="宋体" w:eastAsia="宋体" w:hAnsi="宋体" w:cs="宋体" w:hint="eastAsia"/>
        </w:rPr>
        <w:t>，直到</w:t>
      </w:r>
      <w:r w:rsidR="009669EF" w:rsidRPr="00A23F72">
        <w:rPr>
          <w:rFonts w:ascii="宋体" w:eastAsia="宋体" w:hAnsi="宋体" w:cs="宋体"/>
        </w:rPr>
        <w:t>用硝酸银溶液</w:t>
      </w:r>
      <w:r w:rsidR="00433685" w:rsidRPr="00A23F72">
        <w:rPr>
          <w:rFonts w:ascii="宋体" w:eastAsia="宋体" w:hAnsi="宋体" w:cs="宋体" w:hint="eastAsia"/>
        </w:rPr>
        <w:t>（</w:t>
      </w:r>
      <w:r w:rsidR="00300E20" w:rsidRPr="00A23F72">
        <w:rPr>
          <w:rFonts w:ascii="宋体" w:eastAsia="宋体" w:hAnsi="宋体" w:cs="宋体" w:hint="eastAsia"/>
        </w:rPr>
        <w:t>4</w:t>
      </w:r>
      <w:r w:rsidR="00433685" w:rsidRPr="00A23F72">
        <w:rPr>
          <w:rFonts w:ascii="宋体" w:eastAsia="宋体" w:hAnsi="宋体" w:cs="宋体"/>
        </w:rPr>
        <w:t>.2.</w:t>
      </w:r>
      <w:r w:rsidR="00FF61D4" w:rsidRPr="00A23F72">
        <w:rPr>
          <w:rFonts w:ascii="宋体" w:eastAsia="宋体" w:hAnsi="宋体" w:cs="宋体" w:hint="eastAsia"/>
        </w:rPr>
        <w:t>6</w:t>
      </w:r>
      <w:r w:rsidR="00433685" w:rsidRPr="00A23F72">
        <w:rPr>
          <w:rFonts w:ascii="宋体" w:eastAsia="宋体" w:hAnsi="宋体" w:cs="宋体" w:hint="eastAsia"/>
        </w:rPr>
        <w:t>）</w:t>
      </w:r>
      <w:r w:rsidR="009669EF" w:rsidRPr="00A23F72">
        <w:rPr>
          <w:rFonts w:ascii="宋体" w:eastAsia="宋体" w:hAnsi="宋体" w:cs="宋体"/>
        </w:rPr>
        <w:t>检验</w:t>
      </w:r>
      <w:r w:rsidRPr="00A23F72">
        <w:rPr>
          <w:rFonts w:ascii="宋体" w:eastAsia="宋体" w:hAnsi="宋体" w:cs="宋体" w:hint="eastAsia"/>
        </w:rPr>
        <w:t>至无白色沉淀</w:t>
      </w:r>
      <w:r w:rsidR="009669EF" w:rsidRPr="00A23F72">
        <w:rPr>
          <w:rFonts w:ascii="宋体" w:eastAsia="宋体" w:hAnsi="宋体" w:cs="宋体"/>
        </w:rPr>
        <w:t>。</w:t>
      </w:r>
    </w:p>
    <w:p w14:paraId="002C7592" w14:textId="6AFDEB72" w:rsidR="002345AD" w:rsidRPr="00A23F72" w:rsidRDefault="0051226E" w:rsidP="008B794F">
      <w:pPr>
        <w:rPr>
          <w:rFonts w:ascii="宋体" w:eastAsia="宋体" w:hAnsi="宋体"/>
          <w:szCs w:val="21"/>
        </w:rPr>
      </w:pPr>
      <w:r w:rsidRPr="00A23F72">
        <w:rPr>
          <w:rFonts w:ascii="黑体" w:eastAsia="黑体" w:hAnsi="黑体" w:hint="eastAsia"/>
          <w:szCs w:val="21"/>
        </w:rPr>
        <w:t>4</w:t>
      </w:r>
      <w:r w:rsidRPr="00A23F72">
        <w:rPr>
          <w:rFonts w:ascii="黑体" w:eastAsia="黑体" w:hAnsi="黑体"/>
          <w:szCs w:val="21"/>
        </w:rPr>
        <w:t>.</w:t>
      </w:r>
      <w:r w:rsidR="00C07E22" w:rsidRPr="00A23F72">
        <w:rPr>
          <w:rFonts w:ascii="黑体" w:eastAsia="黑体" w:hAnsi="黑体" w:hint="eastAsia"/>
          <w:szCs w:val="21"/>
        </w:rPr>
        <w:t>5</w:t>
      </w:r>
      <w:r w:rsidRPr="00A23F72">
        <w:rPr>
          <w:rFonts w:ascii="黑体" w:eastAsia="黑体" w:hAnsi="黑体"/>
          <w:szCs w:val="21"/>
        </w:rPr>
        <w:t>.</w:t>
      </w:r>
      <w:r w:rsidR="00433685" w:rsidRPr="00A23F72">
        <w:rPr>
          <w:rFonts w:ascii="黑体" w:eastAsia="黑体" w:hAnsi="黑体" w:hint="eastAsia"/>
          <w:szCs w:val="21"/>
        </w:rPr>
        <w:t>3</w:t>
      </w:r>
      <w:r w:rsidRPr="00A23F72">
        <w:rPr>
          <w:rFonts w:ascii="黑体" w:eastAsia="黑体" w:hAnsi="黑体"/>
          <w:szCs w:val="21"/>
        </w:rPr>
        <w:t>.</w:t>
      </w:r>
      <w:r w:rsidR="00BA648C" w:rsidRPr="00A23F72">
        <w:rPr>
          <w:rFonts w:ascii="黑体" w:eastAsia="黑体" w:hAnsi="黑体"/>
          <w:szCs w:val="21"/>
        </w:rPr>
        <w:t>5</w:t>
      </w:r>
      <w:r w:rsidRPr="00A23F72">
        <w:rPr>
          <w:rFonts w:ascii="黑体" w:eastAsia="黑体" w:hAnsi="黑体"/>
          <w:szCs w:val="21"/>
        </w:rPr>
        <w:t xml:space="preserve">  </w:t>
      </w:r>
      <w:r w:rsidR="007227CE" w:rsidRPr="00A23F72">
        <w:rPr>
          <w:rFonts w:ascii="宋体" w:eastAsia="宋体" w:hAnsi="宋体" w:hint="eastAsia"/>
          <w:szCs w:val="21"/>
        </w:rPr>
        <w:t>将沉淀连同滤纸放入30</w:t>
      </w:r>
      <w:r w:rsidR="007227CE" w:rsidRPr="00A23F72">
        <w:rPr>
          <w:rFonts w:ascii="宋体" w:eastAsia="宋体" w:hAnsi="宋体"/>
          <w:szCs w:val="21"/>
        </w:rPr>
        <w:t xml:space="preserve"> </w:t>
      </w:r>
      <w:r w:rsidR="007227CE" w:rsidRPr="00A23F72">
        <w:rPr>
          <w:rFonts w:ascii="Times New Roman" w:eastAsia="宋体" w:hAnsi="Times New Roman"/>
          <w:szCs w:val="21"/>
        </w:rPr>
        <w:t>mL</w:t>
      </w:r>
      <w:r w:rsidRPr="00A23F72">
        <w:rPr>
          <w:rFonts w:ascii="Times New Roman" w:eastAsia="宋体" w:hAnsi="Times New Roman" w:hint="eastAsia"/>
          <w:szCs w:val="21"/>
        </w:rPr>
        <w:t>已恒重并称重过的</w:t>
      </w:r>
      <w:r w:rsidR="007227CE" w:rsidRPr="00A23F72">
        <w:rPr>
          <w:rFonts w:ascii="宋体" w:eastAsia="宋体" w:hAnsi="宋体"/>
          <w:szCs w:val="21"/>
        </w:rPr>
        <w:t>瓷坩埚中</w:t>
      </w:r>
      <w:r w:rsidR="00433685" w:rsidRPr="00A23F72">
        <w:rPr>
          <w:rFonts w:ascii="宋体" w:eastAsia="宋体" w:hAnsi="宋体" w:hint="eastAsia"/>
          <w:szCs w:val="21"/>
        </w:rPr>
        <w:t>，</w:t>
      </w:r>
      <w:r w:rsidR="007227CE" w:rsidRPr="00A23F72">
        <w:rPr>
          <w:rFonts w:ascii="宋体" w:eastAsia="宋体" w:hAnsi="宋体"/>
          <w:szCs w:val="21"/>
        </w:rPr>
        <w:t>置于</w:t>
      </w:r>
      <w:r w:rsidR="00DF739D" w:rsidRPr="00A23F72">
        <w:rPr>
          <w:rFonts w:ascii="宋体" w:eastAsia="宋体" w:hAnsi="宋体"/>
          <w:szCs w:val="21"/>
        </w:rPr>
        <w:t>电热板</w:t>
      </w:r>
      <w:r w:rsidR="007227CE" w:rsidRPr="00A23F72">
        <w:rPr>
          <w:rFonts w:ascii="宋体" w:eastAsia="宋体" w:hAnsi="宋体"/>
          <w:szCs w:val="21"/>
        </w:rPr>
        <w:t>上</w:t>
      </w:r>
      <w:r w:rsidR="006F2DC4" w:rsidRPr="00A23F72">
        <w:rPr>
          <w:rFonts w:ascii="宋体" w:eastAsia="宋体" w:hAnsi="宋体"/>
          <w:szCs w:val="21"/>
        </w:rPr>
        <w:t>，</w:t>
      </w:r>
      <w:r w:rsidR="007227CE" w:rsidRPr="00A23F72">
        <w:rPr>
          <w:rFonts w:ascii="宋体" w:eastAsia="宋体" w:hAnsi="宋体"/>
          <w:szCs w:val="21"/>
        </w:rPr>
        <w:t>烘干</w:t>
      </w:r>
      <w:r w:rsidRPr="00A23F72">
        <w:rPr>
          <w:rFonts w:ascii="宋体" w:eastAsia="宋体" w:hAnsi="宋体" w:hint="eastAsia"/>
          <w:szCs w:val="21"/>
        </w:rPr>
        <w:t>碳</w:t>
      </w:r>
      <w:r w:rsidR="007227CE" w:rsidRPr="00A23F72">
        <w:rPr>
          <w:rFonts w:ascii="宋体" w:eastAsia="宋体" w:hAnsi="宋体"/>
          <w:szCs w:val="21"/>
        </w:rPr>
        <w:t>化</w:t>
      </w:r>
      <w:r w:rsidRPr="00A23F72">
        <w:rPr>
          <w:rFonts w:ascii="宋体" w:eastAsia="宋体" w:hAnsi="宋体" w:hint="eastAsia"/>
          <w:szCs w:val="21"/>
        </w:rPr>
        <w:t>，</w:t>
      </w:r>
      <w:r w:rsidR="007227CE" w:rsidRPr="00A23F72">
        <w:rPr>
          <w:rFonts w:ascii="宋体" w:eastAsia="宋体" w:hAnsi="宋体"/>
          <w:szCs w:val="21"/>
        </w:rPr>
        <w:t>于</w:t>
      </w:r>
      <w:r w:rsidR="00E37C28" w:rsidRPr="00A23F72">
        <w:rPr>
          <w:rFonts w:ascii="宋体" w:eastAsia="宋体" w:hAnsi="宋体"/>
          <w:szCs w:val="21"/>
        </w:rPr>
        <w:t>780</w:t>
      </w:r>
      <w:r w:rsidR="003D7ACA" w:rsidRPr="00A23F72">
        <w:rPr>
          <w:rFonts w:ascii="Times New Roman" w:eastAsia="宋体" w:hAnsi="Times New Roman"/>
          <w:szCs w:val="21"/>
        </w:rPr>
        <w:t xml:space="preserve"> </w:t>
      </w:r>
      <w:r w:rsidR="007227CE" w:rsidRPr="00A23F72">
        <w:rPr>
          <w:rFonts w:ascii="Times New Roman" w:eastAsia="宋体" w:hAnsi="Times New Roman"/>
          <w:szCs w:val="21"/>
        </w:rPr>
        <w:t>℃</w:t>
      </w:r>
      <w:r w:rsidR="00E37C28" w:rsidRPr="00A23F72">
        <w:rPr>
          <w:rFonts w:ascii="Times New Roman" w:eastAsia="宋体" w:hAnsi="Times New Roman" w:hint="eastAsia"/>
          <w:szCs w:val="21"/>
        </w:rPr>
        <w:t>±</w:t>
      </w:r>
      <w:r w:rsidR="00E37C28" w:rsidRPr="00A23F72">
        <w:rPr>
          <w:rFonts w:ascii="宋体" w:eastAsia="宋体" w:hAnsi="宋体" w:hint="eastAsia"/>
          <w:szCs w:val="21"/>
        </w:rPr>
        <w:t>10</w:t>
      </w:r>
      <w:r w:rsidR="003D7ACA" w:rsidRPr="00A23F72">
        <w:rPr>
          <w:rFonts w:ascii="Times New Roman" w:eastAsia="宋体" w:hAnsi="Times New Roman"/>
          <w:szCs w:val="21"/>
        </w:rPr>
        <w:t xml:space="preserve"> </w:t>
      </w:r>
      <w:r w:rsidR="00E37C28" w:rsidRPr="00A23F72">
        <w:rPr>
          <w:rFonts w:ascii="Times New Roman" w:eastAsia="宋体" w:hAnsi="Times New Roman"/>
          <w:szCs w:val="21"/>
        </w:rPr>
        <w:t>℃</w:t>
      </w:r>
      <w:r w:rsidRPr="00A23F72">
        <w:rPr>
          <w:rFonts w:ascii="宋体" w:eastAsia="宋体" w:hAnsi="宋体" w:hint="eastAsia"/>
          <w:szCs w:val="21"/>
        </w:rPr>
        <w:t>的</w:t>
      </w:r>
      <w:r w:rsidR="0092636E" w:rsidRPr="00A23F72">
        <w:rPr>
          <w:rFonts w:ascii="宋体" w:eastAsia="宋体" w:hAnsi="宋体" w:hint="eastAsia"/>
          <w:szCs w:val="21"/>
        </w:rPr>
        <w:t>高温炉</w:t>
      </w:r>
      <w:r w:rsidR="007227CE" w:rsidRPr="00A23F72">
        <w:rPr>
          <w:rFonts w:ascii="宋体" w:eastAsia="宋体" w:hAnsi="宋体"/>
          <w:szCs w:val="21"/>
        </w:rPr>
        <w:t>中</w:t>
      </w:r>
      <w:r w:rsidRPr="00A23F72">
        <w:rPr>
          <w:rFonts w:ascii="宋体" w:eastAsia="宋体" w:hAnsi="宋体" w:hint="eastAsia"/>
          <w:szCs w:val="21"/>
        </w:rPr>
        <w:t>灰化完全并灼烧至恒重</w:t>
      </w:r>
      <w:r w:rsidR="00433685" w:rsidRPr="00A23F72">
        <w:rPr>
          <w:rFonts w:ascii="宋体" w:eastAsia="宋体" w:hAnsi="宋体" w:hint="eastAsia"/>
          <w:szCs w:val="21"/>
        </w:rPr>
        <w:t>，</w:t>
      </w:r>
      <w:r w:rsidR="007227CE" w:rsidRPr="00A23F72">
        <w:rPr>
          <w:rFonts w:ascii="宋体" w:eastAsia="宋体" w:hAnsi="宋体"/>
          <w:szCs w:val="21"/>
        </w:rPr>
        <w:t>取出瓷坩埚</w:t>
      </w:r>
      <w:r w:rsidRPr="00A23F72">
        <w:rPr>
          <w:rFonts w:ascii="宋体" w:eastAsia="宋体" w:hAnsi="宋体" w:hint="eastAsia"/>
          <w:szCs w:val="21"/>
        </w:rPr>
        <w:t>稍冷却后</w:t>
      </w:r>
      <w:r w:rsidR="007227CE" w:rsidRPr="00A23F72">
        <w:rPr>
          <w:rFonts w:ascii="宋体" w:eastAsia="宋体" w:hAnsi="宋体"/>
          <w:szCs w:val="21"/>
        </w:rPr>
        <w:t>置于干燥器中</w:t>
      </w:r>
      <w:r w:rsidR="006F2DC4" w:rsidRPr="00A23F72">
        <w:rPr>
          <w:rFonts w:ascii="宋体" w:eastAsia="宋体" w:hAnsi="宋体"/>
          <w:szCs w:val="21"/>
        </w:rPr>
        <w:t>，</w:t>
      </w:r>
      <w:r w:rsidR="007227CE" w:rsidRPr="00A23F72">
        <w:rPr>
          <w:rFonts w:ascii="宋体" w:eastAsia="宋体" w:hAnsi="宋体"/>
          <w:szCs w:val="21"/>
        </w:rPr>
        <w:t>冷至室温后称重。</w:t>
      </w:r>
    </w:p>
    <w:p w14:paraId="44A720E7" w14:textId="77777777" w:rsidR="0037225C" w:rsidRPr="00A23F72" w:rsidRDefault="0037225C" w:rsidP="009F4073">
      <w:pPr>
        <w:spacing w:beforeLines="50" w:before="156" w:afterLines="50" w:after="156"/>
        <w:outlineLvl w:val="1"/>
        <w:rPr>
          <w:rFonts w:ascii="黑体" w:eastAsia="黑体" w:hAnsi="黑体"/>
          <w:szCs w:val="21"/>
        </w:rPr>
      </w:pPr>
      <w:bookmarkStart w:id="66" w:name="_Toc61691064"/>
      <w:bookmarkStart w:id="67" w:name="_Toc76719638"/>
      <w:r w:rsidRPr="00A23F72">
        <w:rPr>
          <w:rFonts w:ascii="黑体" w:eastAsia="黑体" w:hAnsi="黑体" w:hint="eastAsia"/>
          <w:szCs w:val="21"/>
        </w:rPr>
        <w:t>4</w:t>
      </w:r>
      <w:r w:rsidRPr="00A23F72">
        <w:rPr>
          <w:rFonts w:ascii="黑体" w:eastAsia="黑体" w:hAnsi="黑体"/>
          <w:szCs w:val="21"/>
        </w:rPr>
        <w:t>.</w:t>
      </w:r>
      <w:r w:rsidR="00C07E22" w:rsidRPr="00A23F72">
        <w:rPr>
          <w:rFonts w:ascii="黑体" w:eastAsia="黑体" w:hAnsi="黑体" w:hint="eastAsia"/>
          <w:szCs w:val="21"/>
        </w:rPr>
        <w:t>6</w:t>
      </w:r>
      <w:r w:rsidR="00C07E22" w:rsidRPr="00A23F72">
        <w:rPr>
          <w:rFonts w:ascii="黑体" w:eastAsia="黑体" w:hAnsi="黑体"/>
          <w:szCs w:val="21"/>
        </w:rPr>
        <w:t xml:space="preserve">  </w:t>
      </w:r>
      <w:r w:rsidRPr="00A23F72">
        <w:rPr>
          <w:rFonts w:ascii="黑体" w:eastAsia="黑体" w:hAnsi="黑体" w:hint="eastAsia"/>
          <w:szCs w:val="21"/>
        </w:rPr>
        <w:t>试验数据处理</w:t>
      </w:r>
      <w:bookmarkEnd w:id="66"/>
      <w:bookmarkEnd w:id="67"/>
    </w:p>
    <w:p w14:paraId="5AA626F8" w14:textId="77777777" w:rsidR="0037225C" w:rsidRPr="00A23F72" w:rsidRDefault="0037225C" w:rsidP="001B301F">
      <w:pPr>
        <w:adjustRightInd w:val="0"/>
        <w:ind w:firstLineChars="200" w:firstLine="420"/>
        <w:rPr>
          <w:rFonts w:ascii="宋体" w:eastAsia="宋体" w:hAnsi="宋体"/>
          <w:szCs w:val="21"/>
        </w:rPr>
      </w:pPr>
      <w:r w:rsidRPr="00A23F72">
        <w:rPr>
          <w:rFonts w:ascii="宋体" w:eastAsia="宋体" w:hAnsi="宋体"/>
          <w:szCs w:val="21"/>
        </w:rPr>
        <w:t>按式（1）计算硫的质量分数</w:t>
      </w:r>
      <w:r w:rsidRPr="00A23F72">
        <w:rPr>
          <w:rFonts w:ascii="Times New Roman" w:eastAsia="宋体" w:hAnsi="Times New Roman"/>
          <w:i/>
        </w:rPr>
        <w:t>ω</w:t>
      </w:r>
      <w:r w:rsidRPr="00A23F72">
        <w:rPr>
          <w:rFonts w:ascii="Times New Roman" w:eastAsia="宋体" w:hAnsi="Times New Roman"/>
          <w:szCs w:val="21"/>
          <w:vertAlign w:val="subscript"/>
        </w:rPr>
        <w:t>S</w:t>
      </w:r>
      <w:r w:rsidRPr="00A23F72">
        <w:rPr>
          <w:rFonts w:ascii="宋体" w:eastAsia="宋体" w:hAnsi="宋体"/>
          <w:szCs w:val="21"/>
        </w:rPr>
        <w:t>：</w:t>
      </w:r>
    </w:p>
    <w:p w14:paraId="3331D348" w14:textId="77777777" w:rsidR="0037225C" w:rsidRPr="00A23F72" w:rsidRDefault="006B4A79" w:rsidP="00F54CB6">
      <w:pPr>
        <w:wordWrap w:val="0"/>
        <w:jc w:val="right"/>
        <w:rPr>
          <w:rFonts w:ascii="宋体" w:eastAsia="宋体" w:hAnsi="宋体"/>
          <w:szCs w:val="21"/>
        </w:rPr>
      </w:pPr>
      <m:oMath>
        <m:sSub>
          <m:sSubPr>
            <m:ctrlPr>
              <w:rPr>
                <w:rFonts w:ascii="Cambria Math" w:hAnsi="Cambria Math"/>
                <w:kern w:val="0"/>
                <w:szCs w:val="21"/>
              </w:rPr>
            </m:ctrlPr>
          </m:sSubPr>
          <m:e>
            <m:r>
              <w:rPr>
                <w:rFonts w:ascii="Cambria Math" w:hAnsi="Cambria Math"/>
                <w:kern w:val="0"/>
                <w:szCs w:val="21"/>
              </w:rPr>
              <m:t>ω</m:t>
            </m:r>
          </m:e>
          <m:sub>
            <m:r>
              <m:rPr>
                <m:sty m:val="p"/>
              </m:rPr>
              <w:rPr>
                <w:rFonts w:ascii="Cambria Math" w:hAnsi="Cambria Math"/>
                <w:kern w:val="0"/>
                <w:szCs w:val="21"/>
              </w:rPr>
              <m:t>s</m:t>
            </m:r>
          </m:sub>
        </m:sSub>
        <m:r>
          <m:rPr>
            <m:sty m:val="p"/>
          </m:rPr>
          <w:rPr>
            <w:rFonts w:ascii="Cambria Math" w:hAnsi="Cambria Math"/>
            <w:kern w:val="0"/>
            <w:szCs w:val="21"/>
          </w:rPr>
          <m:t>=</m:t>
        </m:r>
        <m:f>
          <m:fPr>
            <m:ctrlPr>
              <w:rPr>
                <w:rFonts w:ascii="Cambria Math" w:hAnsi="Cambria Math"/>
                <w:kern w:val="0"/>
                <w:szCs w:val="21"/>
              </w:rPr>
            </m:ctrlPr>
          </m:fPr>
          <m:num>
            <m:r>
              <m:rPr>
                <m:sty m:val="p"/>
              </m:rPr>
              <w:rPr>
                <w:rFonts w:ascii="Cambria Math" w:hAnsi="Cambria Math"/>
                <w:kern w:val="0"/>
                <w:szCs w:val="21"/>
              </w:rPr>
              <m:t>［</m:t>
            </m:r>
            <m:d>
              <m:dPr>
                <m:begChr m:val="（"/>
                <m:endChr m:val="）"/>
                <m:ctrlPr>
                  <w:rPr>
                    <w:rFonts w:ascii="Cambria Math" w:hAnsi="Cambria Math"/>
                    <w:kern w:val="0"/>
                    <w:szCs w:val="21"/>
                  </w:rPr>
                </m:ctrlPr>
              </m:dPr>
              <m:e>
                <m:sSub>
                  <m:sSubPr>
                    <m:ctrlPr>
                      <w:rPr>
                        <w:rFonts w:ascii="Cambria Math" w:hAnsi="Cambria Math"/>
                        <w:kern w:val="0"/>
                        <w:szCs w:val="21"/>
                      </w:rPr>
                    </m:ctrlPr>
                  </m:sSubPr>
                  <m:e>
                    <m:r>
                      <w:rPr>
                        <w:rFonts w:ascii="Cambria Math" w:hAnsi="Cambria Math"/>
                        <w:kern w:val="0"/>
                        <w:szCs w:val="21"/>
                      </w:rPr>
                      <m:t>m</m:t>
                    </m:r>
                  </m:e>
                  <m:sub>
                    <m:r>
                      <m:rPr>
                        <m:sty m:val="p"/>
                      </m:rPr>
                      <w:rPr>
                        <w:rFonts w:ascii="Cambria Math" w:hAnsi="Cambria Math"/>
                        <w:kern w:val="0"/>
                        <w:szCs w:val="21"/>
                      </w:rPr>
                      <m:t>1</m:t>
                    </m:r>
                  </m:sub>
                </m:sSub>
                <m:r>
                  <m:rPr>
                    <m:sty m:val="p"/>
                  </m:rPr>
                  <w:rPr>
                    <w:rFonts w:ascii="Cambria Math" w:hAnsi="Cambria Math"/>
                    <w:kern w:val="0"/>
                    <w:szCs w:val="21"/>
                  </w:rPr>
                  <m:t>-</m:t>
                </m:r>
                <m:sSub>
                  <m:sSubPr>
                    <m:ctrlPr>
                      <w:rPr>
                        <w:rFonts w:ascii="Cambria Math" w:hAnsi="Cambria Math"/>
                        <w:kern w:val="0"/>
                        <w:szCs w:val="21"/>
                      </w:rPr>
                    </m:ctrlPr>
                  </m:sSubPr>
                  <m:e>
                    <m:r>
                      <w:rPr>
                        <w:rFonts w:ascii="Cambria Math" w:hAnsi="Cambria Math"/>
                        <w:kern w:val="0"/>
                        <w:szCs w:val="21"/>
                      </w:rPr>
                      <m:t>m</m:t>
                    </m:r>
                  </m:e>
                  <m:sub>
                    <m:r>
                      <m:rPr>
                        <m:sty m:val="p"/>
                      </m:rPr>
                      <w:rPr>
                        <w:rFonts w:ascii="Cambria Math" w:hAnsi="Cambria Math"/>
                        <w:kern w:val="0"/>
                        <w:szCs w:val="21"/>
                      </w:rPr>
                      <m:t>2</m:t>
                    </m:r>
                  </m:sub>
                </m:sSub>
              </m:e>
            </m:d>
            <m:r>
              <m:rPr>
                <m:sty m:val="p"/>
              </m:rPr>
              <w:rPr>
                <w:rFonts w:ascii="Cambria Math" w:hAnsi="Cambria Math"/>
                <w:kern w:val="0"/>
                <w:szCs w:val="21"/>
              </w:rPr>
              <m:t>-</m:t>
            </m:r>
            <m:r>
              <m:rPr>
                <m:sty m:val="p"/>
              </m:rPr>
              <w:rPr>
                <w:rFonts w:ascii="Cambria Math" w:hAnsi="Cambria Math"/>
                <w:kern w:val="0"/>
                <w:szCs w:val="21"/>
              </w:rPr>
              <m:t>（</m:t>
            </m:r>
            <m:sSub>
              <m:sSubPr>
                <m:ctrlPr>
                  <w:rPr>
                    <w:rFonts w:ascii="Cambria Math" w:hAnsi="Cambria Math"/>
                    <w:kern w:val="0"/>
                    <w:szCs w:val="21"/>
                  </w:rPr>
                </m:ctrlPr>
              </m:sSubPr>
              <m:e>
                <m:r>
                  <w:rPr>
                    <w:rFonts w:ascii="Cambria Math" w:hAnsi="Cambria Math"/>
                    <w:kern w:val="0"/>
                    <w:szCs w:val="21"/>
                  </w:rPr>
                  <m:t>m</m:t>
                </m:r>
              </m:e>
              <m:sub>
                <m:r>
                  <m:rPr>
                    <m:sty m:val="p"/>
                  </m:rPr>
                  <w:rPr>
                    <w:rFonts w:ascii="Cambria Math" w:hAnsi="Cambria Math"/>
                    <w:kern w:val="0"/>
                    <w:szCs w:val="21"/>
                  </w:rPr>
                  <m:t>3</m:t>
                </m:r>
              </m:sub>
            </m:sSub>
            <m:r>
              <m:rPr>
                <m:sty m:val="p"/>
              </m:rPr>
              <w:rPr>
                <w:rFonts w:ascii="Cambria Math" w:hAnsi="Cambria Math"/>
                <w:kern w:val="0"/>
                <w:szCs w:val="21"/>
              </w:rPr>
              <m:t>-</m:t>
            </m:r>
            <m:sSub>
              <m:sSubPr>
                <m:ctrlPr>
                  <w:rPr>
                    <w:rFonts w:ascii="Cambria Math" w:hAnsi="Cambria Math"/>
                    <w:kern w:val="0"/>
                    <w:szCs w:val="21"/>
                  </w:rPr>
                </m:ctrlPr>
              </m:sSubPr>
              <m:e>
                <m:r>
                  <w:rPr>
                    <w:rFonts w:ascii="Cambria Math" w:hAnsi="Cambria Math"/>
                    <w:kern w:val="0"/>
                    <w:szCs w:val="21"/>
                  </w:rPr>
                  <m:t>m</m:t>
                </m:r>
              </m:e>
              <m:sub>
                <m:r>
                  <m:rPr>
                    <m:sty m:val="p"/>
                  </m:rPr>
                  <w:rPr>
                    <w:rFonts w:ascii="Cambria Math" w:hAnsi="Cambria Math"/>
                    <w:kern w:val="0"/>
                    <w:szCs w:val="21"/>
                  </w:rPr>
                  <m:t>4</m:t>
                </m:r>
              </m:sub>
            </m:sSub>
            <m:r>
              <m:rPr>
                <m:sty m:val="p"/>
              </m:rPr>
              <w:rPr>
                <w:rFonts w:ascii="Cambria Math" w:hAnsi="Cambria Math"/>
                <w:kern w:val="0"/>
                <w:szCs w:val="21"/>
              </w:rPr>
              <m:t>）］</m:t>
            </m:r>
            <m:r>
              <m:rPr>
                <m:sty m:val="p"/>
              </m:rPr>
              <w:rPr>
                <w:rFonts w:ascii="Cambria Math" w:hAnsi="Cambria Math"/>
                <w:kern w:val="0"/>
                <w:szCs w:val="21"/>
              </w:rPr>
              <m:t>×0.137 4</m:t>
            </m:r>
          </m:num>
          <m:den>
            <m:sSub>
              <m:sSubPr>
                <m:ctrlPr>
                  <w:rPr>
                    <w:rFonts w:ascii="Cambria Math" w:hAnsi="Cambria Math"/>
                    <w:kern w:val="0"/>
                    <w:szCs w:val="21"/>
                  </w:rPr>
                </m:ctrlPr>
              </m:sSubPr>
              <m:e>
                <m:r>
                  <w:rPr>
                    <w:rFonts w:ascii="Cambria Math" w:hAnsi="Cambria Math"/>
                    <w:kern w:val="0"/>
                    <w:szCs w:val="21"/>
                  </w:rPr>
                  <m:t>m</m:t>
                </m:r>
              </m:e>
              <m:sub>
                <m:r>
                  <m:rPr>
                    <m:sty m:val="p"/>
                  </m:rPr>
                  <w:rPr>
                    <w:rFonts w:ascii="Cambria Math" w:hAnsi="Cambria Math"/>
                    <w:kern w:val="0"/>
                    <w:szCs w:val="21"/>
                  </w:rPr>
                  <m:t>0</m:t>
                </m:r>
              </m:sub>
            </m:sSub>
          </m:den>
        </m:f>
        <m:r>
          <m:rPr>
            <m:sty m:val="p"/>
          </m:rPr>
          <w:rPr>
            <w:rFonts w:ascii="Cambria Math" w:hAnsi="Cambria Math"/>
            <w:kern w:val="0"/>
            <w:szCs w:val="21"/>
          </w:rPr>
          <m:t>×100</m:t>
        </m:r>
      </m:oMath>
      <w:r w:rsidR="0037225C" w:rsidRPr="00A23F72">
        <w:rPr>
          <w:rFonts w:ascii="宋体" w:hAnsi="宋体"/>
          <w:kern w:val="0"/>
          <w:szCs w:val="21"/>
        </w:rPr>
        <w:t>………………………</w:t>
      </w:r>
      <w:r w:rsidR="0037225C" w:rsidRPr="00A23F72">
        <w:rPr>
          <w:rFonts w:ascii="宋体" w:eastAsia="宋体" w:hAnsi="宋体"/>
          <w:szCs w:val="21"/>
        </w:rPr>
        <w:t>（1）</w:t>
      </w:r>
    </w:p>
    <w:p w14:paraId="19834D2C" w14:textId="77777777" w:rsidR="0037225C" w:rsidRPr="00A23F72" w:rsidRDefault="0037225C" w:rsidP="00112177">
      <w:pPr>
        <w:adjustRightInd w:val="0"/>
        <w:ind w:firstLineChars="200" w:firstLine="420"/>
        <w:rPr>
          <w:rFonts w:ascii="Times New Roman" w:eastAsia="宋体" w:hAnsi="Times New Roman"/>
          <w:szCs w:val="21"/>
        </w:rPr>
      </w:pPr>
      <w:r w:rsidRPr="00A23F72">
        <w:rPr>
          <w:rFonts w:ascii="Times New Roman" w:eastAsia="宋体" w:hAnsi="Times New Roman"/>
          <w:szCs w:val="21"/>
        </w:rPr>
        <w:t>式中：</w:t>
      </w:r>
    </w:p>
    <w:p w14:paraId="5D34468F" w14:textId="77777777" w:rsidR="0037225C" w:rsidRPr="00A23F72" w:rsidRDefault="0037225C" w:rsidP="00112177">
      <w:pPr>
        <w:tabs>
          <w:tab w:val="left" w:pos="1134"/>
        </w:tabs>
        <w:adjustRightInd w:val="0"/>
        <w:ind w:firstLineChars="200" w:firstLine="420"/>
        <w:rPr>
          <w:rFonts w:ascii="Times New Roman" w:eastAsia="宋体" w:hAnsi="Times New Roman"/>
          <w:szCs w:val="21"/>
        </w:rPr>
      </w:pPr>
      <w:r w:rsidRPr="00A23F72">
        <w:rPr>
          <w:rFonts w:ascii="Times New Roman" w:eastAsia="宋体" w:hAnsi="Times New Roman"/>
          <w:i/>
        </w:rPr>
        <w:t>ω</w:t>
      </w:r>
      <w:r w:rsidRPr="00A23F72">
        <w:rPr>
          <w:rFonts w:ascii="Times New Roman" w:eastAsia="宋体" w:hAnsi="Times New Roman"/>
          <w:szCs w:val="21"/>
          <w:vertAlign w:val="subscript"/>
        </w:rPr>
        <w:t>S</w:t>
      </w:r>
      <w:r w:rsidR="00676401" w:rsidRPr="00A23F72">
        <w:rPr>
          <w:rFonts w:ascii="Times New Roman" w:eastAsia="宋体" w:hAnsi="Times New Roman" w:hint="eastAsia"/>
          <w:szCs w:val="21"/>
          <w:vertAlign w:val="subscript"/>
        </w:rPr>
        <w:tab/>
      </w:r>
      <w:r w:rsidRPr="00A23F72">
        <w:rPr>
          <w:rFonts w:ascii="Times New Roman" w:eastAsia="宋体" w:hAnsi="Times New Roman"/>
        </w:rPr>
        <w:t>——</w:t>
      </w:r>
      <w:r w:rsidRPr="00A23F72">
        <w:rPr>
          <w:rFonts w:ascii="Times New Roman" w:eastAsia="宋体" w:hAnsi="Times New Roman"/>
          <w:szCs w:val="21"/>
        </w:rPr>
        <w:t>硫的质量分数，用百分数（</w:t>
      </w:r>
      <w:r w:rsidRPr="00A23F72">
        <w:rPr>
          <w:rFonts w:ascii="Times New Roman" w:eastAsia="宋体" w:hAnsi="Times New Roman"/>
          <w:szCs w:val="21"/>
        </w:rPr>
        <w:t>%</w:t>
      </w:r>
      <w:r w:rsidRPr="00A23F72">
        <w:rPr>
          <w:rFonts w:ascii="Times New Roman" w:eastAsia="宋体" w:hAnsi="Times New Roman"/>
          <w:szCs w:val="21"/>
        </w:rPr>
        <w:t>）表示</w:t>
      </w:r>
      <w:r w:rsidR="00FF6A14" w:rsidRPr="00A23F72">
        <w:rPr>
          <w:rFonts w:ascii="Times New Roman" w:eastAsia="宋体" w:hAnsi="Times New Roman" w:hint="eastAsia"/>
          <w:szCs w:val="21"/>
        </w:rPr>
        <w:t>；</w:t>
      </w:r>
    </w:p>
    <w:p w14:paraId="3983B0EB" w14:textId="77777777" w:rsidR="0037225C" w:rsidRPr="00A23F72" w:rsidRDefault="00FF4C08" w:rsidP="00112177">
      <w:pPr>
        <w:tabs>
          <w:tab w:val="left" w:pos="1134"/>
        </w:tabs>
        <w:adjustRightInd w:val="0"/>
        <w:ind w:firstLineChars="200" w:firstLine="420"/>
        <w:rPr>
          <w:rFonts w:ascii="Times New Roman" w:eastAsia="宋体" w:hAnsi="Times New Roman"/>
          <w:szCs w:val="21"/>
        </w:rPr>
      </w:pPr>
      <w:r w:rsidRPr="00A23F72">
        <w:rPr>
          <w:rFonts w:ascii="Times New Roman" w:eastAsia="宋体" w:hAnsi="Times New Roman"/>
          <w:i/>
          <w:iCs/>
          <w:szCs w:val="21"/>
        </w:rPr>
        <w:t>m</w:t>
      </w:r>
      <w:r w:rsidR="0037225C" w:rsidRPr="00A23F72">
        <w:rPr>
          <w:rFonts w:ascii="宋体" w:eastAsia="宋体" w:hAnsi="宋体"/>
          <w:szCs w:val="21"/>
          <w:vertAlign w:val="subscript"/>
        </w:rPr>
        <w:t>1</w:t>
      </w:r>
      <w:r w:rsidR="00676401" w:rsidRPr="00A23F72">
        <w:rPr>
          <w:rFonts w:ascii="Times New Roman" w:eastAsia="宋体" w:hAnsi="Times New Roman" w:hint="eastAsia"/>
          <w:szCs w:val="21"/>
        </w:rPr>
        <w:tab/>
      </w:r>
      <w:r w:rsidRPr="00A23F72">
        <w:rPr>
          <w:rFonts w:ascii="Times New Roman" w:eastAsia="宋体" w:hAnsi="Times New Roman"/>
        </w:rPr>
        <w:t>——</w:t>
      </w:r>
      <w:r w:rsidR="0037225C" w:rsidRPr="00A23F72">
        <w:rPr>
          <w:rFonts w:ascii="Times New Roman" w:eastAsia="宋体" w:hAnsi="Times New Roman"/>
          <w:szCs w:val="21"/>
        </w:rPr>
        <w:t>试料沉淀与瓷坩埚的质量，单位为克</w:t>
      </w:r>
      <w:r w:rsidR="00FF6A14" w:rsidRPr="00A23F72">
        <w:rPr>
          <w:rFonts w:ascii="Times New Roman" w:eastAsia="宋体" w:hAnsi="Times New Roman" w:hint="eastAsia"/>
          <w:szCs w:val="21"/>
        </w:rPr>
        <w:t>（</w:t>
      </w:r>
      <w:r w:rsidR="00FF6A14" w:rsidRPr="00A23F72">
        <w:rPr>
          <w:rFonts w:ascii="Times New Roman" w:eastAsia="宋体" w:hAnsi="Times New Roman"/>
          <w:szCs w:val="21"/>
        </w:rPr>
        <w:t>g</w:t>
      </w:r>
      <w:r w:rsidR="00FF6A14" w:rsidRPr="00A23F72">
        <w:rPr>
          <w:rFonts w:ascii="Times New Roman" w:eastAsia="宋体" w:hAnsi="Times New Roman" w:hint="eastAsia"/>
          <w:szCs w:val="21"/>
        </w:rPr>
        <w:t>）；</w:t>
      </w:r>
    </w:p>
    <w:p w14:paraId="0C270077" w14:textId="77777777" w:rsidR="0037225C" w:rsidRPr="00A23F72" w:rsidRDefault="00FF6A14" w:rsidP="00112177">
      <w:pPr>
        <w:tabs>
          <w:tab w:val="left" w:pos="1134"/>
        </w:tabs>
        <w:adjustRightInd w:val="0"/>
        <w:ind w:firstLineChars="200" w:firstLine="420"/>
        <w:rPr>
          <w:rFonts w:ascii="Times New Roman" w:eastAsia="宋体" w:hAnsi="Times New Roman"/>
          <w:szCs w:val="21"/>
        </w:rPr>
      </w:pPr>
      <w:r w:rsidRPr="00A23F72">
        <w:rPr>
          <w:rFonts w:ascii="Times New Roman" w:eastAsia="宋体" w:hAnsi="Times New Roman"/>
          <w:i/>
          <w:iCs/>
          <w:szCs w:val="21"/>
        </w:rPr>
        <w:t>m</w:t>
      </w:r>
      <w:r w:rsidRPr="00A23F72">
        <w:rPr>
          <w:rFonts w:ascii="宋体" w:eastAsia="宋体" w:hAnsi="宋体"/>
          <w:szCs w:val="21"/>
          <w:vertAlign w:val="subscript"/>
        </w:rPr>
        <w:t>2</w:t>
      </w:r>
      <w:r w:rsidR="00676401" w:rsidRPr="00A23F72">
        <w:rPr>
          <w:rFonts w:ascii="Times New Roman" w:eastAsia="宋体" w:hAnsi="Times New Roman" w:hint="eastAsia"/>
          <w:szCs w:val="21"/>
        </w:rPr>
        <w:tab/>
      </w:r>
      <w:r w:rsidRPr="00A23F72">
        <w:rPr>
          <w:rFonts w:ascii="Times New Roman" w:eastAsia="宋体" w:hAnsi="Times New Roman"/>
        </w:rPr>
        <w:t>——</w:t>
      </w:r>
      <w:r w:rsidR="0037225C" w:rsidRPr="00A23F72">
        <w:rPr>
          <w:rFonts w:ascii="Times New Roman" w:eastAsia="宋体" w:hAnsi="Times New Roman"/>
          <w:szCs w:val="21"/>
        </w:rPr>
        <w:t>瓷坩埚的质量</w:t>
      </w:r>
      <w:r w:rsidR="00E37C28" w:rsidRPr="00A23F72">
        <w:rPr>
          <w:rFonts w:ascii="Times New Roman" w:eastAsia="宋体" w:hAnsi="Times New Roman" w:hint="eastAsia"/>
          <w:szCs w:val="21"/>
        </w:rPr>
        <w:t>，</w:t>
      </w:r>
      <w:r w:rsidR="0037225C" w:rsidRPr="00A23F72">
        <w:rPr>
          <w:rFonts w:ascii="Times New Roman" w:eastAsia="宋体" w:hAnsi="Times New Roman"/>
          <w:szCs w:val="21"/>
        </w:rPr>
        <w:t>单位为克</w:t>
      </w:r>
      <w:r w:rsidRPr="00A23F72">
        <w:rPr>
          <w:rFonts w:ascii="Times New Roman" w:eastAsia="宋体" w:hAnsi="Times New Roman" w:hint="eastAsia"/>
          <w:szCs w:val="21"/>
        </w:rPr>
        <w:t>（</w:t>
      </w:r>
      <w:r w:rsidRPr="00A23F72">
        <w:rPr>
          <w:rFonts w:ascii="Times New Roman" w:eastAsia="宋体" w:hAnsi="Times New Roman"/>
          <w:szCs w:val="21"/>
        </w:rPr>
        <w:t>g</w:t>
      </w:r>
      <w:r w:rsidR="00E347B3" w:rsidRPr="00A23F72">
        <w:rPr>
          <w:rFonts w:ascii="Times New Roman" w:eastAsia="宋体" w:hAnsi="Times New Roman" w:hint="eastAsia"/>
          <w:szCs w:val="21"/>
        </w:rPr>
        <w:t>）</w:t>
      </w:r>
      <w:r w:rsidRPr="00A23F72">
        <w:rPr>
          <w:rFonts w:ascii="Times New Roman" w:eastAsia="宋体" w:hAnsi="Times New Roman" w:hint="eastAsia"/>
          <w:szCs w:val="21"/>
        </w:rPr>
        <w:t>；</w:t>
      </w:r>
    </w:p>
    <w:p w14:paraId="4F498795" w14:textId="77777777" w:rsidR="0037225C" w:rsidRPr="00A23F72" w:rsidRDefault="00FF6A14" w:rsidP="00112177">
      <w:pPr>
        <w:tabs>
          <w:tab w:val="left" w:pos="1134"/>
        </w:tabs>
        <w:adjustRightInd w:val="0"/>
        <w:ind w:firstLineChars="200" w:firstLine="420"/>
        <w:rPr>
          <w:rFonts w:ascii="Times New Roman" w:eastAsia="宋体" w:hAnsi="Times New Roman"/>
          <w:szCs w:val="21"/>
        </w:rPr>
      </w:pPr>
      <w:r w:rsidRPr="00A23F72">
        <w:rPr>
          <w:rFonts w:ascii="Times New Roman" w:eastAsia="宋体" w:hAnsi="Times New Roman"/>
          <w:i/>
          <w:iCs/>
          <w:szCs w:val="21"/>
        </w:rPr>
        <w:t>m</w:t>
      </w:r>
      <w:r w:rsidRPr="00A23F72">
        <w:rPr>
          <w:rFonts w:ascii="宋体" w:eastAsia="宋体" w:hAnsi="宋体"/>
          <w:szCs w:val="21"/>
          <w:vertAlign w:val="subscript"/>
        </w:rPr>
        <w:t>3</w:t>
      </w:r>
      <w:r w:rsidR="00676401" w:rsidRPr="00A23F72">
        <w:rPr>
          <w:rFonts w:ascii="Times New Roman" w:eastAsia="宋体" w:hAnsi="Times New Roman" w:hint="eastAsia"/>
          <w:szCs w:val="21"/>
        </w:rPr>
        <w:tab/>
      </w:r>
      <w:r w:rsidRPr="00A23F72">
        <w:rPr>
          <w:rFonts w:ascii="Times New Roman" w:eastAsia="宋体" w:hAnsi="Times New Roman"/>
        </w:rPr>
        <w:t>——</w:t>
      </w:r>
      <w:r w:rsidR="0037225C" w:rsidRPr="00A23F72">
        <w:rPr>
          <w:rFonts w:ascii="Times New Roman" w:eastAsia="宋体" w:hAnsi="Times New Roman"/>
          <w:szCs w:val="21"/>
        </w:rPr>
        <w:t>空白沉淀与瓷坩埚的质量</w:t>
      </w:r>
      <w:r w:rsidR="00E37C28" w:rsidRPr="00A23F72">
        <w:rPr>
          <w:rFonts w:ascii="Times New Roman" w:eastAsia="宋体" w:hAnsi="Times New Roman" w:hint="eastAsia"/>
          <w:szCs w:val="21"/>
        </w:rPr>
        <w:t>，</w:t>
      </w:r>
      <w:r w:rsidR="0037225C" w:rsidRPr="00A23F72">
        <w:rPr>
          <w:rFonts w:ascii="Times New Roman" w:eastAsia="宋体" w:hAnsi="Times New Roman"/>
          <w:szCs w:val="21"/>
        </w:rPr>
        <w:t>单位为克</w:t>
      </w:r>
      <w:r w:rsidRPr="00A23F72">
        <w:rPr>
          <w:rFonts w:ascii="Times New Roman" w:eastAsia="宋体" w:hAnsi="Times New Roman" w:hint="eastAsia"/>
          <w:szCs w:val="21"/>
        </w:rPr>
        <w:t>（</w:t>
      </w:r>
      <w:r w:rsidRPr="00A23F72">
        <w:rPr>
          <w:rFonts w:ascii="Times New Roman" w:eastAsia="宋体" w:hAnsi="Times New Roman"/>
          <w:szCs w:val="21"/>
        </w:rPr>
        <w:t>g</w:t>
      </w:r>
      <w:r w:rsidRPr="00A23F72">
        <w:rPr>
          <w:rFonts w:ascii="Times New Roman" w:eastAsia="宋体" w:hAnsi="Times New Roman" w:hint="eastAsia"/>
          <w:szCs w:val="21"/>
        </w:rPr>
        <w:t>）；</w:t>
      </w:r>
    </w:p>
    <w:p w14:paraId="52E33B5D" w14:textId="77777777" w:rsidR="0037225C" w:rsidRPr="00A23F72" w:rsidRDefault="00FF6A14" w:rsidP="00112177">
      <w:pPr>
        <w:tabs>
          <w:tab w:val="left" w:pos="1134"/>
        </w:tabs>
        <w:adjustRightInd w:val="0"/>
        <w:ind w:firstLineChars="200" w:firstLine="420"/>
        <w:rPr>
          <w:rFonts w:ascii="Times New Roman" w:eastAsia="宋体" w:hAnsi="Times New Roman"/>
          <w:szCs w:val="21"/>
        </w:rPr>
      </w:pPr>
      <w:r w:rsidRPr="00A23F72">
        <w:rPr>
          <w:rFonts w:ascii="Times New Roman" w:eastAsia="宋体" w:hAnsi="Times New Roman"/>
          <w:i/>
          <w:iCs/>
          <w:szCs w:val="21"/>
        </w:rPr>
        <w:t>m</w:t>
      </w:r>
      <w:r w:rsidRPr="00A23F72">
        <w:rPr>
          <w:rFonts w:ascii="宋体" w:eastAsia="宋体" w:hAnsi="宋体"/>
          <w:szCs w:val="21"/>
          <w:vertAlign w:val="subscript"/>
        </w:rPr>
        <w:t>4</w:t>
      </w:r>
      <w:r w:rsidR="00676401" w:rsidRPr="00A23F72">
        <w:rPr>
          <w:rFonts w:ascii="Times New Roman" w:eastAsia="宋体" w:hAnsi="Times New Roman" w:hint="eastAsia"/>
          <w:szCs w:val="21"/>
        </w:rPr>
        <w:tab/>
      </w:r>
      <w:r w:rsidRPr="00A23F72">
        <w:rPr>
          <w:rFonts w:ascii="Times New Roman" w:eastAsia="宋体" w:hAnsi="Times New Roman"/>
        </w:rPr>
        <w:t>——</w:t>
      </w:r>
      <w:r w:rsidR="0037225C" w:rsidRPr="00A23F72">
        <w:rPr>
          <w:rFonts w:ascii="Times New Roman" w:eastAsia="宋体" w:hAnsi="Times New Roman"/>
          <w:szCs w:val="21"/>
        </w:rPr>
        <w:t>空白瓷坩埚的质量</w:t>
      </w:r>
      <w:r w:rsidR="00E37C28" w:rsidRPr="00A23F72">
        <w:rPr>
          <w:rFonts w:ascii="Times New Roman" w:eastAsia="宋体" w:hAnsi="Times New Roman" w:hint="eastAsia"/>
          <w:szCs w:val="21"/>
        </w:rPr>
        <w:t>，</w:t>
      </w:r>
      <w:r w:rsidR="0037225C" w:rsidRPr="00A23F72">
        <w:rPr>
          <w:rFonts w:ascii="Times New Roman" w:eastAsia="宋体" w:hAnsi="Times New Roman"/>
          <w:szCs w:val="21"/>
        </w:rPr>
        <w:t>单位为克</w:t>
      </w:r>
      <w:r w:rsidRPr="00A23F72">
        <w:rPr>
          <w:rFonts w:ascii="Times New Roman" w:eastAsia="宋体" w:hAnsi="Times New Roman" w:hint="eastAsia"/>
          <w:szCs w:val="21"/>
        </w:rPr>
        <w:t>（</w:t>
      </w:r>
      <w:r w:rsidRPr="00A23F72">
        <w:rPr>
          <w:rFonts w:ascii="Times New Roman" w:eastAsia="宋体" w:hAnsi="Times New Roman"/>
          <w:szCs w:val="21"/>
        </w:rPr>
        <w:t>g</w:t>
      </w:r>
      <w:r w:rsidRPr="00A23F72">
        <w:rPr>
          <w:rFonts w:ascii="Times New Roman" w:eastAsia="宋体" w:hAnsi="Times New Roman" w:hint="eastAsia"/>
          <w:szCs w:val="21"/>
        </w:rPr>
        <w:t>）</w:t>
      </w:r>
      <w:r w:rsidR="0037225C" w:rsidRPr="00A23F72">
        <w:rPr>
          <w:rFonts w:ascii="Times New Roman" w:eastAsia="宋体" w:hAnsi="Times New Roman"/>
          <w:szCs w:val="21"/>
        </w:rPr>
        <w:t>；</w:t>
      </w:r>
    </w:p>
    <w:p w14:paraId="72694FA0" w14:textId="77777777" w:rsidR="0037225C" w:rsidRPr="00A23F72" w:rsidRDefault="0037225C" w:rsidP="00112177">
      <w:pPr>
        <w:tabs>
          <w:tab w:val="left" w:pos="1134"/>
        </w:tabs>
        <w:adjustRightInd w:val="0"/>
        <w:ind w:firstLineChars="200" w:firstLine="420"/>
        <w:rPr>
          <w:rFonts w:ascii="Times New Roman" w:eastAsia="宋体" w:hAnsi="Times New Roman"/>
          <w:szCs w:val="21"/>
        </w:rPr>
      </w:pPr>
      <w:r w:rsidRPr="00A23F72">
        <w:rPr>
          <w:rFonts w:ascii="Times New Roman" w:eastAsia="宋体" w:hAnsi="Times New Roman"/>
          <w:i/>
          <w:iCs/>
          <w:szCs w:val="21"/>
        </w:rPr>
        <w:t>m</w:t>
      </w:r>
      <w:r w:rsidRPr="00A23F72">
        <w:rPr>
          <w:rFonts w:ascii="宋体" w:eastAsia="宋体" w:hAnsi="宋体"/>
          <w:szCs w:val="21"/>
          <w:vertAlign w:val="subscript"/>
        </w:rPr>
        <w:t>0</w:t>
      </w:r>
      <w:r w:rsidR="00676401" w:rsidRPr="00A23F72">
        <w:rPr>
          <w:rFonts w:ascii="Times New Roman" w:eastAsia="宋体" w:hAnsi="Times New Roman" w:hint="eastAsia"/>
          <w:szCs w:val="21"/>
        </w:rPr>
        <w:tab/>
      </w:r>
      <w:r w:rsidR="00FF6A14" w:rsidRPr="00A23F72">
        <w:rPr>
          <w:rFonts w:ascii="Times New Roman" w:eastAsia="宋体" w:hAnsi="Times New Roman"/>
        </w:rPr>
        <w:t>——</w:t>
      </w:r>
      <w:r w:rsidRPr="00A23F72">
        <w:rPr>
          <w:rFonts w:ascii="Times New Roman" w:eastAsia="宋体" w:hAnsi="Times New Roman"/>
          <w:szCs w:val="21"/>
        </w:rPr>
        <w:t>试料的质量，单位为克</w:t>
      </w:r>
      <w:r w:rsidR="00FF6A14" w:rsidRPr="00A23F72">
        <w:rPr>
          <w:rFonts w:ascii="Times New Roman" w:eastAsia="宋体" w:hAnsi="Times New Roman" w:hint="eastAsia"/>
          <w:szCs w:val="21"/>
        </w:rPr>
        <w:t>（</w:t>
      </w:r>
      <w:r w:rsidR="00FF6A14" w:rsidRPr="00A23F72">
        <w:rPr>
          <w:rFonts w:ascii="Times New Roman" w:eastAsia="宋体" w:hAnsi="Times New Roman"/>
          <w:szCs w:val="21"/>
        </w:rPr>
        <w:t>g</w:t>
      </w:r>
      <w:r w:rsidR="00FF6A14" w:rsidRPr="00A23F72">
        <w:rPr>
          <w:rFonts w:ascii="Times New Roman" w:eastAsia="宋体" w:hAnsi="Times New Roman" w:hint="eastAsia"/>
          <w:szCs w:val="21"/>
        </w:rPr>
        <w:t>）</w:t>
      </w:r>
      <w:r w:rsidRPr="00A23F72">
        <w:rPr>
          <w:rFonts w:ascii="Times New Roman" w:eastAsia="宋体" w:hAnsi="Times New Roman"/>
          <w:szCs w:val="21"/>
        </w:rPr>
        <w:t>；</w:t>
      </w:r>
    </w:p>
    <w:p w14:paraId="4D209C18" w14:textId="77777777" w:rsidR="0037225C" w:rsidRPr="00A23F72" w:rsidRDefault="0037225C" w:rsidP="00112177">
      <w:pPr>
        <w:adjustRightInd w:val="0"/>
        <w:ind w:firstLineChars="200" w:firstLine="420"/>
        <w:rPr>
          <w:rFonts w:ascii="Times New Roman" w:eastAsia="宋体" w:hAnsi="Times New Roman"/>
          <w:szCs w:val="21"/>
        </w:rPr>
      </w:pPr>
      <w:r w:rsidRPr="00A23F72">
        <w:rPr>
          <w:rFonts w:ascii="宋体" w:eastAsia="宋体" w:hAnsi="宋体"/>
          <w:szCs w:val="21"/>
        </w:rPr>
        <w:t>0.137 4</w:t>
      </w:r>
      <w:r w:rsidRPr="00A23F72">
        <w:rPr>
          <w:rFonts w:ascii="Times New Roman" w:eastAsia="宋体" w:hAnsi="Times New Roman"/>
          <w:szCs w:val="21"/>
        </w:rPr>
        <w:t>——</w:t>
      </w:r>
      <w:r w:rsidRPr="00A23F72">
        <w:rPr>
          <w:rFonts w:ascii="Times New Roman" w:eastAsia="宋体" w:hAnsi="Times New Roman"/>
          <w:szCs w:val="21"/>
        </w:rPr>
        <w:t>硫酸钡换算为硫的换算因数。</w:t>
      </w:r>
    </w:p>
    <w:p w14:paraId="77111F01" w14:textId="77777777" w:rsidR="0037225C" w:rsidRPr="00A23F72" w:rsidRDefault="0037225C" w:rsidP="00112177">
      <w:pPr>
        <w:adjustRightInd w:val="0"/>
        <w:ind w:firstLineChars="200" w:firstLine="420"/>
        <w:rPr>
          <w:rFonts w:ascii="宋体" w:eastAsia="宋体" w:hAnsi="宋体"/>
          <w:szCs w:val="21"/>
        </w:rPr>
      </w:pPr>
      <w:r w:rsidRPr="00A23F72">
        <w:rPr>
          <w:rFonts w:ascii="宋体" w:eastAsia="宋体" w:hAnsi="宋体" w:hint="eastAsia"/>
          <w:szCs w:val="21"/>
        </w:rPr>
        <w:t>分析结果表示至小数点后两位。</w:t>
      </w:r>
    </w:p>
    <w:p w14:paraId="66DF64D8" w14:textId="77777777" w:rsidR="00E8119C" w:rsidRPr="00A23F72" w:rsidRDefault="00E8119C" w:rsidP="009F4073">
      <w:pPr>
        <w:spacing w:beforeLines="50" w:before="156" w:afterLines="50" w:after="156"/>
        <w:outlineLvl w:val="1"/>
        <w:rPr>
          <w:rFonts w:ascii="黑体" w:eastAsia="黑体" w:hAnsi="黑体"/>
          <w:szCs w:val="21"/>
        </w:rPr>
      </w:pPr>
      <w:bookmarkStart w:id="68" w:name="_Toc61691065"/>
      <w:bookmarkStart w:id="69" w:name="_Toc76719639"/>
      <w:r w:rsidRPr="00A23F72">
        <w:rPr>
          <w:rFonts w:ascii="黑体" w:eastAsia="黑体" w:hAnsi="黑体" w:hint="eastAsia"/>
          <w:szCs w:val="21"/>
        </w:rPr>
        <w:t>4.</w:t>
      </w:r>
      <w:r w:rsidR="00C07E22" w:rsidRPr="00A23F72">
        <w:rPr>
          <w:rFonts w:ascii="黑体" w:eastAsia="黑体" w:hAnsi="黑体" w:hint="eastAsia"/>
          <w:szCs w:val="21"/>
        </w:rPr>
        <w:t xml:space="preserve">7  </w:t>
      </w:r>
      <w:r w:rsidRPr="00A23F72">
        <w:rPr>
          <w:rFonts w:ascii="黑体" w:eastAsia="黑体" w:hAnsi="黑体" w:hint="eastAsia"/>
          <w:szCs w:val="21"/>
        </w:rPr>
        <w:t>精密度</w:t>
      </w:r>
      <w:bookmarkEnd w:id="68"/>
      <w:bookmarkEnd w:id="69"/>
    </w:p>
    <w:p w14:paraId="232C997F" w14:textId="77777777" w:rsidR="00E8119C" w:rsidRPr="00A23F72" w:rsidRDefault="00E8119C" w:rsidP="009F4073">
      <w:pPr>
        <w:spacing w:beforeLines="50" w:before="156" w:afterLines="50" w:after="156"/>
        <w:outlineLvl w:val="2"/>
        <w:rPr>
          <w:rFonts w:ascii="黑体" w:eastAsia="黑体" w:hAnsi="黑体"/>
          <w:szCs w:val="21"/>
        </w:rPr>
      </w:pPr>
      <w:r w:rsidRPr="00A23F72">
        <w:rPr>
          <w:rFonts w:ascii="黑体" w:eastAsia="黑体" w:hAnsi="黑体" w:hint="eastAsia"/>
          <w:szCs w:val="21"/>
        </w:rPr>
        <w:t>4.</w:t>
      </w:r>
      <w:r w:rsidR="00C07E22" w:rsidRPr="00A23F72">
        <w:rPr>
          <w:rFonts w:ascii="黑体" w:eastAsia="黑体" w:hAnsi="黑体" w:hint="eastAsia"/>
          <w:szCs w:val="21"/>
        </w:rPr>
        <w:t>7</w:t>
      </w:r>
      <w:r w:rsidRPr="00A23F72">
        <w:rPr>
          <w:rFonts w:ascii="黑体" w:eastAsia="黑体" w:hAnsi="黑体" w:hint="eastAsia"/>
          <w:szCs w:val="21"/>
        </w:rPr>
        <w:t>.1  重复性</w:t>
      </w:r>
    </w:p>
    <w:p w14:paraId="01096D9D" w14:textId="77777777" w:rsidR="00E8119C" w:rsidRPr="00A23F72" w:rsidRDefault="00E8119C" w:rsidP="00112177">
      <w:pPr>
        <w:adjustRightInd w:val="0"/>
        <w:ind w:firstLineChars="200" w:firstLine="420"/>
        <w:rPr>
          <w:rFonts w:ascii="宋体" w:eastAsia="宋体" w:hAnsi="宋体"/>
          <w:szCs w:val="21"/>
        </w:rPr>
      </w:pPr>
      <w:r w:rsidRPr="00A23F72">
        <w:rPr>
          <w:rFonts w:ascii="宋体" w:eastAsia="宋体" w:hAnsi="宋体" w:hint="eastAsia"/>
          <w:szCs w:val="21"/>
        </w:rPr>
        <w:t>在重复性条件下获得的两次独立测试结果的测定值，在以下给出的平均值范围内，这两个测试结果的绝对差值不超过重复性限（</w:t>
      </w:r>
      <w:r w:rsidRPr="00A23F72">
        <w:rPr>
          <w:rFonts w:ascii="Times New Roman" w:eastAsia="宋体" w:hAnsi="Times New Roman"/>
          <w:i/>
          <w:iCs/>
          <w:szCs w:val="21"/>
        </w:rPr>
        <w:t>r</w:t>
      </w:r>
      <w:r w:rsidRPr="00A23F72">
        <w:rPr>
          <w:rFonts w:ascii="宋体" w:eastAsia="宋体" w:hAnsi="宋体" w:hint="eastAsia"/>
          <w:szCs w:val="21"/>
        </w:rPr>
        <w:t>），超出重复性限（</w:t>
      </w:r>
      <w:r w:rsidRPr="00A23F72">
        <w:rPr>
          <w:rFonts w:ascii="Times New Roman" w:eastAsia="宋体" w:hAnsi="Times New Roman"/>
          <w:i/>
          <w:iCs/>
          <w:szCs w:val="21"/>
        </w:rPr>
        <w:t>r</w:t>
      </w:r>
      <w:r w:rsidRPr="00A23F72">
        <w:rPr>
          <w:rFonts w:ascii="宋体" w:eastAsia="宋体" w:hAnsi="宋体" w:hint="eastAsia"/>
          <w:szCs w:val="21"/>
        </w:rPr>
        <w:t>）的情况不超过5</w:t>
      </w:r>
      <w:r w:rsidRPr="00A23F72">
        <w:rPr>
          <w:rFonts w:ascii="Times New Roman" w:eastAsia="宋体" w:hAnsi="Times New Roman"/>
          <w:szCs w:val="21"/>
        </w:rPr>
        <w:t>%</w:t>
      </w:r>
      <w:r w:rsidRPr="00A23F72">
        <w:rPr>
          <w:rFonts w:ascii="宋体" w:eastAsia="宋体" w:hAnsi="宋体" w:hint="eastAsia"/>
          <w:szCs w:val="21"/>
        </w:rPr>
        <w:t>，重复性限（</w:t>
      </w:r>
      <w:r w:rsidRPr="00A23F72">
        <w:rPr>
          <w:rFonts w:ascii="Times New Roman" w:eastAsia="宋体" w:hAnsi="Times New Roman"/>
          <w:i/>
          <w:iCs/>
          <w:szCs w:val="21"/>
        </w:rPr>
        <w:t>r</w:t>
      </w:r>
      <w:r w:rsidRPr="00A23F72">
        <w:rPr>
          <w:rFonts w:ascii="宋体" w:eastAsia="宋体" w:hAnsi="宋体" w:hint="eastAsia"/>
          <w:szCs w:val="21"/>
        </w:rPr>
        <w:t>）按表2数据采用线性内插法求得。硫的含量低于最低水平，重复性限按外延法求得。</w:t>
      </w:r>
      <w:r w:rsidR="00E37C28" w:rsidRPr="00A23F72">
        <w:rPr>
          <w:rFonts w:ascii="宋体" w:eastAsia="宋体" w:hAnsi="宋体" w:hint="eastAsia"/>
          <w:szCs w:val="21"/>
        </w:rPr>
        <w:t>硫的含量高于最高水平，重复性限按最高水平执行。</w:t>
      </w:r>
    </w:p>
    <w:p w14:paraId="61BED6A8" w14:textId="77777777" w:rsidR="00E8119C" w:rsidRPr="00A23F72" w:rsidRDefault="00E8119C" w:rsidP="009F4073">
      <w:pPr>
        <w:widowControl/>
        <w:spacing w:beforeLines="50" w:before="156" w:afterLines="50" w:after="156"/>
        <w:jc w:val="center"/>
        <w:rPr>
          <w:rFonts w:ascii="黑体" w:eastAsia="黑体" w:hAnsi="黑体"/>
          <w:szCs w:val="21"/>
        </w:rPr>
      </w:pPr>
      <w:r w:rsidRPr="00A23F72">
        <w:rPr>
          <w:rFonts w:ascii="黑体" w:eastAsia="黑体" w:hAnsi="黑体" w:hint="eastAsia"/>
          <w:szCs w:val="21"/>
        </w:rPr>
        <w:t>表2  重复性限（方法1）</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46"/>
        <w:gridCol w:w="1626"/>
        <w:gridCol w:w="1628"/>
        <w:gridCol w:w="1626"/>
        <w:gridCol w:w="1622"/>
        <w:gridCol w:w="1508"/>
      </w:tblGrid>
      <w:tr w:rsidR="00A23F72" w:rsidRPr="00A23F72" w14:paraId="17599FD0" w14:textId="77777777" w:rsidTr="00E912FA">
        <w:trPr>
          <w:trHeight w:val="290"/>
        </w:trPr>
        <w:tc>
          <w:tcPr>
            <w:tcW w:w="719" w:type="pct"/>
            <w:vAlign w:val="center"/>
          </w:tcPr>
          <w:p w14:paraId="713DD4D4" w14:textId="77777777" w:rsidR="00732D48" w:rsidRPr="00A23F72" w:rsidRDefault="00732D48" w:rsidP="00112177">
            <w:pPr>
              <w:jc w:val="center"/>
              <w:rPr>
                <w:rFonts w:ascii="宋体" w:eastAsia="宋体" w:hAnsi="宋体"/>
                <w:sz w:val="18"/>
                <w:szCs w:val="18"/>
              </w:rPr>
            </w:pPr>
            <w:r w:rsidRPr="00A23F72">
              <w:rPr>
                <w:rFonts w:ascii="Times New Roman" w:eastAsia="宋体" w:hAnsi="Times New Roman"/>
                <w:i/>
                <w:sz w:val="18"/>
                <w:szCs w:val="18"/>
              </w:rPr>
              <w:t>ω</w:t>
            </w:r>
            <w:r w:rsidRPr="00A23F72">
              <w:rPr>
                <w:rFonts w:ascii="Times New Roman" w:eastAsia="宋体" w:hAnsi="Times New Roman"/>
                <w:sz w:val="18"/>
                <w:szCs w:val="18"/>
                <w:vertAlign w:val="subscript"/>
              </w:rPr>
              <w:t>S</w:t>
            </w:r>
            <w:r w:rsidRPr="00A23F72">
              <w:rPr>
                <w:rFonts w:ascii="宋体" w:eastAsia="宋体" w:hAnsi="宋体"/>
                <w:sz w:val="18"/>
                <w:szCs w:val="18"/>
              </w:rPr>
              <w:t>/</w:t>
            </w:r>
            <w:r w:rsidRPr="00A23F72">
              <w:rPr>
                <w:rFonts w:ascii="Times New Roman" w:eastAsia="宋体" w:hAnsi="Times New Roman"/>
                <w:szCs w:val="21"/>
              </w:rPr>
              <w:t>%</w:t>
            </w:r>
          </w:p>
        </w:tc>
        <w:tc>
          <w:tcPr>
            <w:tcW w:w="869" w:type="pct"/>
            <w:vAlign w:val="center"/>
          </w:tcPr>
          <w:p w14:paraId="6C1AC099" w14:textId="77777777" w:rsidR="00732D48" w:rsidRPr="00A23F72" w:rsidRDefault="00732D48" w:rsidP="00112177">
            <w:pPr>
              <w:jc w:val="center"/>
              <w:rPr>
                <w:rFonts w:ascii="宋体" w:eastAsia="宋体" w:hAnsi="宋体"/>
                <w:sz w:val="18"/>
                <w:szCs w:val="18"/>
              </w:rPr>
            </w:pPr>
            <w:r w:rsidRPr="00A23F72">
              <w:rPr>
                <w:rFonts w:ascii="宋体" w:eastAsia="宋体" w:hAnsi="宋体"/>
                <w:sz w:val="18"/>
                <w:szCs w:val="18"/>
              </w:rPr>
              <w:t>5.14</w:t>
            </w:r>
          </w:p>
        </w:tc>
        <w:tc>
          <w:tcPr>
            <w:tcW w:w="870" w:type="pct"/>
            <w:vAlign w:val="center"/>
          </w:tcPr>
          <w:p w14:paraId="595BA9E3" w14:textId="77777777" w:rsidR="00732D48" w:rsidRPr="00A23F72" w:rsidRDefault="00732D48" w:rsidP="00112177">
            <w:pPr>
              <w:jc w:val="center"/>
              <w:rPr>
                <w:rFonts w:ascii="宋体" w:eastAsia="宋体" w:hAnsi="宋体"/>
                <w:sz w:val="18"/>
                <w:szCs w:val="18"/>
              </w:rPr>
            </w:pPr>
            <w:r w:rsidRPr="00A23F72">
              <w:rPr>
                <w:rFonts w:ascii="宋体" w:eastAsia="宋体" w:hAnsi="宋体"/>
                <w:sz w:val="18"/>
                <w:szCs w:val="18"/>
              </w:rPr>
              <w:t>12.11</w:t>
            </w:r>
          </w:p>
        </w:tc>
        <w:tc>
          <w:tcPr>
            <w:tcW w:w="869" w:type="pct"/>
            <w:vAlign w:val="center"/>
          </w:tcPr>
          <w:p w14:paraId="2C91507E" w14:textId="77777777" w:rsidR="00732D48" w:rsidRPr="00A23F72" w:rsidRDefault="00732D48" w:rsidP="00112177">
            <w:pPr>
              <w:jc w:val="center"/>
              <w:rPr>
                <w:rFonts w:ascii="宋体" w:eastAsia="宋体" w:hAnsi="宋体"/>
                <w:sz w:val="18"/>
                <w:szCs w:val="18"/>
              </w:rPr>
            </w:pPr>
            <w:r w:rsidRPr="00A23F72">
              <w:rPr>
                <w:rFonts w:ascii="宋体" w:eastAsia="宋体" w:hAnsi="宋体"/>
                <w:sz w:val="18"/>
                <w:szCs w:val="18"/>
              </w:rPr>
              <w:t>21.89</w:t>
            </w:r>
          </w:p>
        </w:tc>
        <w:tc>
          <w:tcPr>
            <w:tcW w:w="867" w:type="pct"/>
            <w:vAlign w:val="center"/>
          </w:tcPr>
          <w:p w14:paraId="5DC9C23F" w14:textId="77777777" w:rsidR="00732D48" w:rsidRPr="00A23F72" w:rsidRDefault="00732D48" w:rsidP="00112177">
            <w:pPr>
              <w:jc w:val="center"/>
              <w:rPr>
                <w:rFonts w:ascii="宋体" w:eastAsia="宋体" w:hAnsi="宋体"/>
                <w:sz w:val="18"/>
                <w:szCs w:val="18"/>
              </w:rPr>
            </w:pPr>
            <w:r w:rsidRPr="00A23F72">
              <w:rPr>
                <w:rFonts w:ascii="宋体" w:eastAsia="宋体" w:hAnsi="宋体"/>
                <w:sz w:val="18"/>
                <w:szCs w:val="18"/>
              </w:rPr>
              <w:t>30.25</w:t>
            </w:r>
          </w:p>
        </w:tc>
        <w:tc>
          <w:tcPr>
            <w:tcW w:w="806" w:type="pct"/>
            <w:vAlign w:val="center"/>
          </w:tcPr>
          <w:p w14:paraId="202DC7E0" w14:textId="77777777" w:rsidR="00732D48" w:rsidRPr="00A23F72" w:rsidRDefault="00732D48" w:rsidP="00112177">
            <w:pPr>
              <w:jc w:val="center"/>
              <w:rPr>
                <w:rFonts w:ascii="宋体" w:eastAsia="宋体" w:hAnsi="宋体"/>
                <w:sz w:val="18"/>
                <w:szCs w:val="18"/>
              </w:rPr>
            </w:pPr>
            <w:r w:rsidRPr="00A23F72">
              <w:rPr>
                <w:rFonts w:ascii="宋体" w:eastAsia="宋体" w:hAnsi="宋体"/>
                <w:sz w:val="18"/>
                <w:szCs w:val="18"/>
              </w:rPr>
              <w:t>48.72</w:t>
            </w:r>
          </w:p>
        </w:tc>
      </w:tr>
      <w:tr w:rsidR="00A23F72" w:rsidRPr="00A23F72" w14:paraId="32B820E9" w14:textId="77777777" w:rsidTr="00E912FA">
        <w:trPr>
          <w:trHeight w:val="290"/>
        </w:trPr>
        <w:tc>
          <w:tcPr>
            <w:tcW w:w="719" w:type="pct"/>
            <w:vAlign w:val="center"/>
          </w:tcPr>
          <w:p w14:paraId="6454B452" w14:textId="77777777" w:rsidR="00732D48" w:rsidRPr="00A23F72" w:rsidRDefault="00732D48" w:rsidP="00112177">
            <w:pPr>
              <w:jc w:val="center"/>
              <w:rPr>
                <w:rFonts w:ascii="宋体" w:eastAsia="宋体" w:hAnsi="宋体"/>
                <w:i/>
                <w:iCs/>
                <w:sz w:val="18"/>
                <w:szCs w:val="18"/>
              </w:rPr>
            </w:pPr>
            <w:r w:rsidRPr="00A23F72">
              <w:rPr>
                <w:rFonts w:ascii="Times New Roman" w:eastAsia="宋体" w:hAnsi="Times New Roman"/>
                <w:i/>
                <w:iCs/>
                <w:sz w:val="18"/>
                <w:szCs w:val="18"/>
              </w:rPr>
              <w:t>r</w:t>
            </w:r>
            <w:r w:rsidRPr="00A23F72">
              <w:rPr>
                <w:rFonts w:ascii="宋体" w:eastAsia="宋体" w:hAnsi="宋体"/>
                <w:sz w:val="18"/>
                <w:szCs w:val="18"/>
              </w:rPr>
              <w:t>/</w:t>
            </w:r>
            <w:r w:rsidRPr="00A23F72">
              <w:rPr>
                <w:rFonts w:ascii="Times New Roman" w:eastAsia="宋体" w:hAnsi="Times New Roman"/>
                <w:szCs w:val="21"/>
              </w:rPr>
              <w:t>%</w:t>
            </w:r>
          </w:p>
        </w:tc>
        <w:tc>
          <w:tcPr>
            <w:tcW w:w="869" w:type="pct"/>
            <w:vAlign w:val="center"/>
          </w:tcPr>
          <w:p w14:paraId="20968BC0" w14:textId="77777777" w:rsidR="00732D48" w:rsidRPr="00A23F72" w:rsidRDefault="00732D48" w:rsidP="00112177">
            <w:pPr>
              <w:jc w:val="center"/>
              <w:rPr>
                <w:rFonts w:ascii="宋体" w:eastAsia="宋体" w:hAnsi="宋体"/>
                <w:sz w:val="18"/>
                <w:szCs w:val="18"/>
              </w:rPr>
            </w:pPr>
            <w:r w:rsidRPr="00A23F72">
              <w:rPr>
                <w:rFonts w:ascii="宋体" w:eastAsia="宋体" w:hAnsi="宋体"/>
                <w:sz w:val="18"/>
                <w:szCs w:val="18"/>
              </w:rPr>
              <w:t>0.12</w:t>
            </w:r>
          </w:p>
        </w:tc>
        <w:tc>
          <w:tcPr>
            <w:tcW w:w="870" w:type="pct"/>
            <w:vAlign w:val="center"/>
          </w:tcPr>
          <w:p w14:paraId="4A7C160C" w14:textId="77777777" w:rsidR="00732D48" w:rsidRPr="00A23F72" w:rsidRDefault="00732D48" w:rsidP="00112177">
            <w:pPr>
              <w:jc w:val="center"/>
              <w:rPr>
                <w:rFonts w:ascii="宋体" w:eastAsia="宋体" w:hAnsi="宋体"/>
                <w:sz w:val="18"/>
                <w:szCs w:val="18"/>
              </w:rPr>
            </w:pPr>
            <w:r w:rsidRPr="00A23F72">
              <w:rPr>
                <w:rFonts w:ascii="宋体" w:eastAsia="宋体" w:hAnsi="宋体"/>
                <w:sz w:val="18"/>
                <w:szCs w:val="18"/>
              </w:rPr>
              <w:t>0.17</w:t>
            </w:r>
          </w:p>
        </w:tc>
        <w:tc>
          <w:tcPr>
            <w:tcW w:w="869" w:type="pct"/>
            <w:vAlign w:val="center"/>
          </w:tcPr>
          <w:p w14:paraId="1566A746" w14:textId="77777777" w:rsidR="00732D48" w:rsidRPr="00A23F72" w:rsidRDefault="00732D48" w:rsidP="00112177">
            <w:pPr>
              <w:jc w:val="center"/>
              <w:rPr>
                <w:rFonts w:ascii="宋体" w:eastAsia="宋体" w:hAnsi="宋体"/>
                <w:sz w:val="18"/>
                <w:szCs w:val="18"/>
              </w:rPr>
            </w:pPr>
            <w:r w:rsidRPr="00A23F72">
              <w:rPr>
                <w:rFonts w:ascii="宋体" w:eastAsia="宋体" w:hAnsi="宋体"/>
                <w:sz w:val="18"/>
                <w:szCs w:val="18"/>
              </w:rPr>
              <w:t>0.25</w:t>
            </w:r>
          </w:p>
        </w:tc>
        <w:tc>
          <w:tcPr>
            <w:tcW w:w="867" w:type="pct"/>
            <w:vAlign w:val="center"/>
          </w:tcPr>
          <w:p w14:paraId="1E2BE4E6" w14:textId="77777777" w:rsidR="00732D48" w:rsidRPr="00A23F72" w:rsidRDefault="00732D48" w:rsidP="00112177">
            <w:pPr>
              <w:jc w:val="center"/>
              <w:rPr>
                <w:rFonts w:ascii="宋体" w:eastAsia="宋体" w:hAnsi="宋体"/>
                <w:sz w:val="18"/>
                <w:szCs w:val="18"/>
              </w:rPr>
            </w:pPr>
            <w:r w:rsidRPr="00A23F72">
              <w:rPr>
                <w:rFonts w:ascii="宋体" w:eastAsia="宋体" w:hAnsi="宋体"/>
                <w:sz w:val="18"/>
                <w:szCs w:val="18"/>
              </w:rPr>
              <w:t>0.34</w:t>
            </w:r>
          </w:p>
        </w:tc>
        <w:tc>
          <w:tcPr>
            <w:tcW w:w="806" w:type="pct"/>
            <w:vAlign w:val="center"/>
          </w:tcPr>
          <w:p w14:paraId="14F91570" w14:textId="77777777" w:rsidR="00732D48" w:rsidRPr="00A23F72" w:rsidRDefault="00732D48" w:rsidP="00112177">
            <w:pPr>
              <w:jc w:val="center"/>
              <w:rPr>
                <w:rFonts w:ascii="宋体" w:eastAsia="宋体" w:hAnsi="宋体"/>
                <w:sz w:val="18"/>
                <w:szCs w:val="18"/>
              </w:rPr>
            </w:pPr>
            <w:r w:rsidRPr="00A23F72">
              <w:rPr>
                <w:rFonts w:ascii="宋体" w:eastAsia="宋体" w:hAnsi="宋体"/>
                <w:sz w:val="18"/>
                <w:szCs w:val="18"/>
              </w:rPr>
              <w:t>0.47</w:t>
            </w:r>
          </w:p>
        </w:tc>
      </w:tr>
    </w:tbl>
    <w:p w14:paraId="5CD35F76" w14:textId="77777777" w:rsidR="00E8119C" w:rsidRPr="00A23F72" w:rsidRDefault="00E8119C" w:rsidP="009F4073">
      <w:pPr>
        <w:spacing w:beforeLines="100" w:before="312" w:afterLines="50" w:after="156"/>
        <w:outlineLvl w:val="2"/>
        <w:rPr>
          <w:rFonts w:ascii="黑体" w:eastAsia="黑体" w:hAnsi="黑体"/>
          <w:szCs w:val="21"/>
        </w:rPr>
      </w:pPr>
      <w:r w:rsidRPr="00A23F72">
        <w:rPr>
          <w:rFonts w:ascii="黑体" w:eastAsia="黑体" w:hAnsi="黑体" w:hint="eastAsia"/>
          <w:szCs w:val="21"/>
        </w:rPr>
        <w:t>4.</w:t>
      </w:r>
      <w:r w:rsidR="00C07E22" w:rsidRPr="00A23F72">
        <w:rPr>
          <w:rFonts w:ascii="黑体" w:eastAsia="黑体" w:hAnsi="黑体" w:hint="eastAsia"/>
          <w:szCs w:val="21"/>
        </w:rPr>
        <w:t>7</w:t>
      </w:r>
      <w:r w:rsidRPr="00A23F72">
        <w:rPr>
          <w:rFonts w:ascii="黑体" w:eastAsia="黑体" w:hAnsi="黑体" w:hint="eastAsia"/>
          <w:szCs w:val="21"/>
        </w:rPr>
        <w:t>.2  再现性</w:t>
      </w:r>
    </w:p>
    <w:p w14:paraId="34022362" w14:textId="77777777" w:rsidR="00E8119C" w:rsidRPr="00A23F72" w:rsidRDefault="00E8119C" w:rsidP="00112177">
      <w:pPr>
        <w:adjustRightInd w:val="0"/>
        <w:ind w:firstLineChars="200" w:firstLine="420"/>
        <w:rPr>
          <w:rFonts w:ascii="宋体" w:eastAsia="宋体" w:hAnsi="宋体"/>
          <w:szCs w:val="21"/>
        </w:rPr>
      </w:pPr>
      <w:r w:rsidRPr="00A23F72">
        <w:rPr>
          <w:rFonts w:ascii="宋体" w:eastAsia="宋体" w:hAnsi="宋体" w:hint="eastAsia"/>
          <w:szCs w:val="21"/>
        </w:rPr>
        <w:t>在再现性条件下获得的两次独立测试结果的测定值，在以下给出的平均值范围内，这两个测试结果的绝对差值不超过再现性限（</w:t>
      </w:r>
      <w:r w:rsidRPr="00A23F72">
        <w:rPr>
          <w:rFonts w:ascii="Times New Roman" w:eastAsia="宋体" w:hAnsi="Times New Roman"/>
          <w:i/>
          <w:iCs/>
          <w:szCs w:val="21"/>
        </w:rPr>
        <w:t>R</w:t>
      </w:r>
      <w:r w:rsidRPr="00A23F72">
        <w:rPr>
          <w:rFonts w:ascii="宋体" w:eastAsia="宋体" w:hAnsi="宋体" w:hint="eastAsia"/>
          <w:szCs w:val="21"/>
        </w:rPr>
        <w:t>），超出再现性限（</w:t>
      </w:r>
      <w:r w:rsidRPr="00A23F72">
        <w:rPr>
          <w:rFonts w:ascii="Times New Roman" w:eastAsia="宋体" w:hAnsi="Times New Roman"/>
          <w:i/>
          <w:iCs/>
          <w:szCs w:val="21"/>
        </w:rPr>
        <w:t>R</w:t>
      </w:r>
      <w:r w:rsidRPr="00A23F72">
        <w:rPr>
          <w:rFonts w:ascii="宋体" w:eastAsia="宋体" w:hAnsi="宋体" w:hint="eastAsia"/>
          <w:szCs w:val="21"/>
        </w:rPr>
        <w:t>）的情况不超过5</w:t>
      </w:r>
      <w:r w:rsidRPr="00A23F72">
        <w:rPr>
          <w:rFonts w:ascii="Times New Roman" w:eastAsia="宋体" w:hAnsi="Times New Roman"/>
          <w:szCs w:val="21"/>
        </w:rPr>
        <w:t>%</w:t>
      </w:r>
      <w:r w:rsidRPr="00A23F72">
        <w:rPr>
          <w:rFonts w:ascii="宋体" w:eastAsia="宋体" w:hAnsi="宋体" w:hint="eastAsia"/>
          <w:szCs w:val="21"/>
        </w:rPr>
        <w:t>，再现性限（</w:t>
      </w:r>
      <w:r w:rsidRPr="00A23F72">
        <w:rPr>
          <w:rFonts w:ascii="Times New Roman" w:eastAsia="宋体" w:hAnsi="Times New Roman"/>
          <w:i/>
          <w:iCs/>
          <w:szCs w:val="21"/>
        </w:rPr>
        <w:t>R</w:t>
      </w:r>
      <w:r w:rsidRPr="00A23F72">
        <w:rPr>
          <w:rFonts w:ascii="宋体" w:eastAsia="宋体" w:hAnsi="宋体" w:hint="eastAsia"/>
          <w:szCs w:val="21"/>
        </w:rPr>
        <w:t>）按表3数据采用线性内插法求得。硫的含量低于最低水平，再现性限按外延法求得。</w:t>
      </w:r>
      <w:r w:rsidR="00E37C28" w:rsidRPr="00A23F72">
        <w:rPr>
          <w:rFonts w:ascii="宋体" w:eastAsia="宋体" w:hAnsi="宋体" w:hint="eastAsia"/>
          <w:szCs w:val="21"/>
        </w:rPr>
        <w:t>硫的含量高于最高水平，再现性限按最高水平执行。</w:t>
      </w:r>
    </w:p>
    <w:p w14:paraId="5114478F" w14:textId="77777777" w:rsidR="00E8119C" w:rsidRPr="00A23F72" w:rsidRDefault="00E8119C" w:rsidP="009F4073">
      <w:pPr>
        <w:widowControl/>
        <w:spacing w:beforeLines="50" w:before="156" w:afterLines="50" w:after="156"/>
        <w:jc w:val="center"/>
        <w:rPr>
          <w:rFonts w:ascii="黑体" w:eastAsia="黑体" w:hAnsi="黑体"/>
          <w:szCs w:val="21"/>
        </w:rPr>
      </w:pPr>
      <w:r w:rsidRPr="00A23F72">
        <w:rPr>
          <w:rFonts w:ascii="黑体" w:eastAsia="黑体" w:hAnsi="黑体" w:hint="eastAsia"/>
          <w:szCs w:val="21"/>
        </w:rPr>
        <w:t>表3  再现性限（方法1）</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76"/>
        <w:gridCol w:w="1699"/>
        <w:gridCol w:w="1701"/>
        <w:gridCol w:w="1697"/>
        <w:gridCol w:w="1495"/>
        <w:gridCol w:w="1388"/>
      </w:tblGrid>
      <w:tr w:rsidR="00A23F72" w:rsidRPr="00A23F72" w14:paraId="6CCD815E" w14:textId="77777777" w:rsidTr="00E912FA">
        <w:trPr>
          <w:trHeight w:val="262"/>
        </w:trPr>
        <w:tc>
          <w:tcPr>
            <w:tcW w:w="735" w:type="pct"/>
            <w:vAlign w:val="center"/>
          </w:tcPr>
          <w:p w14:paraId="120A1471" w14:textId="77777777" w:rsidR="00732D48" w:rsidRPr="00A23F72" w:rsidRDefault="00732D48" w:rsidP="00112177">
            <w:pPr>
              <w:jc w:val="center"/>
              <w:rPr>
                <w:rFonts w:ascii="宋体" w:eastAsia="宋体" w:hAnsi="宋体" w:cs="宋体"/>
                <w:sz w:val="18"/>
                <w:szCs w:val="18"/>
              </w:rPr>
            </w:pPr>
            <w:r w:rsidRPr="00A23F72">
              <w:rPr>
                <w:rFonts w:ascii="Times New Roman" w:eastAsia="宋体" w:hAnsi="Times New Roman"/>
                <w:i/>
                <w:sz w:val="18"/>
                <w:szCs w:val="18"/>
              </w:rPr>
              <w:t>ω</w:t>
            </w:r>
            <w:r w:rsidRPr="00A23F72">
              <w:rPr>
                <w:rFonts w:ascii="Times New Roman" w:eastAsia="宋体" w:hAnsi="Times New Roman"/>
                <w:sz w:val="18"/>
                <w:szCs w:val="18"/>
                <w:vertAlign w:val="subscript"/>
              </w:rPr>
              <w:t>S</w:t>
            </w:r>
            <w:r w:rsidRPr="00A23F72">
              <w:rPr>
                <w:rFonts w:ascii="宋体" w:eastAsia="宋体" w:hAnsi="宋体"/>
                <w:sz w:val="18"/>
                <w:szCs w:val="18"/>
              </w:rPr>
              <w:t>/</w:t>
            </w:r>
            <w:r w:rsidRPr="00A23F72">
              <w:rPr>
                <w:rFonts w:ascii="Times New Roman" w:eastAsia="宋体" w:hAnsi="Times New Roman"/>
                <w:szCs w:val="21"/>
              </w:rPr>
              <w:t>%</w:t>
            </w:r>
          </w:p>
        </w:tc>
        <w:tc>
          <w:tcPr>
            <w:tcW w:w="908" w:type="pct"/>
            <w:vAlign w:val="center"/>
          </w:tcPr>
          <w:p w14:paraId="27BEDE36" w14:textId="77777777" w:rsidR="00732D48" w:rsidRPr="00A23F72" w:rsidRDefault="00732D48" w:rsidP="00112177">
            <w:pPr>
              <w:jc w:val="center"/>
              <w:rPr>
                <w:rFonts w:ascii="宋体" w:eastAsia="宋体" w:hAnsi="宋体"/>
                <w:sz w:val="18"/>
                <w:szCs w:val="18"/>
              </w:rPr>
            </w:pPr>
            <w:r w:rsidRPr="00A23F72">
              <w:rPr>
                <w:rFonts w:ascii="宋体" w:eastAsia="宋体" w:hAnsi="宋体"/>
                <w:sz w:val="18"/>
                <w:szCs w:val="18"/>
              </w:rPr>
              <w:t>5.14</w:t>
            </w:r>
          </w:p>
        </w:tc>
        <w:tc>
          <w:tcPr>
            <w:tcW w:w="909" w:type="pct"/>
            <w:vAlign w:val="center"/>
          </w:tcPr>
          <w:p w14:paraId="605F8911" w14:textId="77777777" w:rsidR="00732D48" w:rsidRPr="00A23F72" w:rsidRDefault="00732D48" w:rsidP="00112177">
            <w:pPr>
              <w:jc w:val="center"/>
              <w:rPr>
                <w:rFonts w:ascii="宋体" w:eastAsia="宋体" w:hAnsi="宋体"/>
                <w:sz w:val="18"/>
                <w:szCs w:val="18"/>
              </w:rPr>
            </w:pPr>
            <w:r w:rsidRPr="00A23F72">
              <w:rPr>
                <w:rFonts w:ascii="宋体" w:eastAsia="宋体" w:hAnsi="宋体"/>
                <w:sz w:val="18"/>
                <w:szCs w:val="18"/>
              </w:rPr>
              <w:t>12.11</w:t>
            </w:r>
          </w:p>
        </w:tc>
        <w:tc>
          <w:tcPr>
            <w:tcW w:w="907" w:type="pct"/>
            <w:vAlign w:val="center"/>
          </w:tcPr>
          <w:p w14:paraId="4C1A4E02" w14:textId="77777777" w:rsidR="00732D48" w:rsidRPr="00A23F72" w:rsidRDefault="00732D48" w:rsidP="00112177">
            <w:pPr>
              <w:jc w:val="center"/>
              <w:rPr>
                <w:rFonts w:ascii="宋体" w:eastAsia="宋体" w:hAnsi="宋体"/>
                <w:sz w:val="18"/>
                <w:szCs w:val="18"/>
              </w:rPr>
            </w:pPr>
            <w:r w:rsidRPr="00A23F72">
              <w:rPr>
                <w:rFonts w:ascii="宋体" w:eastAsia="宋体" w:hAnsi="宋体"/>
                <w:sz w:val="18"/>
                <w:szCs w:val="18"/>
              </w:rPr>
              <w:t>21.89</w:t>
            </w:r>
          </w:p>
        </w:tc>
        <w:tc>
          <w:tcPr>
            <w:tcW w:w="799" w:type="pct"/>
            <w:vAlign w:val="center"/>
          </w:tcPr>
          <w:p w14:paraId="282F6DBB" w14:textId="77777777" w:rsidR="00732D48" w:rsidRPr="00A23F72" w:rsidRDefault="00732D48" w:rsidP="00112177">
            <w:pPr>
              <w:jc w:val="center"/>
              <w:rPr>
                <w:rFonts w:ascii="宋体" w:eastAsia="宋体" w:hAnsi="宋体"/>
                <w:sz w:val="18"/>
                <w:szCs w:val="18"/>
              </w:rPr>
            </w:pPr>
            <w:r w:rsidRPr="00A23F72">
              <w:rPr>
                <w:rFonts w:ascii="宋体" w:eastAsia="宋体" w:hAnsi="宋体"/>
                <w:sz w:val="18"/>
                <w:szCs w:val="18"/>
              </w:rPr>
              <w:t>30.25</w:t>
            </w:r>
          </w:p>
        </w:tc>
        <w:tc>
          <w:tcPr>
            <w:tcW w:w="742" w:type="pct"/>
            <w:vAlign w:val="center"/>
          </w:tcPr>
          <w:p w14:paraId="3E9171F4" w14:textId="77777777" w:rsidR="00732D48" w:rsidRPr="00A23F72" w:rsidRDefault="00732D48" w:rsidP="00112177">
            <w:pPr>
              <w:jc w:val="center"/>
              <w:rPr>
                <w:rFonts w:ascii="宋体" w:eastAsia="宋体" w:hAnsi="宋体"/>
                <w:sz w:val="18"/>
                <w:szCs w:val="18"/>
              </w:rPr>
            </w:pPr>
            <w:r w:rsidRPr="00A23F72">
              <w:rPr>
                <w:rFonts w:ascii="宋体" w:eastAsia="宋体" w:hAnsi="宋体"/>
                <w:sz w:val="18"/>
                <w:szCs w:val="18"/>
              </w:rPr>
              <w:t>48.72</w:t>
            </w:r>
          </w:p>
        </w:tc>
      </w:tr>
      <w:tr w:rsidR="00A23F72" w:rsidRPr="00A23F72" w14:paraId="5252090C" w14:textId="77777777" w:rsidTr="00E912FA">
        <w:trPr>
          <w:trHeight w:val="262"/>
        </w:trPr>
        <w:tc>
          <w:tcPr>
            <w:tcW w:w="735" w:type="pct"/>
            <w:vAlign w:val="center"/>
          </w:tcPr>
          <w:p w14:paraId="22E8EA49" w14:textId="77777777" w:rsidR="00732D48" w:rsidRPr="00A23F72" w:rsidRDefault="00732D48" w:rsidP="00112177">
            <w:pPr>
              <w:jc w:val="center"/>
              <w:rPr>
                <w:rFonts w:ascii="宋体" w:eastAsia="宋体" w:hAnsi="宋体" w:cs="宋体"/>
                <w:i/>
                <w:iCs/>
                <w:sz w:val="18"/>
                <w:szCs w:val="18"/>
              </w:rPr>
            </w:pPr>
            <w:r w:rsidRPr="00A23F72">
              <w:rPr>
                <w:rFonts w:ascii="Times New Roman" w:eastAsia="宋体" w:hAnsi="Times New Roman"/>
                <w:i/>
                <w:iCs/>
                <w:sz w:val="18"/>
                <w:szCs w:val="18"/>
              </w:rPr>
              <w:t>R</w:t>
            </w:r>
            <w:r w:rsidRPr="00A23F72">
              <w:rPr>
                <w:rFonts w:ascii="宋体" w:eastAsia="宋体" w:hAnsi="宋体"/>
                <w:sz w:val="18"/>
                <w:szCs w:val="18"/>
              </w:rPr>
              <w:t>/</w:t>
            </w:r>
            <w:r w:rsidRPr="00A23F72">
              <w:rPr>
                <w:rFonts w:ascii="Times New Roman" w:eastAsia="宋体" w:hAnsi="Times New Roman"/>
                <w:szCs w:val="21"/>
              </w:rPr>
              <w:t>%</w:t>
            </w:r>
          </w:p>
        </w:tc>
        <w:tc>
          <w:tcPr>
            <w:tcW w:w="908" w:type="pct"/>
            <w:vAlign w:val="center"/>
          </w:tcPr>
          <w:p w14:paraId="5C70C52A" w14:textId="77777777" w:rsidR="00732D48" w:rsidRPr="00A23F72" w:rsidRDefault="00732D48" w:rsidP="00112177">
            <w:pPr>
              <w:jc w:val="center"/>
              <w:rPr>
                <w:rFonts w:ascii="宋体" w:eastAsia="宋体" w:hAnsi="宋体"/>
                <w:sz w:val="18"/>
                <w:szCs w:val="18"/>
              </w:rPr>
            </w:pPr>
            <w:r w:rsidRPr="00A23F72">
              <w:rPr>
                <w:rFonts w:ascii="宋体" w:eastAsia="宋体" w:hAnsi="宋体"/>
                <w:sz w:val="18"/>
                <w:szCs w:val="18"/>
              </w:rPr>
              <w:t>0.15</w:t>
            </w:r>
          </w:p>
        </w:tc>
        <w:tc>
          <w:tcPr>
            <w:tcW w:w="909" w:type="pct"/>
            <w:vAlign w:val="center"/>
          </w:tcPr>
          <w:p w14:paraId="6D48C382" w14:textId="77777777" w:rsidR="00732D48" w:rsidRPr="00A23F72" w:rsidRDefault="00732D48" w:rsidP="00112177">
            <w:pPr>
              <w:jc w:val="center"/>
              <w:rPr>
                <w:rFonts w:ascii="宋体" w:eastAsia="宋体" w:hAnsi="宋体"/>
                <w:sz w:val="18"/>
                <w:szCs w:val="18"/>
              </w:rPr>
            </w:pPr>
            <w:r w:rsidRPr="00A23F72">
              <w:rPr>
                <w:rFonts w:ascii="宋体" w:eastAsia="宋体" w:hAnsi="宋体"/>
                <w:sz w:val="18"/>
                <w:szCs w:val="18"/>
              </w:rPr>
              <w:t>0.25</w:t>
            </w:r>
          </w:p>
        </w:tc>
        <w:tc>
          <w:tcPr>
            <w:tcW w:w="907" w:type="pct"/>
            <w:vAlign w:val="center"/>
          </w:tcPr>
          <w:p w14:paraId="1B81379B" w14:textId="77777777" w:rsidR="00732D48" w:rsidRPr="00A23F72" w:rsidRDefault="00732D48" w:rsidP="00112177">
            <w:pPr>
              <w:jc w:val="center"/>
              <w:rPr>
                <w:rFonts w:ascii="宋体" w:eastAsia="宋体" w:hAnsi="宋体"/>
                <w:sz w:val="18"/>
                <w:szCs w:val="18"/>
              </w:rPr>
            </w:pPr>
            <w:r w:rsidRPr="00A23F72">
              <w:rPr>
                <w:rFonts w:ascii="宋体" w:eastAsia="宋体" w:hAnsi="宋体"/>
                <w:sz w:val="18"/>
                <w:szCs w:val="18"/>
              </w:rPr>
              <w:t>0.38</w:t>
            </w:r>
          </w:p>
        </w:tc>
        <w:tc>
          <w:tcPr>
            <w:tcW w:w="799" w:type="pct"/>
            <w:vAlign w:val="center"/>
          </w:tcPr>
          <w:p w14:paraId="473F0602" w14:textId="77777777" w:rsidR="00732D48" w:rsidRPr="00A23F72" w:rsidRDefault="00732D48" w:rsidP="00112177">
            <w:pPr>
              <w:jc w:val="center"/>
              <w:rPr>
                <w:rFonts w:ascii="宋体" w:eastAsia="宋体" w:hAnsi="宋体"/>
                <w:sz w:val="18"/>
                <w:szCs w:val="18"/>
              </w:rPr>
            </w:pPr>
            <w:r w:rsidRPr="00A23F72">
              <w:rPr>
                <w:rFonts w:ascii="宋体" w:eastAsia="宋体" w:hAnsi="宋体"/>
                <w:sz w:val="18"/>
                <w:szCs w:val="18"/>
              </w:rPr>
              <w:t>0.47</w:t>
            </w:r>
          </w:p>
        </w:tc>
        <w:tc>
          <w:tcPr>
            <w:tcW w:w="742" w:type="pct"/>
            <w:vAlign w:val="center"/>
          </w:tcPr>
          <w:p w14:paraId="57D64641" w14:textId="77777777" w:rsidR="00732D48" w:rsidRPr="00A23F72" w:rsidRDefault="00732D48" w:rsidP="00112177">
            <w:pPr>
              <w:jc w:val="center"/>
              <w:rPr>
                <w:rFonts w:ascii="宋体" w:eastAsia="宋体" w:hAnsi="宋体"/>
                <w:sz w:val="18"/>
                <w:szCs w:val="18"/>
              </w:rPr>
            </w:pPr>
            <w:r w:rsidRPr="00A23F72">
              <w:rPr>
                <w:rFonts w:ascii="宋体" w:eastAsia="宋体" w:hAnsi="宋体"/>
                <w:sz w:val="18"/>
                <w:szCs w:val="18"/>
              </w:rPr>
              <w:t>0.59</w:t>
            </w:r>
          </w:p>
        </w:tc>
      </w:tr>
    </w:tbl>
    <w:p w14:paraId="3031FE9B" w14:textId="77777777" w:rsidR="00E8119C" w:rsidRPr="00A23F72" w:rsidRDefault="00E8119C" w:rsidP="009F4073">
      <w:pPr>
        <w:spacing w:beforeLines="100" w:before="312" w:afterLines="50" w:after="156"/>
        <w:outlineLvl w:val="1"/>
        <w:rPr>
          <w:rFonts w:ascii="黑体" w:eastAsia="黑体" w:hAnsi="黑体"/>
          <w:szCs w:val="21"/>
        </w:rPr>
      </w:pPr>
      <w:bookmarkStart w:id="70" w:name="_Toc61691066"/>
      <w:bookmarkStart w:id="71" w:name="_Toc76719640"/>
      <w:r w:rsidRPr="00A23F72">
        <w:rPr>
          <w:rFonts w:ascii="黑体" w:eastAsia="黑体" w:hAnsi="黑体" w:hint="eastAsia"/>
          <w:szCs w:val="21"/>
        </w:rPr>
        <w:lastRenderedPageBreak/>
        <w:t>4.</w:t>
      </w:r>
      <w:r w:rsidR="00C07E22" w:rsidRPr="00A23F72">
        <w:rPr>
          <w:rFonts w:ascii="黑体" w:eastAsia="黑体" w:hAnsi="黑体" w:hint="eastAsia"/>
          <w:szCs w:val="21"/>
        </w:rPr>
        <w:t xml:space="preserve">8  </w:t>
      </w:r>
      <w:r w:rsidRPr="00A23F72">
        <w:rPr>
          <w:rFonts w:ascii="黑体" w:eastAsia="黑体" w:hAnsi="黑体" w:hint="eastAsia"/>
          <w:szCs w:val="21"/>
        </w:rPr>
        <w:t>试验报告</w:t>
      </w:r>
      <w:bookmarkEnd w:id="70"/>
      <w:bookmarkEnd w:id="71"/>
    </w:p>
    <w:p w14:paraId="090153B5" w14:textId="77777777" w:rsidR="00E8119C" w:rsidRPr="00A23F72" w:rsidRDefault="00E8119C" w:rsidP="00112177">
      <w:pPr>
        <w:adjustRightInd w:val="0"/>
        <w:ind w:firstLineChars="200" w:firstLine="420"/>
        <w:rPr>
          <w:rFonts w:ascii="宋体" w:eastAsia="宋体" w:hAnsi="宋体"/>
          <w:szCs w:val="21"/>
        </w:rPr>
      </w:pPr>
      <w:r w:rsidRPr="00A23F72">
        <w:rPr>
          <w:rFonts w:ascii="宋体" w:eastAsia="宋体" w:hAnsi="宋体" w:hint="eastAsia"/>
          <w:szCs w:val="21"/>
        </w:rPr>
        <w:t>试验报告至少应给出以下几个方面的内容：</w:t>
      </w:r>
    </w:p>
    <w:p w14:paraId="12F5009A" w14:textId="77777777" w:rsidR="00E8119C" w:rsidRPr="00A23F72" w:rsidRDefault="00E8119C" w:rsidP="00112177">
      <w:pPr>
        <w:adjustRightInd w:val="0"/>
        <w:ind w:firstLineChars="200" w:firstLine="420"/>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试样，</w:t>
      </w:r>
    </w:p>
    <w:p w14:paraId="5C24D01D" w14:textId="77777777" w:rsidR="00E8119C" w:rsidRPr="00A23F72" w:rsidRDefault="00E8119C" w:rsidP="00112177">
      <w:pPr>
        <w:adjustRightInd w:val="0"/>
        <w:ind w:firstLineChars="200" w:firstLine="420"/>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使用的</w:t>
      </w:r>
      <w:r w:rsidR="005D4D12" w:rsidRPr="00A23F72">
        <w:rPr>
          <w:rFonts w:ascii="宋体" w:eastAsia="宋体" w:hAnsi="宋体" w:hint="eastAsia"/>
          <w:szCs w:val="21"/>
        </w:rPr>
        <w:t>文件</w:t>
      </w:r>
      <w:r w:rsidRPr="00A23F72">
        <w:rPr>
          <w:rFonts w:ascii="Times New Roman" w:eastAsia="宋体" w:hAnsi="Times New Roman"/>
          <w:szCs w:val="21"/>
        </w:rPr>
        <w:t>GB/T</w:t>
      </w:r>
      <w:r w:rsidRPr="00A23F72">
        <w:rPr>
          <w:rFonts w:ascii="宋体" w:eastAsia="宋体" w:hAnsi="宋体" w:hint="eastAsia"/>
          <w:szCs w:val="21"/>
        </w:rPr>
        <w:t xml:space="preserve"> 7739.</w:t>
      </w:r>
      <w:r w:rsidRPr="00A23F72">
        <w:rPr>
          <w:rFonts w:ascii="宋体" w:eastAsia="宋体" w:hAnsi="宋体"/>
          <w:szCs w:val="21"/>
        </w:rPr>
        <w:t>8</w:t>
      </w:r>
      <w:r w:rsidRPr="00A23F72">
        <w:rPr>
          <w:rFonts w:ascii="宋体" w:eastAsia="宋体" w:hAnsi="宋体" w:hint="eastAsia"/>
          <w:szCs w:val="21"/>
        </w:rPr>
        <w:t>—</w:t>
      </w:r>
      <w:r w:rsidR="00E3624E" w:rsidRPr="00A23F72">
        <w:rPr>
          <w:rFonts w:ascii="宋体" w:eastAsia="宋体" w:hAnsi="宋体" w:hint="eastAsia"/>
          <w:szCs w:val="21"/>
        </w:rPr>
        <w:t>202×</w:t>
      </w:r>
      <w:r w:rsidRPr="00A23F72">
        <w:rPr>
          <w:rFonts w:ascii="宋体" w:eastAsia="宋体" w:hAnsi="宋体" w:hint="eastAsia"/>
          <w:szCs w:val="21"/>
        </w:rPr>
        <w:t>，</w:t>
      </w:r>
    </w:p>
    <w:p w14:paraId="0B50BCE8" w14:textId="77777777" w:rsidR="00E8119C" w:rsidRPr="00A23F72" w:rsidRDefault="00E8119C" w:rsidP="00112177">
      <w:pPr>
        <w:adjustRightInd w:val="0"/>
        <w:ind w:firstLineChars="200" w:firstLine="420"/>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使用的方法，</w:t>
      </w:r>
    </w:p>
    <w:p w14:paraId="336BD7FD" w14:textId="77777777" w:rsidR="00E8119C" w:rsidRPr="00A23F72" w:rsidRDefault="00E8119C" w:rsidP="00112177">
      <w:pPr>
        <w:adjustRightInd w:val="0"/>
        <w:ind w:firstLineChars="200" w:firstLine="420"/>
        <w:rPr>
          <w:rFonts w:ascii="宋体" w:eastAsia="宋体" w:hAnsi="宋体"/>
          <w:szCs w:val="21"/>
        </w:rPr>
      </w:pPr>
      <w:r w:rsidRPr="00A23F72">
        <w:rPr>
          <w:rFonts w:ascii="Times New Roman" w:eastAsia="宋体" w:hAnsi="Times New Roman"/>
          <w:szCs w:val="21"/>
        </w:rPr>
        <w:t>——</w:t>
      </w:r>
      <w:r w:rsidR="00430410" w:rsidRPr="00A23F72">
        <w:rPr>
          <w:rFonts w:ascii="宋体" w:eastAsia="宋体" w:hAnsi="宋体" w:hint="eastAsia"/>
          <w:szCs w:val="21"/>
        </w:rPr>
        <w:t>试验</w:t>
      </w:r>
      <w:r w:rsidRPr="00A23F72">
        <w:rPr>
          <w:rFonts w:ascii="宋体" w:eastAsia="宋体" w:hAnsi="宋体" w:hint="eastAsia"/>
          <w:szCs w:val="21"/>
        </w:rPr>
        <w:t>结果及其表示，</w:t>
      </w:r>
    </w:p>
    <w:p w14:paraId="4B49D83B" w14:textId="77777777" w:rsidR="00E8119C" w:rsidRPr="00A23F72" w:rsidRDefault="00E8119C" w:rsidP="00112177">
      <w:pPr>
        <w:adjustRightInd w:val="0"/>
        <w:ind w:firstLineChars="200" w:firstLine="420"/>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与基本</w:t>
      </w:r>
      <w:r w:rsidR="00430410" w:rsidRPr="00A23F72">
        <w:rPr>
          <w:rFonts w:ascii="宋体" w:eastAsia="宋体" w:hAnsi="宋体" w:hint="eastAsia"/>
          <w:szCs w:val="21"/>
        </w:rPr>
        <w:t>试验</w:t>
      </w:r>
      <w:r w:rsidRPr="00A23F72">
        <w:rPr>
          <w:rFonts w:ascii="宋体" w:eastAsia="宋体" w:hAnsi="宋体" w:hint="eastAsia"/>
          <w:szCs w:val="21"/>
        </w:rPr>
        <w:t>步骤的差异，</w:t>
      </w:r>
    </w:p>
    <w:p w14:paraId="6AF928AC" w14:textId="1944DBBE" w:rsidR="00E8119C" w:rsidRPr="00A23F72" w:rsidRDefault="00E8119C" w:rsidP="00112177">
      <w:pPr>
        <w:adjustRightInd w:val="0"/>
        <w:ind w:firstLineChars="200" w:firstLine="420"/>
        <w:rPr>
          <w:rFonts w:ascii="宋体" w:eastAsia="宋体" w:hAnsi="宋体"/>
          <w:szCs w:val="21"/>
        </w:rPr>
      </w:pPr>
      <w:r w:rsidRPr="00A23F72">
        <w:rPr>
          <w:rFonts w:ascii="Times New Roman" w:eastAsia="宋体" w:hAnsi="Times New Roman"/>
          <w:szCs w:val="21"/>
        </w:rPr>
        <w:t>——</w:t>
      </w:r>
      <w:r w:rsidR="006616BE" w:rsidRPr="00A23F72">
        <w:rPr>
          <w:rFonts w:ascii="宋体" w:eastAsia="宋体" w:hAnsi="宋体" w:hint="eastAsia"/>
          <w:szCs w:val="21"/>
        </w:rPr>
        <w:t>试验</w:t>
      </w:r>
      <w:r w:rsidRPr="00A23F72">
        <w:rPr>
          <w:rFonts w:ascii="宋体" w:eastAsia="宋体" w:hAnsi="宋体" w:hint="eastAsia"/>
          <w:szCs w:val="21"/>
        </w:rPr>
        <w:t>中观察到的异常现象，</w:t>
      </w:r>
    </w:p>
    <w:p w14:paraId="739A3522" w14:textId="77777777" w:rsidR="00105CD7" w:rsidRPr="00A23F72" w:rsidRDefault="00E8119C" w:rsidP="00112177">
      <w:pPr>
        <w:adjustRightInd w:val="0"/>
        <w:ind w:firstLineChars="200" w:firstLine="420"/>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试验日期。</w:t>
      </w:r>
    </w:p>
    <w:p w14:paraId="7DF553DB" w14:textId="77777777" w:rsidR="00973733" w:rsidRPr="00A23F72" w:rsidRDefault="00973733" w:rsidP="00112177">
      <w:pPr>
        <w:pStyle w:val="a"/>
        <w:numPr>
          <w:ilvl w:val="0"/>
          <w:numId w:val="0"/>
        </w:numPr>
        <w:spacing w:before="312" w:after="312"/>
        <w:outlineLvl w:val="0"/>
      </w:pPr>
      <w:bookmarkStart w:id="72" w:name="_Toc19193217"/>
      <w:bookmarkStart w:id="73" w:name="_Toc4909"/>
      <w:bookmarkStart w:id="74" w:name="_Toc24523"/>
      <w:bookmarkStart w:id="75" w:name="_Toc6792"/>
      <w:bookmarkStart w:id="76" w:name="_Toc61691067"/>
      <w:bookmarkStart w:id="77" w:name="_Toc76719641"/>
      <w:r w:rsidRPr="00A23F72">
        <w:rPr>
          <w:rFonts w:hint="eastAsia"/>
        </w:rPr>
        <w:t xml:space="preserve">5  方法2  </w:t>
      </w:r>
      <w:bookmarkEnd w:id="72"/>
      <w:bookmarkEnd w:id="73"/>
      <w:bookmarkEnd w:id="74"/>
      <w:bookmarkEnd w:id="75"/>
      <w:r w:rsidR="00105CD7" w:rsidRPr="00A23F72">
        <w:rPr>
          <w:rFonts w:hint="eastAsia"/>
        </w:rPr>
        <w:t>燃烧中和滴定</w:t>
      </w:r>
      <w:r w:rsidR="00105CD7" w:rsidRPr="00A23F72">
        <w:t>法</w:t>
      </w:r>
      <w:bookmarkEnd w:id="76"/>
      <w:bookmarkEnd w:id="77"/>
    </w:p>
    <w:p w14:paraId="479EF829" w14:textId="77777777" w:rsidR="00973733" w:rsidRPr="00A23F72" w:rsidRDefault="00973733" w:rsidP="009F4073">
      <w:pPr>
        <w:spacing w:beforeLines="50" w:before="156" w:afterLines="50" w:after="156"/>
        <w:outlineLvl w:val="1"/>
        <w:rPr>
          <w:rFonts w:ascii="黑体" w:eastAsia="黑体" w:hAnsi="黑体"/>
          <w:szCs w:val="21"/>
        </w:rPr>
      </w:pPr>
      <w:bookmarkStart w:id="78" w:name="_Toc19193218"/>
      <w:bookmarkStart w:id="79" w:name="_Toc32737"/>
      <w:bookmarkStart w:id="80" w:name="_Toc21456"/>
      <w:bookmarkStart w:id="81" w:name="_Toc2619"/>
      <w:bookmarkStart w:id="82" w:name="_Toc61691068"/>
      <w:bookmarkStart w:id="83" w:name="_Toc76719642"/>
      <w:r w:rsidRPr="00A23F72">
        <w:rPr>
          <w:rFonts w:ascii="黑体" w:eastAsia="黑体" w:hAnsi="黑体" w:hint="eastAsia"/>
          <w:szCs w:val="21"/>
        </w:rPr>
        <w:t>5</w:t>
      </w:r>
      <w:r w:rsidRPr="00A23F72">
        <w:rPr>
          <w:rFonts w:ascii="黑体" w:eastAsia="黑体" w:hAnsi="黑体"/>
          <w:szCs w:val="21"/>
        </w:rPr>
        <w:t xml:space="preserve">.1  </w:t>
      </w:r>
      <w:r w:rsidRPr="00A23F72">
        <w:rPr>
          <w:rFonts w:ascii="黑体" w:eastAsia="黑体" w:hAnsi="黑体" w:hint="eastAsia"/>
          <w:szCs w:val="21"/>
        </w:rPr>
        <w:t>原理</w:t>
      </w:r>
      <w:bookmarkEnd w:id="78"/>
      <w:bookmarkEnd w:id="79"/>
      <w:bookmarkEnd w:id="80"/>
      <w:bookmarkEnd w:id="81"/>
      <w:bookmarkEnd w:id="82"/>
      <w:bookmarkEnd w:id="83"/>
    </w:p>
    <w:p w14:paraId="38A3239F" w14:textId="1DB2F608" w:rsidR="00973733" w:rsidRPr="00A23F72" w:rsidRDefault="00105CD7" w:rsidP="00C850F8">
      <w:pPr>
        <w:adjustRightInd w:val="0"/>
        <w:ind w:firstLineChars="200" w:firstLine="420"/>
        <w:rPr>
          <w:rFonts w:ascii="Times New Roman" w:eastAsia="宋体" w:hAnsi="Times New Roman"/>
          <w:szCs w:val="21"/>
        </w:rPr>
      </w:pPr>
      <w:r w:rsidRPr="00A23F72">
        <w:rPr>
          <w:rFonts w:ascii="宋体" w:eastAsia="宋体" w:hAnsi="宋体" w:hint="eastAsia"/>
          <w:szCs w:val="21"/>
        </w:rPr>
        <w:t>试料在</w:t>
      </w:r>
      <w:r w:rsidRPr="00A23F72">
        <w:rPr>
          <w:rFonts w:ascii="宋体" w:eastAsia="宋体" w:hAnsi="宋体"/>
          <w:szCs w:val="21"/>
        </w:rPr>
        <w:t>1 2</w:t>
      </w:r>
      <w:r w:rsidR="00300E20" w:rsidRPr="00A23F72">
        <w:rPr>
          <w:rFonts w:ascii="宋体" w:eastAsia="宋体" w:hAnsi="宋体" w:hint="eastAsia"/>
          <w:szCs w:val="21"/>
        </w:rPr>
        <w:t>5</w:t>
      </w:r>
      <w:r w:rsidRPr="00A23F72">
        <w:rPr>
          <w:rFonts w:ascii="宋体" w:eastAsia="宋体" w:hAnsi="宋体" w:hint="eastAsia"/>
          <w:szCs w:val="21"/>
        </w:rPr>
        <w:t>0</w:t>
      </w:r>
      <w:r w:rsidR="008400B2" w:rsidRPr="00A23F72">
        <w:rPr>
          <w:rFonts w:ascii="Times New Roman" w:eastAsia="宋体" w:hAnsi="Times New Roman"/>
          <w:szCs w:val="21"/>
        </w:rPr>
        <w:t xml:space="preserve"> </w:t>
      </w:r>
      <w:r w:rsidRPr="00A23F72">
        <w:rPr>
          <w:rFonts w:ascii="Times New Roman" w:eastAsia="宋体" w:hAnsi="Times New Roman"/>
          <w:szCs w:val="21"/>
        </w:rPr>
        <w:t>℃</w:t>
      </w:r>
      <w:r w:rsidRPr="00A23F72">
        <w:rPr>
          <w:rFonts w:ascii="宋体" w:eastAsia="宋体" w:hAnsi="宋体"/>
          <w:szCs w:val="21"/>
        </w:rPr>
        <w:t>～1 300</w:t>
      </w:r>
      <w:r w:rsidR="008400B2" w:rsidRPr="00A23F72">
        <w:rPr>
          <w:rFonts w:ascii="Times New Roman" w:eastAsia="宋体" w:hAnsi="Times New Roman" w:hint="eastAsia"/>
          <w:szCs w:val="21"/>
        </w:rPr>
        <w:t xml:space="preserve"> </w:t>
      </w:r>
      <w:r w:rsidRPr="00A23F72">
        <w:rPr>
          <w:rFonts w:ascii="Times New Roman" w:eastAsia="宋体" w:hAnsi="Times New Roman"/>
          <w:szCs w:val="21"/>
        </w:rPr>
        <w:t>℃</w:t>
      </w:r>
      <w:r w:rsidRPr="00A23F72">
        <w:rPr>
          <w:rFonts w:ascii="宋体" w:eastAsia="宋体" w:hAnsi="宋体"/>
          <w:szCs w:val="21"/>
        </w:rPr>
        <w:t>高温</w:t>
      </w:r>
      <w:r w:rsidR="003261F6" w:rsidRPr="00A23F72">
        <w:rPr>
          <w:rFonts w:ascii="宋体" w:eastAsia="宋体" w:hAnsi="宋体"/>
          <w:szCs w:val="21"/>
        </w:rPr>
        <w:t>空气</w:t>
      </w:r>
      <w:r w:rsidRPr="00A23F72">
        <w:rPr>
          <w:rFonts w:ascii="宋体" w:eastAsia="宋体" w:hAnsi="宋体"/>
          <w:szCs w:val="21"/>
        </w:rPr>
        <w:t>流中燃烧</w:t>
      </w:r>
      <w:r w:rsidR="006F2DC4" w:rsidRPr="00A23F72">
        <w:rPr>
          <w:rFonts w:ascii="宋体" w:eastAsia="宋体" w:hAnsi="宋体"/>
          <w:szCs w:val="21"/>
        </w:rPr>
        <w:t>，</w:t>
      </w:r>
      <w:r w:rsidRPr="00A23F72">
        <w:rPr>
          <w:rFonts w:ascii="宋体" w:eastAsia="宋体" w:hAnsi="宋体"/>
          <w:szCs w:val="21"/>
        </w:rPr>
        <w:t>使硫转化成二氧化硫</w:t>
      </w:r>
      <w:r w:rsidR="006F2DC4" w:rsidRPr="00A23F72">
        <w:rPr>
          <w:rFonts w:ascii="宋体" w:eastAsia="宋体" w:hAnsi="宋体"/>
          <w:szCs w:val="21"/>
        </w:rPr>
        <w:t>，</w:t>
      </w:r>
      <w:r w:rsidRPr="00A23F72">
        <w:rPr>
          <w:rFonts w:ascii="宋体" w:eastAsia="宋体" w:hAnsi="宋体"/>
          <w:szCs w:val="21"/>
        </w:rPr>
        <w:t>用过氧化氢吸收</w:t>
      </w:r>
      <w:r w:rsidR="00E37C28" w:rsidRPr="00A23F72">
        <w:rPr>
          <w:rFonts w:ascii="宋体" w:eastAsia="宋体" w:hAnsi="宋体"/>
          <w:szCs w:val="21"/>
        </w:rPr>
        <w:t>液</w:t>
      </w:r>
      <w:r w:rsidR="00E37C28" w:rsidRPr="00A23F72">
        <w:rPr>
          <w:rFonts w:ascii="宋体" w:eastAsia="宋体" w:hAnsi="宋体" w:hint="eastAsia"/>
          <w:szCs w:val="21"/>
        </w:rPr>
        <w:t>吸收</w:t>
      </w:r>
      <w:r w:rsidRPr="00A23F72">
        <w:rPr>
          <w:rFonts w:ascii="宋体" w:eastAsia="宋体" w:hAnsi="宋体"/>
          <w:szCs w:val="21"/>
        </w:rPr>
        <w:t>并氧化成硫酸。以甲基红-</w:t>
      </w:r>
      <w:r w:rsidRPr="00A23F72">
        <w:rPr>
          <w:rFonts w:ascii="宋体" w:eastAsia="宋体" w:hAnsi="宋体" w:hint="eastAsia"/>
          <w:szCs w:val="21"/>
        </w:rPr>
        <w:t>亚</w:t>
      </w:r>
      <w:r w:rsidRPr="00A23F72">
        <w:rPr>
          <w:rFonts w:ascii="宋体" w:eastAsia="宋体" w:hAnsi="宋体"/>
          <w:szCs w:val="21"/>
        </w:rPr>
        <w:t>甲基蓝为混合指示剂</w:t>
      </w:r>
      <w:r w:rsidR="00F63FB7" w:rsidRPr="00A23F72">
        <w:rPr>
          <w:rFonts w:ascii="宋体" w:eastAsia="宋体" w:hAnsi="宋体" w:hint="eastAsia"/>
          <w:szCs w:val="21"/>
        </w:rPr>
        <w:t>，</w:t>
      </w:r>
      <w:r w:rsidRPr="00A23F72">
        <w:rPr>
          <w:rFonts w:ascii="宋体" w:eastAsia="宋体" w:hAnsi="宋体"/>
          <w:szCs w:val="21"/>
        </w:rPr>
        <w:t>用氢氧化钠标准滴定溶液滴定至溶液由紫红色变为亮绿色即为终点。</w:t>
      </w:r>
      <w:r w:rsidR="00C850F8" w:rsidRPr="00A23F72">
        <w:rPr>
          <w:rFonts w:ascii="Times New Roman" w:eastAsia="宋体" w:hAnsi="Times New Roman"/>
          <w:szCs w:val="21"/>
        </w:rPr>
        <w:t>在被测试料中，小于</w:t>
      </w:r>
      <w:r w:rsidR="00C850F8" w:rsidRPr="00A23F72">
        <w:rPr>
          <w:rFonts w:ascii="宋体" w:eastAsia="宋体" w:hAnsi="宋体"/>
          <w:szCs w:val="21"/>
        </w:rPr>
        <w:t>2</w:t>
      </w:r>
      <w:r w:rsidR="00C850F8" w:rsidRPr="00A23F72">
        <w:rPr>
          <w:rFonts w:ascii="Times New Roman" w:eastAsia="宋体" w:hAnsi="Times New Roman"/>
          <w:szCs w:val="21"/>
        </w:rPr>
        <w:t xml:space="preserve"> mg</w:t>
      </w:r>
      <w:r w:rsidR="00C850F8" w:rsidRPr="00A23F72">
        <w:rPr>
          <w:rFonts w:ascii="Times New Roman" w:eastAsia="宋体" w:hAnsi="Times New Roman"/>
          <w:szCs w:val="21"/>
        </w:rPr>
        <w:t>的氟不干扰测定。</w:t>
      </w:r>
    </w:p>
    <w:p w14:paraId="659A65B9" w14:textId="77777777" w:rsidR="00973733" w:rsidRPr="00A23F72" w:rsidRDefault="00973733" w:rsidP="009F4073">
      <w:pPr>
        <w:spacing w:beforeLines="50" w:before="156" w:afterLines="50" w:after="156"/>
        <w:outlineLvl w:val="1"/>
        <w:rPr>
          <w:rFonts w:ascii="黑体" w:eastAsia="黑体" w:hAnsi="黑体"/>
          <w:szCs w:val="21"/>
        </w:rPr>
      </w:pPr>
      <w:bookmarkStart w:id="84" w:name="_Toc19193219"/>
      <w:bookmarkStart w:id="85" w:name="_Toc4156"/>
      <w:bookmarkStart w:id="86" w:name="_Toc31882"/>
      <w:bookmarkStart w:id="87" w:name="_Toc16320"/>
      <w:bookmarkStart w:id="88" w:name="_Toc61691069"/>
      <w:bookmarkStart w:id="89" w:name="_Toc76719643"/>
      <w:r w:rsidRPr="00A23F72">
        <w:rPr>
          <w:rFonts w:ascii="黑体" w:eastAsia="黑体" w:hAnsi="黑体" w:hint="eastAsia"/>
          <w:szCs w:val="21"/>
        </w:rPr>
        <w:t xml:space="preserve">5.2  </w:t>
      </w:r>
      <w:r w:rsidRPr="00A23F72">
        <w:rPr>
          <w:rFonts w:ascii="黑体" w:eastAsia="黑体" w:hAnsi="黑体"/>
          <w:szCs w:val="21"/>
        </w:rPr>
        <w:t>试剂</w:t>
      </w:r>
      <w:bookmarkEnd w:id="84"/>
      <w:bookmarkEnd w:id="85"/>
      <w:bookmarkEnd w:id="86"/>
      <w:bookmarkEnd w:id="87"/>
      <w:bookmarkEnd w:id="88"/>
      <w:r w:rsidR="00CF1145" w:rsidRPr="00A23F72">
        <w:rPr>
          <w:rFonts w:ascii="黑体" w:eastAsia="黑体" w:hAnsi="黑体" w:hint="eastAsia"/>
          <w:szCs w:val="21"/>
        </w:rPr>
        <w:t>或材料</w:t>
      </w:r>
      <w:bookmarkEnd w:id="89"/>
    </w:p>
    <w:p w14:paraId="6F3D57AD" w14:textId="77777777" w:rsidR="00973733" w:rsidRPr="00A23F72" w:rsidRDefault="00973733" w:rsidP="00112177">
      <w:pPr>
        <w:adjustRightInd w:val="0"/>
        <w:ind w:firstLineChars="200" w:firstLine="420"/>
        <w:rPr>
          <w:rFonts w:ascii="宋体" w:eastAsia="宋体" w:hAnsi="宋体"/>
          <w:szCs w:val="21"/>
        </w:rPr>
      </w:pPr>
      <w:r w:rsidRPr="00A23F72">
        <w:rPr>
          <w:rFonts w:ascii="宋体" w:eastAsia="宋体" w:hAnsi="宋体" w:hint="eastAsia"/>
          <w:szCs w:val="21"/>
        </w:rPr>
        <w:t>除非另有说明，在</w:t>
      </w:r>
      <w:r w:rsidR="00E965A8" w:rsidRPr="00A23F72">
        <w:rPr>
          <w:rFonts w:ascii="宋体" w:eastAsia="宋体" w:hAnsi="宋体" w:hint="eastAsia"/>
          <w:szCs w:val="21"/>
        </w:rPr>
        <w:t>试验</w:t>
      </w:r>
      <w:r w:rsidRPr="00A23F72">
        <w:rPr>
          <w:rFonts w:ascii="宋体" w:eastAsia="宋体" w:hAnsi="宋体" w:hint="eastAsia"/>
          <w:szCs w:val="21"/>
        </w:rPr>
        <w:t>中仅使用确认为分析纯的试剂和蒸馏水或去离子水或相当纯度的水</w:t>
      </w:r>
      <w:r w:rsidRPr="00A23F72">
        <w:rPr>
          <w:rFonts w:ascii="宋体" w:eastAsia="宋体" w:hAnsi="宋体"/>
          <w:szCs w:val="21"/>
        </w:rPr>
        <w:t>。</w:t>
      </w:r>
    </w:p>
    <w:p w14:paraId="1F597026" w14:textId="77777777" w:rsidR="00973733" w:rsidRPr="00A23F72" w:rsidRDefault="00973733" w:rsidP="00112177">
      <w:pPr>
        <w:rPr>
          <w:szCs w:val="21"/>
        </w:rPr>
      </w:pPr>
      <w:r w:rsidRPr="00A23F72">
        <w:rPr>
          <w:rFonts w:ascii="黑体" w:eastAsia="黑体" w:hAnsi="黑体" w:hint="eastAsia"/>
          <w:szCs w:val="21"/>
        </w:rPr>
        <w:t>5.2.</w:t>
      </w:r>
      <w:r w:rsidR="00F63FB7" w:rsidRPr="00A23F72">
        <w:rPr>
          <w:rFonts w:ascii="黑体" w:eastAsia="黑体" w:hAnsi="黑体" w:hint="eastAsia"/>
          <w:szCs w:val="21"/>
        </w:rPr>
        <w:t>1</w:t>
      </w:r>
      <w:r w:rsidRPr="00A23F72">
        <w:rPr>
          <w:rFonts w:ascii="黑体" w:eastAsia="黑体" w:hAnsi="黑体" w:hint="eastAsia"/>
          <w:szCs w:val="21"/>
        </w:rPr>
        <w:t xml:space="preserve">  </w:t>
      </w:r>
      <w:r w:rsidR="009809BC" w:rsidRPr="00A23F72">
        <w:rPr>
          <w:rFonts w:ascii="宋体" w:eastAsia="宋体" w:hAnsi="宋体" w:hint="eastAsia"/>
          <w:szCs w:val="21"/>
        </w:rPr>
        <w:t>变色硅胶</w:t>
      </w:r>
      <w:r w:rsidRPr="00A23F72">
        <w:rPr>
          <w:rFonts w:ascii="宋体" w:eastAsia="宋体" w:hAnsi="宋体" w:hint="eastAsia"/>
          <w:szCs w:val="21"/>
        </w:rPr>
        <w:t>。</w:t>
      </w:r>
    </w:p>
    <w:p w14:paraId="453035A6" w14:textId="77777777" w:rsidR="00973733" w:rsidRPr="00A23F72" w:rsidRDefault="00973733" w:rsidP="00112177">
      <w:pPr>
        <w:rPr>
          <w:rFonts w:ascii="宋体" w:eastAsia="宋体" w:hAnsi="宋体"/>
          <w:szCs w:val="21"/>
        </w:rPr>
      </w:pPr>
      <w:r w:rsidRPr="00A23F72">
        <w:rPr>
          <w:rFonts w:ascii="黑体" w:eastAsia="黑体" w:hAnsi="黑体" w:hint="eastAsia"/>
          <w:szCs w:val="21"/>
        </w:rPr>
        <w:t>5.2.</w:t>
      </w:r>
      <w:r w:rsidR="00F63FB7" w:rsidRPr="00A23F72">
        <w:rPr>
          <w:rFonts w:ascii="黑体" w:eastAsia="黑体" w:hAnsi="黑体" w:hint="eastAsia"/>
          <w:szCs w:val="21"/>
        </w:rPr>
        <w:t>2</w:t>
      </w:r>
      <w:r w:rsidRPr="00A23F72">
        <w:rPr>
          <w:rFonts w:ascii="黑体" w:eastAsia="黑体" w:hAnsi="黑体" w:hint="eastAsia"/>
          <w:szCs w:val="21"/>
        </w:rPr>
        <w:t xml:space="preserve">  </w:t>
      </w:r>
      <w:r w:rsidR="009809BC" w:rsidRPr="00A23F72">
        <w:rPr>
          <w:rFonts w:ascii="宋体" w:eastAsia="宋体" w:hAnsi="宋体" w:hint="eastAsia"/>
          <w:szCs w:val="21"/>
        </w:rPr>
        <w:t>氧化铜</w:t>
      </w:r>
      <w:r w:rsidR="006F2DC4" w:rsidRPr="00A23F72">
        <w:rPr>
          <w:rFonts w:ascii="宋体" w:eastAsia="宋体" w:hAnsi="宋体"/>
          <w:szCs w:val="21"/>
        </w:rPr>
        <w:t>，</w:t>
      </w:r>
      <w:r w:rsidR="009809BC" w:rsidRPr="00A23F72">
        <w:rPr>
          <w:rFonts w:ascii="宋体" w:eastAsia="宋体" w:hAnsi="宋体"/>
          <w:szCs w:val="21"/>
        </w:rPr>
        <w:t>粉状</w:t>
      </w:r>
      <w:r w:rsidRPr="00A23F72">
        <w:rPr>
          <w:rFonts w:ascii="宋体" w:eastAsia="宋体" w:hAnsi="宋体" w:hint="eastAsia"/>
          <w:szCs w:val="21"/>
        </w:rPr>
        <w:t>。</w:t>
      </w:r>
    </w:p>
    <w:p w14:paraId="658704F5" w14:textId="77777777" w:rsidR="00973733" w:rsidRPr="00A23F72" w:rsidRDefault="00973733" w:rsidP="00112177">
      <w:pPr>
        <w:rPr>
          <w:rFonts w:ascii="宋体" w:eastAsia="宋体" w:hAnsi="宋体"/>
          <w:szCs w:val="21"/>
        </w:rPr>
      </w:pPr>
      <w:r w:rsidRPr="00A23F72">
        <w:rPr>
          <w:rFonts w:ascii="黑体" w:eastAsia="黑体" w:hAnsi="黑体" w:hint="eastAsia"/>
          <w:szCs w:val="21"/>
        </w:rPr>
        <w:t>5.2.</w:t>
      </w:r>
      <w:r w:rsidR="00F63FB7" w:rsidRPr="00A23F72">
        <w:rPr>
          <w:rFonts w:ascii="黑体" w:eastAsia="黑体" w:hAnsi="黑体" w:hint="eastAsia"/>
          <w:szCs w:val="21"/>
        </w:rPr>
        <w:t>3</w:t>
      </w:r>
      <w:r w:rsidRPr="00A23F72">
        <w:rPr>
          <w:rFonts w:ascii="黑体" w:eastAsia="黑体" w:hAnsi="黑体" w:hint="eastAsia"/>
          <w:szCs w:val="21"/>
        </w:rPr>
        <w:t xml:space="preserve">  </w:t>
      </w:r>
      <w:r w:rsidRPr="00A23F72">
        <w:rPr>
          <w:rFonts w:ascii="宋体" w:eastAsia="宋体" w:hAnsi="宋体" w:hint="eastAsia"/>
          <w:szCs w:val="21"/>
        </w:rPr>
        <w:t>硫酸（</w:t>
      </w:r>
      <w:r w:rsidRPr="00A23F72">
        <w:rPr>
          <w:rFonts w:ascii="Times New Roman" w:eastAsia="宋体" w:hAnsi="Times New Roman"/>
          <w:i/>
          <w:iCs/>
          <w:szCs w:val="21"/>
        </w:rPr>
        <w:t>ρ</w:t>
      </w:r>
      <w:r w:rsidRPr="00A23F72">
        <w:rPr>
          <w:rFonts w:ascii="宋体" w:eastAsia="宋体" w:hAnsi="宋体"/>
          <w:szCs w:val="21"/>
        </w:rPr>
        <w:t>=</w:t>
      </w:r>
      <w:r w:rsidRPr="00A23F72">
        <w:rPr>
          <w:rFonts w:ascii="宋体" w:eastAsia="宋体" w:hAnsi="宋体" w:hint="eastAsia"/>
          <w:szCs w:val="21"/>
        </w:rPr>
        <w:t>1.84</w:t>
      </w:r>
      <w:r w:rsidRPr="00A23F72">
        <w:rPr>
          <w:rFonts w:ascii="Times New Roman" w:eastAsia="宋体" w:hAnsi="Times New Roman"/>
          <w:szCs w:val="21"/>
        </w:rPr>
        <w:t xml:space="preserve"> g/mL</w:t>
      </w:r>
      <w:r w:rsidRPr="00A23F72">
        <w:rPr>
          <w:rFonts w:ascii="宋体" w:eastAsia="宋体" w:hAnsi="宋体" w:hint="eastAsia"/>
          <w:szCs w:val="21"/>
        </w:rPr>
        <w:t>）。</w:t>
      </w:r>
    </w:p>
    <w:p w14:paraId="07D61B2D" w14:textId="77777777" w:rsidR="009809BC" w:rsidRPr="00A23F72" w:rsidRDefault="00300E20" w:rsidP="00112177">
      <w:pPr>
        <w:rPr>
          <w:rFonts w:ascii="宋体" w:eastAsia="宋体" w:hAnsi="宋体" w:cs="宋体"/>
        </w:rPr>
      </w:pPr>
      <w:r w:rsidRPr="00A23F72">
        <w:rPr>
          <w:rFonts w:ascii="黑体" w:eastAsia="黑体" w:hAnsi="黑体" w:cs="宋体" w:hint="eastAsia"/>
        </w:rPr>
        <w:t>5</w:t>
      </w:r>
      <w:r w:rsidR="009809BC" w:rsidRPr="00A23F72">
        <w:rPr>
          <w:rFonts w:ascii="黑体" w:eastAsia="黑体" w:hAnsi="黑体" w:cs="宋体" w:hint="eastAsia"/>
        </w:rPr>
        <w:t>.2.</w:t>
      </w:r>
      <w:r w:rsidR="00F63FB7" w:rsidRPr="00A23F72">
        <w:rPr>
          <w:rFonts w:ascii="黑体" w:eastAsia="黑体" w:hAnsi="黑体" w:cs="宋体" w:hint="eastAsia"/>
        </w:rPr>
        <w:t>4</w:t>
      </w:r>
      <w:r w:rsidR="009809BC" w:rsidRPr="00A23F72">
        <w:rPr>
          <w:rFonts w:ascii="黑体" w:eastAsia="黑体" w:hAnsi="黑体" w:cs="宋体"/>
        </w:rPr>
        <w:t xml:space="preserve">  </w:t>
      </w:r>
      <w:r w:rsidR="009809BC" w:rsidRPr="00A23F72">
        <w:rPr>
          <w:rFonts w:ascii="宋体" w:eastAsia="宋体" w:hAnsi="宋体" w:cs="宋体" w:hint="eastAsia"/>
        </w:rPr>
        <w:t>高锰酸钾-氢氧化钠溶液</w:t>
      </w:r>
      <w:r w:rsidRPr="00A23F72">
        <w:rPr>
          <w:rFonts w:ascii="宋体" w:eastAsia="宋体" w:hAnsi="宋体" w:cs="宋体" w:hint="eastAsia"/>
        </w:rPr>
        <w:t>：</w:t>
      </w:r>
      <w:r w:rsidR="009809BC" w:rsidRPr="00A23F72">
        <w:rPr>
          <w:rFonts w:ascii="宋体" w:eastAsia="宋体" w:hAnsi="宋体" w:cs="宋体" w:hint="eastAsia"/>
        </w:rPr>
        <w:t>称取3.0</w:t>
      </w:r>
      <w:r w:rsidR="009809BC" w:rsidRPr="00A23F72">
        <w:rPr>
          <w:rFonts w:ascii="宋体" w:eastAsia="宋体" w:hAnsi="宋体" w:cs="宋体"/>
        </w:rPr>
        <w:t xml:space="preserve"> </w:t>
      </w:r>
      <w:r w:rsidR="009809BC" w:rsidRPr="00A23F72">
        <w:rPr>
          <w:rFonts w:ascii="Times New Roman" w:eastAsia="宋体" w:hAnsi="Times New Roman"/>
        </w:rPr>
        <w:t>g</w:t>
      </w:r>
      <w:r w:rsidR="009809BC" w:rsidRPr="00A23F72">
        <w:rPr>
          <w:rFonts w:ascii="宋体" w:eastAsia="宋体" w:hAnsi="宋体" w:cs="宋体" w:hint="eastAsia"/>
        </w:rPr>
        <w:t>高锰酸钾溶于100</w:t>
      </w:r>
      <w:r w:rsidR="009809BC" w:rsidRPr="00A23F72">
        <w:rPr>
          <w:rFonts w:ascii="Times New Roman" w:eastAsia="宋体" w:hAnsi="Times New Roman"/>
        </w:rPr>
        <w:t xml:space="preserve"> mL</w:t>
      </w:r>
      <w:r w:rsidR="009809BC" w:rsidRPr="00A23F72">
        <w:rPr>
          <w:rFonts w:ascii="宋体" w:eastAsia="宋体" w:hAnsi="宋体" w:cs="宋体" w:hint="eastAsia"/>
        </w:rPr>
        <w:t>水中</w:t>
      </w:r>
      <w:r w:rsidR="006F2DC4" w:rsidRPr="00A23F72">
        <w:rPr>
          <w:rFonts w:ascii="宋体" w:eastAsia="宋体" w:hAnsi="宋体" w:cs="宋体" w:hint="eastAsia"/>
        </w:rPr>
        <w:t>，</w:t>
      </w:r>
      <w:r w:rsidR="009809BC" w:rsidRPr="00A23F72">
        <w:rPr>
          <w:rFonts w:ascii="宋体" w:eastAsia="宋体" w:hAnsi="宋体" w:cs="宋体" w:hint="eastAsia"/>
        </w:rPr>
        <w:t>加入10</w:t>
      </w:r>
      <w:r w:rsidR="009809BC" w:rsidRPr="00A23F72">
        <w:rPr>
          <w:rFonts w:ascii="Times New Roman" w:eastAsia="宋体" w:hAnsi="Times New Roman"/>
        </w:rPr>
        <w:t xml:space="preserve"> g</w:t>
      </w:r>
      <w:r w:rsidR="009809BC" w:rsidRPr="00A23F72">
        <w:rPr>
          <w:rFonts w:ascii="宋体" w:eastAsia="宋体" w:hAnsi="宋体" w:cs="宋体" w:hint="eastAsia"/>
        </w:rPr>
        <w:t>氢氧化钠溶解后装入洗气瓶中。</w:t>
      </w:r>
    </w:p>
    <w:p w14:paraId="3BDD3D9A" w14:textId="77777777" w:rsidR="009809BC" w:rsidRPr="00A23F72" w:rsidRDefault="00300E20" w:rsidP="00112177">
      <w:pPr>
        <w:rPr>
          <w:rFonts w:ascii="宋体" w:hAnsi="宋体" w:cs="宋体"/>
        </w:rPr>
      </w:pPr>
      <w:r w:rsidRPr="00A23F72">
        <w:rPr>
          <w:rFonts w:ascii="黑体" w:eastAsia="黑体" w:hAnsi="黑体" w:cs="宋体" w:hint="eastAsia"/>
        </w:rPr>
        <w:t>5</w:t>
      </w:r>
      <w:r w:rsidR="009809BC" w:rsidRPr="00A23F72">
        <w:rPr>
          <w:rFonts w:ascii="黑体" w:eastAsia="黑体" w:hAnsi="黑体" w:cs="宋体" w:hint="eastAsia"/>
        </w:rPr>
        <w:t>.2.</w:t>
      </w:r>
      <w:r w:rsidR="00E37C28" w:rsidRPr="00A23F72">
        <w:rPr>
          <w:rFonts w:ascii="黑体" w:eastAsia="黑体" w:hAnsi="黑体" w:cs="宋体" w:hint="eastAsia"/>
        </w:rPr>
        <w:t>5</w:t>
      </w:r>
      <w:r w:rsidR="009809BC" w:rsidRPr="00A23F72">
        <w:rPr>
          <w:rFonts w:ascii="黑体" w:eastAsia="黑体" w:hAnsi="黑体" w:cs="宋体"/>
        </w:rPr>
        <w:t xml:space="preserve">  </w:t>
      </w:r>
      <w:r w:rsidR="009809BC" w:rsidRPr="00A23F72">
        <w:rPr>
          <w:rFonts w:ascii="宋体" w:eastAsia="宋体" w:hAnsi="宋体" w:cs="宋体" w:hint="eastAsia"/>
        </w:rPr>
        <w:t>过氧化氢吸收液</w:t>
      </w:r>
      <w:r w:rsidR="00E37C28" w:rsidRPr="00A23F72">
        <w:rPr>
          <w:rFonts w:ascii="宋体" w:eastAsia="宋体" w:hAnsi="宋体" w:cs="宋体" w:hint="eastAsia"/>
        </w:rPr>
        <w:t>：</w:t>
      </w:r>
      <w:r w:rsidR="009809BC" w:rsidRPr="00A23F72">
        <w:rPr>
          <w:rFonts w:ascii="宋体" w:eastAsia="宋体" w:hAnsi="宋体" w:cs="宋体" w:hint="eastAsia"/>
        </w:rPr>
        <w:t>移取100</w:t>
      </w:r>
      <w:r w:rsidR="009809BC" w:rsidRPr="00A23F72">
        <w:rPr>
          <w:rFonts w:ascii="Times New Roman" w:eastAsia="宋体" w:hAnsi="Times New Roman"/>
        </w:rPr>
        <w:t xml:space="preserve"> mL</w:t>
      </w:r>
      <w:r w:rsidR="009809BC" w:rsidRPr="00A23F72">
        <w:rPr>
          <w:rFonts w:ascii="宋体" w:eastAsia="宋体" w:hAnsi="宋体" w:cs="宋体" w:hint="eastAsia"/>
        </w:rPr>
        <w:t>过氧化氢</w:t>
      </w:r>
      <w:r w:rsidR="002111B1" w:rsidRPr="00A23F72">
        <w:rPr>
          <w:rFonts w:ascii="宋体" w:eastAsia="宋体" w:hAnsi="宋体" w:cs="宋体" w:hint="eastAsia"/>
        </w:rPr>
        <w:t>（</w:t>
      </w:r>
      <w:r w:rsidR="009809BC" w:rsidRPr="00A23F72">
        <w:rPr>
          <w:rFonts w:ascii="宋体" w:eastAsia="宋体" w:hAnsi="宋体" w:cs="宋体" w:hint="eastAsia"/>
        </w:rPr>
        <w:t>30</w:t>
      </w:r>
      <w:r w:rsidR="009809BC" w:rsidRPr="00A23F72">
        <w:rPr>
          <w:rFonts w:ascii="Times New Roman" w:eastAsia="宋体" w:hAnsi="Times New Roman"/>
        </w:rPr>
        <w:t>%</w:t>
      </w:r>
      <w:r w:rsidR="002111B1" w:rsidRPr="00A23F72">
        <w:rPr>
          <w:rFonts w:ascii="宋体" w:eastAsia="宋体" w:hAnsi="宋体" w:cs="宋体" w:hint="eastAsia"/>
        </w:rPr>
        <w:t>）</w:t>
      </w:r>
      <w:r w:rsidR="006F2DC4" w:rsidRPr="00A23F72">
        <w:rPr>
          <w:rFonts w:ascii="宋体" w:eastAsia="宋体" w:hAnsi="宋体" w:cs="宋体" w:hint="eastAsia"/>
        </w:rPr>
        <w:t>，</w:t>
      </w:r>
      <w:r w:rsidR="003744B7" w:rsidRPr="00A23F72">
        <w:rPr>
          <w:rFonts w:ascii="宋体" w:eastAsia="宋体" w:hAnsi="宋体" w:cs="宋体" w:hint="eastAsia"/>
        </w:rPr>
        <w:t>3</w:t>
      </w:r>
      <w:r w:rsidR="00E466BD" w:rsidRPr="00A23F72">
        <w:rPr>
          <w:rFonts w:ascii="宋体" w:eastAsia="宋体" w:hAnsi="宋体" w:cs="宋体"/>
        </w:rPr>
        <w:t>0</w:t>
      </w:r>
      <w:r w:rsidR="009809BC" w:rsidRPr="00A23F72">
        <w:rPr>
          <w:rFonts w:ascii="宋体" w:eastAsia="宋体" w:hAnsi="宋体" w:cs="宋体"/>
        </w:rPr>
        <w:t xml:space="preserve"> </w:t>
      </w:r>
      <w:r w:rsidR="009809BC" w:rsidRPr="00A23F72">
        <w:rPr>
          <w:rFonts w:ascii="Times New Roman" w:eastAsia="宋体" w:hAnsi="Times New Roman"/>
        </w:rPr>
        <w:t>mL</w:t>
      </w:r>
      <w:r w:rsidR="009809BC" w:rsidRPr="00A23F72">
        <w:rPr>
          <w:rFonts w:ascii="宋体" w:eastAsia="宋体" w:hAnsi="宋体" w:cs="宋体" w:hint="eastAsia"/>
        </w:rPr>
        <w:t>混合指示剂</w:t>
      </w:r>
      <w:r w:rsidR="00E37C28" w:rsidRPr="00A23F72">
        <w:rPr>
          <w:rFonts w:ascii="宋体" w:eastAsia="宋体" w:hAnsi="宋体" w:cs="宋体" w:hint="eastAsia"/>
        </w:rPr>
        <w:t>（5</w:t>
      </w:r>
      <w:r w:rsidR="009809BC" w:rsidRPr="00A23F72">
        <w:rPr>
          <w:rFonts w:ascii="宋体" w:eastAsia="宋体" w:hAnsi="宋体" w:cs="宋体" w:hint="eastAsia"/>
        </w:rPr>
        <w:t>.2.</w:t>
      </w:r>
      <w:r w:rsidR="00E37C28" w:rsidRPr="00A23F72">
        <w:rPr>
          <w:rFonts w:ascii="宋体" w:eastAsia="宋体" w:hAnsi="宋体" w:cs="宋体" w:hint="eastAsia"/>
        </w:rPr>
        <w:t>8）</w:t>
      </w:r>
      <w:r w:rsidR="00FD6F08" w:rsidRPr="00A23F72">
        <w:rPr>
          <w:rFonts w:ascii="宋体" w:eastAsia="宋体" w:hAnsi="宋体" w:cs="宋体" w:hint="eastAsia"/>
        </w:rPr>
        <w:t>，</w:t>
      </w:r>
      <w:r w:rsidR="00E37C28" w:rsidRPr="00A23F72">
        <w:rPr>
          <w:rFonts w:ascii="宋体" w:eastAsia="宋体" w:hAnsi="宋体" w:cs="宋体" w:hint="eastAsia"/>
        </w:rPr>
        <w:t>加水稀释至2</w:t>
      </w:r>
      <w:r w:rsidR="00E37C28" w:rsidRPr="00A23F72">
        <w:rPr>
          <w:rFonts w:ascii="宋体" w:eastAsia="宋体" w:hAnsi="宋体" w:cs="宋体"/>
        </w:rPr>
        <w:t xml:space="preserve"> </w:t>
      </w:r>
      <w:r w:rsidR="00E37C28" w:rsidRPr="00A23F72">
        <w:rPr>
          <w:rFonts w:ascii="Times New Roman" w:eastAsia="宋体" w:hAnsi="Times New Roman"/>
        </w:rPr>
        <w:t>L</w:t>
      </w:r>
      <w:r w:rsidR="009809BC" w:rsidRPr="00A23F72">
        <w:rPr>
          <w:rFonts w:ascii="宋体" w:eastAsia="宋体" w:hAnsi="宋体" w:cs="宋体" w:hint="eastAsia"/>
        </w:rPr>
        <w:t>。限</w:t>
      </w:r>
      <w:r w:rsidR="004332BD" w:rsidRPr="00A23F72">
        <w:rPr>
          <w:rFonts w:ascii="宋体" w:eastAsia="宋体" w:hAnsi="宋体" w:cs="宋体" w:hint="eastAsia"/>
        </w:rPr>
        <w:t>7天</w:t>
      </w:r>
      <w:r w:rsidR="009809BC" w:rsidRPr="00A23F72">
        <w:rPr>
          <w:rFonts w:ascii="宋体" w:eastAsia="宋体" w:hAnsi="宋体" w:cs="宋体" w:hint="eastAsia"/>
        </w:rPr>
        <w:t>内使用。</w:t>
      </w:r>
    </w:p>
    <w:p w14:paraId="319115E3" w14:textId="77777777" w:rsidR="009809BC" w:rsidRPr="00A23F72" w:rsidRDefault="00300E20" w:rsidP="00112177">
      <w:pPr>
        <w:rPr>
          <w:rFonts w:ascii="宋体" w:eastAsia="宋体" w:hAnsi="宋体" w:cs="宋体"/>
        </w:rPr>
      </w:pPr>
      <w:r w:rsidRPr="00A23F72">
        <w:rPr>
          <w:rFonts w:ascii="黑体" w:eastAsia="黑体" w:hAnsi="黑体" w:cs="宋体" w:hint="eastAsia"/>
        </w:rPr>
        <w:t>5</w:t>
      </w:r>
      <w:r w:rsidR="009809BC" w:rsidRPr="00A23F72">
        <w:rPr>
          <w:rFonts w:ascii="黑体" w:eastAsia="黑体" w:hAnsi="黑体" w:cs="宋体" w:hint="eastAsia"/>
        </w:rPr>
        <w:t>.2.</w:t>
      </w:r>
      <w:r w:rsidR="00E37C28" w:rsidRPr="00A23F72">
        <w:rPr>
          <w:rFonts w:ascii="黑体" w:eastAsia="黑体" w:hAnsi="黑体" w:cs="宋体" w:hint="eastAsia"/>
        </w:rPr>
        <w:t>6</w:t>
      </w:r>
      <w:r w:rsidR="009809BC" w:rsidRPr="00A23F72">
        <w:rPr>
          <w:rFonts w:ascii="黑体" w:eastAsia="黑体" w:hAnsi="黑体" w:cs="宋体"/>
        </w:rPr>
        <w:t xml:space="preserve">  </w:t>
      </w:r>
      <w:r w:rsidR="009809BC" w:rsidRPr="00A23F72">
        <w:rPr>
          <w:rFonts w:ascii="宋体" w:eastAsia="宋体" w:hAnsi="宋体" w:cs="宋体" w:hint="eastAsia"/>
        </w:rPr>
        <w:t>硫酸铅基准试剂</w:t>
      </w:r>
      <w:r w:rsidR="00CD43CC" w:rsidRPr="00A23F72">
        <w:rPr>
          <w:rFonts w:ascii="宋体" w:eastAsia="宋体" w:hAnsi="宋体" w:cs="宋体" w:hint="eastAsia"/>
        </w:rPr>
        <w:t>依以下</w:t>
      </w:r>
      <w:r w:rsidR="000708AF" w:rsidRPr="00A23F72">
        <w:rPr>
          <w:rFonts w:ascii="宋体" w:eastAsia="宋体" w:hAnsi="宋体" w:cs="宋体" w:hint="eastAsia"/>
        </w:rPr>
        <w:t>步骤</w:t>
      </w:r>
      <w:r w:rsidR="009809BC" w:rsidRPr="00A23F72">
        <w:rPr>
          <w:rFonts w:ascii="宋体" w:eastAsia="宋体" w:hAnsi="宋体" w:cs="宋体" w:hint="eastAsia"/>
        </w:rPr>
        <w:t>制备：</w:t>
      </w:r>
    </w:p>
    <w:p w14:paraId="2601703F" w14:textId="77777777" w:rsidR="00A7041C" w:rsidRPr="00A23F72" w:rsidRDefault="00051293" w:rsidP="00A7041C">
      <w:pPr>
        <w:adjustRightInd w:val="0"/>
        <w:ind w:leftChars="200" w:left="840" w:hangingChars="200" w:hanging="420"/>
        <w:rPr>
          <w:rFonts w:ascii="宋体" w:eastAsia="宋体" w:hAnsi="宋体" w:cs="宋体"/>
        </w:rPr>
      </w:pPr>
      <w:r w:rsidRPr="00A23F72">
        <w:rPr>
          <w:rFonts w:ascii="Times New Roman" w:eastAsia="宋体" w:hAnsi="Times New Roman"/>
        </w:rPr>
        <w:t>a</w:t>
      </w:r>
      <w:r w:rsidRPr="00A23F72">
        <w:rPr>
          <w:rFonts w:ascii="宋体" w:eastAsia="宋体" w:hAnsi="宋体" w:hint="eastAsia"/>
        </w:rPr>
        <w:t xml:space="preserve">） </w:t>
      </w:r>
      <w:r w:rsidR="009809BC" w:rsidRPr="00A23F72">
        <w:rPr>
          <w:rFonts w:ascii="宋体" w:eastAsia="宋体" w:hAnsi="宋体" w:cs="宋体" w:hint="eastAsia"/>
        </w:rPr>
        <w:t>称取20</w:t>
      </w:r>
      <w:r w:rsidR="009809BC" w:rsidRPr="00A23F72">
        <w:rPr>
          <w:rFonts w:ascii="Times New Roman" w:eastAsia="宋体" w:hAnsi="Times New Roman"/>
        </w:rPr>
        <w:t xml:space="preserve"> g</w:t>
      </w:r>
      <w:r w:rsidR="009809BC" w:rsidRPr="00A23F72">
        <w:rPr>
          <w:rFonts w:ascii="宋体" w:eastAsia="宋体" w:hAnsi="宋体" w:cs="宋体" w:hint="eastAsia"/>
        </w:rPr>
        <w:t>铅粉</w:t>
      </w:r>
      <w:r w:rsidR="002111B1" w:rsidRPr="00A23F72">
        <w:rPr>
          <w:rFonts w:ascii="宋体" w:eastAsia="宋体" w:hAnsi="宋体" w:cs="宋体" w:hint="eastAsia"/>
        </w:rPr>
        <w:t>（</w:t>
      </w:r>
      <w:r w:rsidR="006E2B2B" w:rsidRPr="00A23F72">
        <w:rPr>
          <w:rFonts w:ascii="Times New Roman" w:eastAsia="宋体" w:hAnsi="Times New Roman"/>
          <w:i/>
          <w:iCs/>
          <w:szCs w:val="21"/>
        </w:rPr>
        <w:t>ω</w:t>
      </w:r>
      <w:r w:rsidR="006E2B2B" w:rsidRPr="00A23F72">
        <w:rPr>
          <w:rFonts w:ascii="Times New Roman" w:eastAsia="宋体" w:hAnsi="Times New Roman"/>
          <w:szCs w:val="21"/>
          <w:vertAlign w:val="subscript"/>
        </w:rPr>
        <w:t>Pb</w:t>
      </w:r>
      <w:r w:rsidR="00300E20" w:rsidRPr="00A23F72">
        <w:rPr>
          <w:rFonts w:ascii="宋体" w:eastAsia="宋体" w:hAnsi="宋体" w:cs="宋体"/>
        </w:rPr>
        <w:t>≥99.99</w:t>
      </w:r>
      <w:r w:rsidR="00300E20" w:rsidRPr="00A23F72">
        <w:rPr>
          <w:rFonts w:ascii="宋体" w:eastAsia="宋体" w:hAnsi="宋体" w:cs="宋体" w:hint="eastAsia"/>
        </w:rPr>
        <w:t>％</w:t>
      </w:r>
      <w:r w:rsidR="002111B1" w:rsidRPr="00A23F72">
        <w:rPr>
          <w:rFonts w:ascii="宋体" w:eastAsia="宋体" w:hAnsi="宋体" w:cs="宋体" w:hint="eastAsia"/>
        </w:rPr>
        <w:t>）</w:t>
      </w:r>
      <w:r w:rsidR="009809BC" w:rsidRPr="00A23F72">
        <w:rPr>
          <w:rFonts w:ascii="宋体" w:eastAsia="宋体" w:hAnsi="宋体" w:cs="宋体" w:hint="eastAsia"/>
        </w:rPr>
        <w:t>于500</w:t>
      </w:r>
      <w:r w:rsidR="009809BC" w:rsidRPr="00A23F72">
        <w:rPr>
          <w:rFonts w:ascii="Times New Roman" w:eastAsia="宋体" w:hAnsi="Times New Roman"/>
        </w:rPr>
        <w:t xml:space="preserve"> mL</w:t>
      </w:r>
      <w:r w:rsidR="009809BC" w:rsidRPr="00A23F72">
        <w:rPr>
          <w:rFonts w:ascii="宋体" w:eastAsia="宋体" w:hAnsi="宋体" w:cs="宋体" w:hint="eastAsia"/>
        </w:rPr>
        <w:t>的烧杯中</w:t>
      </w:r>
      <w:r w:rsidR="006F2DC4" w:rsidRPr="00A23F72">
        <w:rPr>
          <w:rFonts w:ascii="宋体" w:eastAsia="宋体" w:hAnsi="宋体" w:cs="宋体" w:hint="eastAsia"/>
        </w:rPr>
        <w:t>，</w:t>
      </w:r>
      <w:r w:rsidR="009809BC" w:rsidRPr="00A23F72">
        <w:rPr>
          <w:rFonts w:ascii="宋体" w:eastAsia="宋体" w:hAnsi="宋体" w:cs="宋体" w:hint="eastAsia"/>
        </w:rPr>
        <w:t>加入30</w:t>
      </w:r>
      <w:r w:rsidR="009809BC" w:rsidRPr="00A23F72">
        <w:rPr>
          <w:rFonts w:ascii="Times New Roman" w:eastAsia="宋体" w:hAnsi="Times New Roman"/>
        </w:rPr>
        <w:t xml:space="preserve"> mL</w:t>
      </w:r>
      <w:r w:rsidR="00E466BD" w:rsidRPr="00A23F72">
        <w:rPr>
          <w:rFonts w:ascii="Times New Roman" w:eastAsia="宋体" w:hAnsi="Times New Roman" w:hint="eastAsia"/>
        </w:rPr>
        <w:t>优级纯</w:t>
      </w:r>
      <w:r w:rsidR="009809BC" w:rsidRPr="00A23F72">
        <w:rPr>
          <w:rFonts w:ascii="宋体" w:eastAsia="宋体" w:hAnsi="宋体" w:cs="宋体" w:hint="eastAsia"/>
        </w:rPr>
        <w:t>硝酸</w:t>
      </w:r>
      <w:r w:rsidR="002111B1" w:rsidRPr="00A23F72">
        <w:rPr>
          <w:rFonts w:ascii="宋体" w:eastAsia="宋体" w:hAnsi="宋体" w:cs="宋体" w:hint="eastAsia"/>
        </w:rPr>
        <w:t>（</w:t>
      </w:r>
      <w:r w:rsidR="00300E20" w:rsidRPr="00A23F72">
        <w:rPr>
          <w:rFonts w:ascii="宋体" w:eastAsia="宋体" w:hAnsi="宋体" w:cs="宋体" w:hint="eastAsia"/>
        </w:rPr>
        <w:t>1+3</w:t>
      </w:r>
      <w:r w:rsidR="002111B1" w:rsidRPr="00A23F72">
        <w:rPr>
          <w:rFonts w:ascii="宋体" w:eastAsia="宋体" w:hAnsi="宋体" w:cs="宋体" w:hint="eastAsia"/>
        </w:rPr>
        <w:t>）</w:t>
      </w:r>
      <w:r w:rsidR="009809BC" w:rsidRPr="00A23F72">
        <w:rPr>
          <w:rFonts w:ascii="宋体" w:eastAsia="宋体" w:hAnsi="宋体" w:cs="宋体" w:hint="eastAsia"/>
        </w:rPr>
        <w:t>溶解</w:t>
      </w:r>
      <w:r w:rsidR="006F2DC4" w:rsidRPr="00A23F72">
        <w:rPr>
          <w:rFonts w:ascii="宋体" w:eastAsia="宋体" w:hAnsi="宋体" w:cs="宋体" w:hint="eastAsia"/>
        </w:rPr>
        <w:t>，</w:t>
      </w:r>
      <w:r w:rsidR="009809BC" w:rsidRPr="00A23F72">
        <w:rPr>
          <w:rFonts w:ascii="宋体" w:eastAsia="宋体" w:hAnsi="宋体" w:cs="宋体" w:hint="eastAsia"/>
        </w:rPr>
        <w:t>反应完全</w:t>
      </w:r>
      <w:r w:rsidR="00B90438" w:rsidRPr="00A23F72">
        <w:rPr>
          <w:rFonts w:ascii="宋体" w:eastAsia="宋体" w:hAnsi="宋体" w:cs="宋体" w:hint="eastAsia"/>
        </w:rPr>
        <w:t>；</w:t>
      </w:r>
    </w:p>
    <w:p w14:paraId="203BDF01" w14:textId="77777777" w:rsidR="00A7041C" w:rsidRPr="00A23F72" w:rsidRDefault="00051293" w:rsidP="00A7041C">
      <w:pPr>
        <w:adjustRightInd w:val="0"/>
        <w:ind w:leftChars="200" w:left="840" w:hangingChars="200" w:hanging="420"/>
        <w:rPr>
          <w:rFonts w:ascii="宋体" w:eastAsia="宋体" w:hAnsi="宋体" w:cs="宋体"/>
        </w:rPr>
      </w:pPr>
      <w:r w:rsidRPr="00A23F72">
        <w:rPr>
          <w:rFonts w:ascii="Times New Roman" w:eastAsia="宋体" w:hAnsi="Times New Roman" w:hint="eastAsia"/>
        </w:rPr>
        <w:t>b</w:t>
      </w:r>
      <w:r w:rsidRPr="00A23F72">
        <w:rPr>
          <w:rFonts w:ascii="宋体" w:eastAsia="宋体" w:hAnsi="宋体" w:hint="eastAsia"/>
        </w:rPr>
        <w:t xml:space="preserve">） </w:t>
      </w:r>
      <w:r w:rsidR="009809BC" w:rsidRPr="00A23F72">
        <w:rPr>
          <w:rFonts w:ascii="宋体" w:eastAsia="宋体" w:hAnsi="宋体" w:cs="宋体" w:hint="eastAsia"/>
        </w:rPr>
        <w:t>过滤除去悬浮物</w:t>
      </w:r>
      <w:r w:rsidR="006F2DC4" w:rsidRPr="00A23F72">
        <w:rPr>
          <w:rFonts w:ascii="宋体" w:eastAsia="宋体" w:hAnsi="宋体" w:cs="宋体" w:hint="eastAsia"/>
        </w:rPr>
        <w:t>，</w:t>
      </w:r>
      <w:r w:rsidR="007950EF" w:rsidRPr="00A23F72">
        <w:rPr>
          <w:rFonts w:ascii="宋体" w:eastAsia="宋体" w:hAnsi="宋体" w:cs="宋体" w:hint="eastAsia"/>
        </w:rPr>
        <w:t>于滤液中</w:t>
      </w:r>
      <w:r w:rsidR="009809BC" w:rsidRPr="00A23F72">
        <w:rPr>
          <w:rFonts w:ascii="宋体" w:eastAsia="宋体" w:hAnsi="宋体" w:cs="宋体" w:hint="eastAsia"/>
        </w:rPr>
        <w:t>加入20</w:t>
      </w:r>
      <w:r w:rsidR="009809BC" w:rsidRPr="00A23F72">
        <w:rPr>
          <w:rFonts w:ascii="Times New Roman" w:eastAsia="宋体" w:hAnsi="Times New Roman"/>
        </w:rPr>
        <w:t xml:space="preserve"> mL</w:t>
      </w:r>
      <w:r w:rsidR="00E466BD" w:rsidRPr="00A23F72">
        <w:rPr>
          <w:rFonts w:ascii="Times New Roman" w:eastAsia="宋体" w:hAnsi="Times New Roman" w:hint="eastAsia"/>
        </w:rPr>
        <w:t>优级</w:t>
      </w:r>
      <w:r w:rsidR="007950EF" w:rsidRPr="00A23F72">
        <w:rPr>
          <w:rFonts w:ascii="Times New Roman" w:eastAsia="宋体" w:hAnsi="Times New Roman" w:hint="eastAsia"/>
        </w:rPr>
        <w:t>纯</w:t>
      </w:r>
      <w:r w:rsidR="009809BC" w:rsidRPr="00A23F72">
        <w:rPr>
          <w:rFonts w:ascii="宋体" w:eastAsia="宋体" w:hAnsi="宋体" w:cs="宋体" w:hint="eastAsia"/>
        </w:rPr>
        <w:t>硫酸</w:t>
      </w:r>
      <w:r w:rsidR="002111B1" w:rsidRPr="00A23F72">
        <w:rPr>
          <w:rFonts w:ascii="宋体" w:eastAsia="宋体" w:hAnsi="宋体" w:cs="宋体" w:hint="eastAsia"/>
        </w:rPr>
        <w:t>（</w:t>
      </w:r>
      <w:r w:rsidR="00300E20" w:rsidRPr="00A23F72">
        <w:rPr>
          <w:rFonts w:ascii="宋体" w:eastAsia="宋体" w:hAnsi="宋体" w:cs="宋体" w:hint="eastAsia"/>
        </w:rPr>
        <w:t>1+1</w:t>
      </w:r>
      <w:r w:rsidR="002111B1" w:rsidRPr="00A23F72">
        <w:rPr>
          <w:rFonts w:ascii="宋体" w:eastAsia="宋体" w:hAnsi="宋体" w:cs="宋体" w:hint="eastAsia"/>
        </w:rPr>
        <w:t>）</w:t>
      </w:r>
      <w:r w:rsidR="006F2DC4" w:rsidRPr="00A23F72">
        <w:rPr>
          <w:rFonts w:ascii="宋体" w:eastAsia="宋体" w:hAnsi="宋体" w:cs="宋体" w:hint="eastAsia"/>
        </w:rPr>
        <w:t>，</w:t>
      </w:r>
      <w:r w:rsidR="009809BC" w:rsidRPr="00A23F72">
        <w:rPr>
          <w:rFonts w:ascii="宋体" w:eastAsia="宋体" w:hAnsi="宋体" w:cs="宋体" w:hint="eastAsia"/>
        </w:rPr>
        <w:t>沉降2</w:t>
      </w:r>
      <w:r w:rsidR="00E466BD" w:rsidRPr="00A23F72">
        <w:rPr>
          <w:rFonts w:ascii="Times New Roman" w:eastAsia="宋体" w:hAnsi="Times New Roman"/>
        </w:rPr>
        <w:t xml:space="preserve"> </w:t>
      </w:r>
      <w:r w:rsidR="009809BC" w:rsidRPr="00A23F72">
        <w:rPr>
          <w:rFonts w:ascii="Times New Roman" w:eastAsia="宋体" w:hAnsi="Times New Roman"/>
        </w:rPr>
        <w:t>h</w:t>
      </w:r>
      <w:r w:rsidR="00B90438" w:rsidRPr="00A23F72">
        <w:rPr>
          <w:rFonts w:ascii="宋体" w:eastAsia="宋体" w:hAnsi="宋体" w:cs="宋体" w:hint="eastAsia"/>
        </w:rPr>
        <w:t>；</w:t>
      </w:r>
    </w:p>
    <w:p w14:paraId="33E6F318" w14:textId="77777777" w:rsidR="00A7041C" w:rsidRPr="00A23F72" w:rsidRDefault="00051293" w:rsidP="00A7041C">
      <w:pPr>
        <w:adjustRightInd w:val="0"/>
        <w:ind w:leftChars="200" w:left="840" w:hangingChars="200" w:hanging="420"/>
        <w:rPr>
          <w:rFonts w:ascii="宋体" w:eastAsia="宋体" w:hAnsi="宋体" w:cs="宋体"/>
        </w:rPr>
      </w:pPr>
      <w:r w:rsidRPr="00A23F72">
        <w:rPr>
          <w:rFonts w:ascii="Times New Roman" w:eastAsia="宋体" w:hAnsi="Times New Roman" w:hint="eastAsia"/>
        </w:rPr>
        <w:t>c</w:t>
      </w:r>
      <w:r w:rsidRPr="00A23F72">
        <w:rPr>
          <w:rFonts w:ascii="宋体" w:eastAsia="宋体" w:hAnsi="宋体" w:hint="eastAsia"/>
        </w:rPr>
        <w:t xml:space="preserve">） </w:t>
      </w:r>
      <w:r w:rsidR="009809BC" w:rsidRPr="00A23F72">
        <w:rPr>
          <w:rFonts w:ascii="宋体" w:eastAsia="宋体" w:hAnsi="宋体" w:cs="宋体" w:hint="eastAsia"/>
        </w:rPr>
        <w:t>用中速定量滤纸过滤</w:t>
      </w:r>
      <w:r w:rsidR="006F2DC4" w:rsidRPr="00A23F72">
        <w:rPr>
          <w:rFonts w:ascii="宋体" w:eastAsia="宋体" w:hAnsi="宋体" w:cs="宋体" w:hint="eastAsia"/>
        </w:rPr>
        <w:t>，</w:t>
      </w:r>
      <w:r w:rsidR="009809BC" w:rsidRPr="00A23F72">
        <w:rPr>
          <w:rFonts w:ascii="宋体" w:eastAsia="宋体" w:hAnsi="宋体" w:cs="宋体" w:hint="eastAsia"/>
        </w:rPr>
        <w:t>用蒸馏水洗至中性</w:t>
      </w:r>
      <w:r w:rsidR="006F2DC4" w:rsidRPr="00A23F72">
        <w:rPr>
          <w:rFonts w:ascii="宋体" w:eastAsia="宋体" w:hAnsi="宋体" w:cs="宋体" w:hint="eastAsia"/>
        </w:rPr>
        <w:t>，</w:t>
      </w:r>
      <w:r w:rsidR="009809BC" w:rsidRPr="00A23F72">
        <w:rPr>
          <w:rFonts w:ascii="宋体" w:eastAsia="宋体" w:hAnsi="宋体" w:cs="宋体" w:hint="eastAsia"/>
        </w:rPr>
        <w:t>在烘箱内烘干</w:t>
      </w:r>
      <w:r w:rsidR="00B90438" w:rsidRPr="00A23F72">
        <w:rPr>
          <w:rFonts w:ascii="宋体" w:eastAsia="宋体" w:hAnsi="宋体" w:cs="宋体" w:hint="eastAsia"/>
        </w:rPr>
        <w:t>；</w:t>
      </w:r>
    </w:p>
    <w:p w14:paraId="3E08AF5E" w14:textId="77777777" w:rsidR="00A7041C" w:rsidRPr="00A23F72" w:rsidRDefault="00051293" w:rsidP="00A7041C">
      <w:pPr>
        <w:adjustRightInd w:val="0"/>
        <w:ind w:leftChars="200" w:left="840" w:hangingChars="200" w:hanging="420"/>
        <w:rPr>
          <w:rFonts w:ascii="宋体" w:eastAsia="宋体" w:hAnsi="宋体" w:cs="宋体"/>
        </w:rPr>
      </w:pPr>
      <w:r w:rsidRPr="00A23F72">
        <w:rPr>
          <w:rFonts w:ascii="Times New Roman" w:eastAsia="宋体" w:hAnsi="Times New Roman" w:hint="eastAsia"/>
        </w:rPr>
        <w:t>d</w:t>
      </w:r>
      <w:r w:rsidRPr="00A23F72">
        <w:rPr>
          <w:rFonts w:ascii="宋体" w:eastAsia="宋体" w:hAnsi="宋体" w:hint="eastAsia"/>
        </w:rPr>
        <w:t xml:space="preserve">） </w:t>
      </w:r>
      <w:r w:rsidR="009809BC" w:rsidRPr="00A23F72">
        <w:rPr>
          <w:rFonts w:ascii="宋体" w:eastAsia="宋体" w:hAnsi="宋体" w:cs="宋体" w:hint="eastAsia"/>
        </w:rPr>
        <w:t>放到瓷坩埚中</w:t>
      </w:r>
      <w:r w:rsidR="006F2DC4" w:rsidRPr="00A23F72">
        <w:rPr>
          <w:rFonts w:ascii="宋体" w:eastAsia="宋体" w:hAnsi="宋体" w:cs="宋体" w:hint="eastAsia"/>
        </w:rPr>
        <w:t>，</w:t>
      </w:r>
      <w:r w:rsidR="009809BC" w:rsidRPr="00A23F72">
        <w:rPr>
          <w:rFonts w:ascii="宋体" w:eastAsia="宋体" w:hAnsi="宋体" w:cs="宋体" w:hint="eastAsia"/>
        </w:rPr>
        <w:t>于高温炉780</w:t>
      </w:r>
      <w:r w:rsidR="008E3C4F" w:rsidRPr="00A23F72">
        <w:rPr>
          <w:rFonts w:ascii="Times New Roman" w:eastAsia="宋体" w:hAnsi="Times New Roman"/>
        </w:rPr>
        <w:t xml:space="preserve"> </w:t>
      </w:r>
      <w:r w:rsidR="009809BC" w:rsidRPr="00A23F72">
        <w:rPr>
          <w:rFonts w:ascii="Times New Roman" w:eastAsia="宋体" w:hAnsi="Times New Roman"/>
        </w:rPr>
        <w:t>℃</w:t>
      </w:r>
      <w:r w:rsidR="009809BC" w:rsidRPr="00A23F72">
        <w:rPr>
          <w:rFonts w:ascii="宋体" w:eastAsia="宋体" w:hAnsi="宋体" w:cs="宋体" w:hint="eastAsia"/>
        </w:rPr>
        <w:t>灼烧1</w:t>
      </w:r>
      <w:r w:rsidR="00E466BD" w:rsidRPr="00A23F72">
        <w:rPr>
          <w:rFonts w:ascii="Times New Roman" w:eastAsia="宋体" w:hAnsi="Times New Roman"/>
        </w:rPr>
        <w:t xml:space="preserve"> </w:t>
      </w:r>
      <w:r w:rsidR="009809BC" w:rsidRPr="00A23F72">
        <w:rPr>
          <w:rFonts w:ascii="Times New Roman" w:eastAsia="宋体" w:hAnsi="Times New Roman"/>
        </w:rPr>
        <w:t>h</w:t>
      </w:r>
      <w:r w:rsidR="006F2DC4" w:rsidRPr="00A23F72">
        <w:rPr>
          <w:rFonts w:ascii="宋体" w:eastAsia="宋体" w:hAnsi="宋体" w:cs="宋体" w:hint="eastAsia"/>
        </w:rPr>
        <w:t>，</w:t>
      </w:r>
      <w:r w:rsidR="009809BC" w:rsidRPr="00A23F72">
        <w:rPr>
          <w:rFonts w:ascii="宋体" w:eastAsia="宋体" w:hAnsi="宋体" w:cs="宋体" w:hint="eastAsia"/>
        </w:rPr>
        <w:t>取出稍冷放入干燥器中</w:t>
      </w:r>
      <w:r w:rsidR="00B90438" w:rsidRPr="00A23F72">
        <w:rPr>
          <w:rFonts w:ascii="宋体" w:eastAsia="宋体" w:hAnsi="宋体" w:cs="宋体" w:hint="eastAsia"/>
        </w:rPr>
        <w:t>；</w:t>
      </w:r>
    </w:p>
    <w:p w14:paraId="6E3C8635" w14:textId="77777777" w:rsidR="00A7041C" w:rsidRPr="00A23F72" w:rsidRDefault="00051293" w:rsidP="00A7041C">
      <w:pPr>
        <w:adjustRightInd w:val="0"/>
        <w:ind w:leftChars="200" w:left="840" w:hangingChars="200" w:hanging="420"/>
        <w:rPr>
          <w:rFonts w:ascii="宋体" w:eastAsia="宋体" w:hAnsi="宋体" w:cs="宋体"/>
        </w:rPr>
      </w:pPr>
      <w:r w:rsidRPr="00A23F72">
        <w:rPr>
          <w:rFonts w:ascii="宋体" w:eastAsia="宋体" w:hAnsi="宋体" w:hint="eastAsia"/>
        </w:rPr>
        <w:t xml:space="preserve">e） </w:t>
      </w:r>
      <w:r w:rsidR="009809BC" w:rsidRPr="00A23F72">
        <w:rPr>
          <w:rFonts w:ascii="宋体" w:eastAsia="宋体" w:hAnsi="宋体" w:cs="宋体" w:hint="eastAsia"/>
        </w:rPr>
        <w:t>待室温后取出放入研钵中研磨</w:t>
      </w:r>
      <w:r w:rsidR="00B90438" w:rsidRPr="00A23F72">
        <w:rPr>
          <w:rFonts w:ascii="宋体" w:eastAsia="宋体" w:hAnsi="宋体" w:cs="宋体" w:hint="eastAsia"/>
        </w:rPr>
        <w:t>；</w:t>
      </w:r>
    </w:p>
    <w:p w14:paraId="22F59006" w14:textId="77777777" w:rsidR="00A7041C" w:rsidRPr="00A23F72" w:rsidRDefault="00051293" w:rsidP="00A7041C">
      <w:pPr>
        <w:adjustRightInd w:val="0"/>
        <w:ind w:leftChars="200" w:left="840" w:hangingChars="200" w:hanging="420"/>
        <w:rPr>
          <w:rFonts w:ascii="宋体" w:eastAsia="宋体" w:hAnsi="宋体" w:cs="宋体"/>
        </w:rPr>
      </w:pPr>
      <w:r w:rsidRPr="00A23F72">
        <w:rPr>
          <w:rFonts w:ascii="Times New Roman" w:eastAsia="宋体" w:hAnsi="Times New Roman" w:hint="eastAsia"/>
        </w:rPr>
        <w:t>f</w:t>
      </w:r>
      <w:r w:rsidRPr="00A23F72">
        <w:rPr>
          <w:rFonts w:ascii="宋体" w:eastAsia="宋体" w:hAnsi="宋体" w:hint="eastAsia"/>
        </w:rPr>
        <w:t xml:space="preserve">） </w:t>
      </w:r>
      <w:r w:rsidR="009809BC" w:rsidRPr="00A23F72">
        <w:rPr>
          <w:rFonts w:ascii="宋体" w:eastAsia="宋体" w:hAnsi="宋体" w:cs="宋体" w:hint="eastAsia"/>
        </w:rPr>
        <w:t>再放入高温炉780</w:t>
      </w:r>
      <w:r w:rsidR="008E3C4F" w:rsidRPr="00A23F72">
        <w:rPr>
          <w:rFonts w:ascii="Times New Roman" w:eastAsia="宋体" w:hAnsi="Times New Roman"/>
        </w:rPr>
        <w:t xml:space="preserve"> </w:t>
      </w:r>
      <w:r w:rsidR="009809BC" w:rsidRPr="00A23F72">
        <w:rPr>
          <w:rFonts w:ascii="Times New Roman" w:eastAsia="宋体" w:hAnsi="Times New Roman"/>
        </w:rPr>
        <w:t>℃</w:t>
      </w:r>
      <w:r w:rsidR="009809BC" w:rsidRPr="00A23F72">
        <w:rPr>
          <w:rFonts w:ascii="宋体" w:eastAsia="宋体" w:hAnsi="宋体" w:cs="宋体" w:hint="eastAsia"/>
        </w:rPr>
        <w:t>灼烧1</w:t>
      </w:r>
      <w:r w:rsidR="00E466BD" w:rsidRPr="00A23F72">
        <w:rPr>
          <w:rFonts w:ascii="Times New Roman" w:eastAsia="宋体" w:hAnsi="Times New Roman"/>
        </w:rPr>
        <w:t xml:space="preserve"> </w:t>
      </w:r>
      <w:r w:rsidR="009809BC" w:rsidRPr="00A23F72">
        <w:rPr>
          <w:rFonts w:ascii="Times New Roman" w:eastAsia="宋体" w:hAnsi="Times New Roman"/>
        </w:rPr>
        <w:t>h</w:t>
      </w:r>
      <w:r w:rsidR="00340BF3" w:rsidRPr="00A23F72">
        <w:rPr>
          <w:rFonts w:ascii="宋体" w:eastAsia="宋体" w:hAnsi="宋体" w:cs="宋体" w:hint="eastAsia"/>
        </w:rPr>
        <w:t>；</w:t>
      </w:r>
    </w:p>
    <w:p w14:paraId="41A2F7E4" w14:textId="77777777" w:rsidR="00A7041C" w:rsidRPr="00A23F72" w:rsidRDefault="00051293" w:rsidP="00A7041C">
      <w:pPr>
        <w:adjustRightInd w:val="0"/>
        <w:ind w:leftChars="200" w:left="840" w:hangingChars="200" w:hanging="420"/>
        <w:rPr>
          <w:rFonts w:ascii="宋体" w:eastAsia="宋体" w:hAnsi="宋体" w:cs="宋体"/>
        </w:rPr>
      </w:pPr>
      <w:r w:rsidRPr="00A23F72">
        <w:rPr>
          <w:rFonts w:ascii="Times New Roman" w:eastAsia="宋体" w:hAnsi="Times New Roman" w:hint="eastAsia"/>
        </w:rPr>
        <w:t>g</w:t>
      </w:r>
      <w:r w:rsidRPr="00A23F72">
        <w:rPr>
          <w:rFonts w:ascii="宋体" w:eastAsia="宋体" w:hAnsi="宋体" w:hint="eastAsia"/>
        </w:rPr>
        <w:t xml:space="preserve">） </w:t>
      </w:r>
      <w:r w:rsidR="009809BC" w:rsidRPr="00A23F72">
        <w:rPr>
          <w:rFonts w:ascii="宋体" w:eastAsia="宋体" w:hAnsi="宋体" w:cs="宋体" w:hint="eastAsia"/>
        </w:rPr>
        <w:t>取出</w:t>
      </w:r>
      <w:r w:rsidR="006F2DC4" w:rsidRPr="00A23F72">
        <w:rPr>
          <w:rFonts w:ascii="宋体" w:eastAsia="宋体" w:hAnsi="宋体" w:cs="宋体" w:hint="eastAsia"/>
        </w:rPr>
        <w:t>，</w:t>
      </w:r>
      <w:r w:rsidR="009809BC" w:rsidRPr="00A23F72">
        <w:rPr>
          <w:rFonts w:ascii="宋体" w:eastAsia="宋体" w:hAnsi="宋体" w:cs="宋体" w:hint="eastAsia"/>
        </w:rPr>
        <w:t>放入干燥器中作为基准物。</w:t>
      </w:r>
    </w:p>
    <w:p w14:paraId="240CCB22" w14:textId="77777777" w:rsidR="009809BC" w:rsidRPr="00A23F72" w:rsidRDefault="00300E20" w:rsidP="00112177">
      <w:pPr>
        <w:rPr>
          <w:rFonts w:ascii="宋体" w:hAnsi="宋体" w:cs="宋体"/>
        </w:rPr>
      </w:pPr>
      <w:r w:rsidRPr="00A23F72">
        <w:rPr>
          <w:rFonts w:ascii="黑体" w:eastAsia="黑体" w:hAnsi="黑体" w:cs="宋体" w:hint="eastAsia"/>
        </w:rPr>
        <w:t>5</w:t>
      </w:r>
      <w:r w:rsidR="009809BC" w:rsidRPr="00A23F72">
        <w:rPr>
          <w:rFonts w:ascii="黑体" w:eastAsia="黑体" w:hAnsi="黑体" w:cs="宋体" w:hint="eastAsia"/>
        </w:rPr>
        <w:t>.2.</w:t>
      </w:r>
      <w:r w:rsidR="00E37C28" w:rsidRPr="00A23F72">
        <w:rPr>
          <w:rFonts w:ascii="黑体" w:eastAsia="黑体" w:hAnsi="黑体" w:cs="宋体" w:hint="eastAsia"/>
        </w:rPr>
        <w:t>7</w:t>
      </w:r>
      <w:r w:rsidR="009809BC" w:rsidRPr="00A23F72">
        <w:rPr>
          <w:rFonts w:ascii="黑体" w:eastAsia="黑体" w:hAnsi="黑体" w:cs="宋体"/>
        </w:rPr>
        <w:t xml:space="preserve">  </w:t>
      </w:r>
      <w:r w:rsidR="009809BC" w:rsidRPr="00A23F72">
        <w:rPr>
          <w:rFonts w:ascii="宋体" w:eastAsia="宋体" w:hAnsi="宋体" w:cs="宋体" w:hint="eastAsia"/>
        </w:rPr>
        <w:t>氢氧化钠标准滴定溶液</w:t>
      </w:r>
      <w:r w:rsidR="002111B1" w:rsidRPr="00A23F72">
        <w:rPr>
          <w:rFonts w:ascii="宋体" w:eastAsia="宋体" w:hAnsi="宋体" w:cs="宋体" w:hint="eastAsia"/>
        </w:rPr>
        <w:t>：</w:t>
      </w:r>
      <w:r w:rsidR="00955010" w:rsidRPr="00A23F72">
        <w:rPr>
          <w:rFonts w:ascii="宋体" w:eastAsia="宋体" w:hAnsi="宋体" w:hint="eastAsia"/>
          <w:szCs w:val="21"/>
        </w:rPr>
        <w:t>[</w:t>
      </w:r>
      <w:r w:rsidR="00955010" w:rsidRPr="00A23F72">
        <w:rPr>
          <w:rFonts w:ascii="Times New Roman" w:eastAsia="宋体" w:hAnsi="Times New Roman"/>
          <w:i/>
          <w:szCs w:val="21"/>
        </w:rPr>
        <w:t>c</w:t>
      </w:r>
      <w:r w:rsidR="00955010" w:rsidRPr="00A23F72">
        <w:rPr>
          <w:rFonts w:ascii="宋体" w:eastAsia="宋体" w:hAnsi="宋体" w:hint="eastAsia"/>
          <w:szCs w:val="21"/>
        </w:rPr>
        <w:t>（</w:t>
      </w:r>
      <w:r w:rsidR="00955010" w:rsidRPr="00A23F72">
        <w:rPr>
          <w:rFonts w:ascii="Times New Roman" w:eastAsia="宋体" w:hAnsi="Times New Roman"/>
          <w:szCs w:val="21"/>
        </w:rPr>
        <w:t>NaOH</w:t>
      </w:r>
      <w:r w:rsidR="00955010" w:rsidRPr="00A23F72">
        <w:rPr>
          <w:rFonts w:ascii="宋体" w:eastAsia="宋体" w:hAnsi="宋体" w:hint="eastAsia"/>
          <w:szCs w:val="21"/>
        </w:rPr>
        <w:t>）≈0.</w:t>
      </w:r>
      <w:r w:rsidR="00955010" w:rsidRPr="00A23F72">
        <w:rPr>
          <w:rFonts w:ascii="宋体" w:eastAsia="宋体" w:hAnsi="宋体"/>
          <w:szCs w:val="21"/>
        </w:rPr>
        <w:t>10</w:t>
      </w:r>
      <w:r w:rsidR="00955010" w:rsidRPr="00A23F72">
        <w:rPr>
          <w:rFonts w:ascii="Times New Roman" w:eastAsia="宋体" w:hAnsi="Times New Roman"/>
        </w:rPr>
        <w:t xml:space="preserve"> </w:t>
      </w:r>
      <w:r w:rsidR="00955010" w:rsidRPr="00A23F72">
        <w:rPr>
          <w:rFonts w:ascii="Times New Roman" w:eastAsia="宋体" w:hAnsi="Times New Roman"/>
          <w:szCs w:val="21"/>
        </w:rPr>
        <w:t>mol/L</w:t>
      </w:r>
      <w:r w:rsidR="00955010" w:rsidRPr="00A23F72">
        <w:rPr>
          <w:rFonts w:ascii="宋体" w:eastAsia="宋体" w:hAnsi="宋体" w:hint="eastAsia"/>
          <w:szCs w:val="21"/>
        </w:rPr>
        <w:t>]。</w:t>
      </w:r>
    </w:p>
    <w:p w14:paraId="19D9A102" w14:textId="77777777" w:rsidR="009809BC" w:rsidRPr="00A23F72" w:rsidRDefault="00955010" w:rsidP="00112177">
      <w:pPr>
        <w:ind w:leftChars="200" w:left="840" w:hangingChars="200" w:hanging="420"/>
        <w:rPr>
          <w:rFonts w:ascii="宋体" w:eastAsia="宋体" w:hAnsi="宋体" w:cs="宋体"/>
        </w:rPr>
      </w:pPr>
      <w:r w:rsidRPr="00A23F72">
        <w:rPr>
          <w:rFonts w:ascii="Times New Roman" w:eastAsia="宋体" w:hAnsi="Times New Roman"/>
        </w:rPr>
        <w:t>a</w:t>
      </w:r>
      <w:r w:rsidR="00F44A1E" w:rsidRPr="00A23F72">
        <w:rPr>
          <w:rFonts w:ascii="宋体" w:eastAsia="宋体" w:hAnsi="宋体" w:hint="eastAsia"/>
        </w:rPr>
        <w:t>）</w:t>
      </w:r>
      <w:r w:rsidR="00F63FB7" w:rsidRPr="00A23F72">
        <w:rPr>
          <w:rFonts w:ascii="黑体" w:eastAsia="黑体" w:hAnsi="黑体" w:cs="宋体"/>
        </w:rPr>
        <w:t xml:space="preserve"> </w:t>
      </w:r>
      <w:r w:rsidR="009809BC" w:rsidRPr="00A23F72">
        <w:rPr>
          <w:rFonts w:ascii="黑体" w:eastAsia="黑体" w:hAnsi="黑体" w:cs="宋体" w:hint="eastAsia"/>
        </w:rPr>
        <w:t>配制</w:t>
      </w:r>
      <w:r w:rsidR="002111B1" w:rsidRPr="00A23F72">
        <w:rPr>
          <w:rFonts w:ascii="宋体" w:eastAsia="宋体" w:hAnsi="宋体" w:cs="宋体" w:hint="eastAsia"/>
        </w:rPr>
        <w:t>：</w:t>
      </w:r>
      <w:r w:rsidR="009809BC" w:rsidRPr="00A23F72">
        <w:rPr>
          <w:rFonts w:ascii="宋体" w:eastAsia="宋体" w:hAnsi="宋体" w:cs="宋体" w:hint="eastAsia"/>
        </w:rPr>
        <w:t>将氢氧化钠配制成饱和溶液</w:t>
      </w:r>
      <w:r w:rsidR="006F2DC4" w:rsidRPr="00A23F72">
        <w:rPr>
          <w:rFonts w:ascii="宋体" w:eastAsia="宋体" w:hAnsi="宋体" w:cs="宋体" w:hint="eastAsia"/>
        </w:rPr>
        <w:t>，</w:t>
      </w:r>
      <w:r w:rsidR="009809BC" w:rsidRPr="00A23F72">
        <w:rPr>
          <w:rFonts w:ascii="宋体" w:eastAsia="宋体" w:hAnsi="宋体" w:cs="宋体" w:hint="eastAsia"/>
        </w:rPr>
        <w:t>并在塑料瓶内放置至溶液澄清。吸取50</w:t>
      </w:r>
      <w:r w:rsidR="009809BC" w:rsidRPr="00A23F72">
        <w:rPr>
          <w:rFonts w:ascii="Times New Roman" w:eastAsia="宋体" w:hAnsi="Times New Roman"/>
        </w:rPr>
        <w:t xml:space="preserve"> mL</w:t>
      </w:r>
      <w:r w:rsidR="009809BC" w:rsidRPr="00A23F72">
        <w:rPr>
          <w:rFonts w:ascii="宋体" w:eastAsia="宋体" w:hAnsi="宋体" w:cs="宋体" w:hint="eastAsia"/>
        </w:rPr>
        <w:t>上清液</w:t>
      </w:r>
      <w:r w:rsidR="006F2DC4" w:rsidRPr="00A23F72">
        <w:rPr>
          <w:rFonts w:ascii="宋体" w:eastAsia="宋体" w:hAnsi="宋体" w:cs="宋体" w:hint="eastAsia"/>
        </w:rPr>
        <w:t>，</w:t>
      </w:r>
      <w:r w:rsidR="009809BC" w:rsidRPr="00A23F72">
        <w:rPr>
          <w:rFonts w:ascii="宋体" w:eastAsia="宋体" w:hAnsi="宋体" w:cs="宋体" w:hint="eastAsia"/>
        </w:rPr>
        <w:t>用不含二氧化碳的水稀释至10</w:t>
      </w:r>
      <w:r w:rsidR="009809BC" w:rsidRPr="00A23F72">
        <w:rPr>
          <w:rFonts w:ascii="Times New Roman" w:eastAsia="宋体" w:hAnsi="Times New Roman"/>
        </w:rPr>
        <w:t xml:space="preserve"> L</w:t>
      </w:r>
      <w:r w:rsidR="009809BC" w:rsidRPr="00A23F72">
        <w:rPr>
          <w:rFonts w:ascii="宋体" w:eastAsia="宋体" w:hAnsi="宋体" w:cs="宋体" w:hint="eastAsia"/>
        </w:rPr>
        <w:t>，混匀。</w:t>
      </w:r>
    </w:p>
    <w:p w14:paraId="4D029268" w14:textId="77777777" w:rsidR="009809BC" w:rsidRPr="00A23F72" w:rsidRDefault="00955010" w:rsidP="00112177">
      <w:pPr>
        <w:ind w:leftChars="200" w:left="840" w:hangingChars="200" w:hanging="420"/>
        <w:rPr>
          <w:rFonts w:ascii="宋体" w:eastAsia="宋体" w:hAnsi="宋体" w:cs="宋体"/>
        </w:rPr>
      </w:pPr>
      <w:r w:rsidRPr="00A23F72">
        <w:rPr>
          <w:rFonts w:ascii="Times New Roman" w:eastAsia="宋体" w:hAnsi="Times New Roman"/>
        </w:rPr>
        <w:t>b</w:t>
      </w:r>
      <w:r w:rsidR="00F44A1E" w:rsidRPr="00A23F72">
        <w:rPr>
          <w:rFonts w:ascii="宋体" w:eastAsia="宋体" w:hAnsi="宋体" w:hint="eastAsia"/>
        </w:rPr>
        <w:t>）</w:t>
      </w:r>
      <w:r w:rsidR="00F63FB7" w:rsidRPr="00A23F72">
        <w:rPr>
          <w:rFonts w:ascii="黑体" w:eastAsia="黑体" w:hAnsi="黑体" w:cs="宋体"/>
        </w:rPr>
        <w:t xml:space="preserve"> </w:t>
      </w:r>
      <w:r w:rsidR="009809BC" w:rsidRPr="00A23F72">
        <w:rPr>
          <w:rFonts w:ascii="黑体" w:eastAsia="黑体" w:hAnsi="黑体" w:cs="宋体" w:hint="eastAsia"/>
        </w:rPr>
        <w:t>标定</w:t>
      </w:r>
      <w:r w:rsidR="002111B1" w:rsidRPr="00A23F72">
        <w:rPr>
          <w:rFonts w:ascii="宋体" w:eastAsia="宋体" w:hAnsi="宋体" w:cs="宋体" w:hint="eastAsia"/>
        </w:rPr>
        <w:t>：</w:t>
      </w:r>
      <w:r w:rsidR="009809BC" w:rsidRPr="00A23F72">
        <w:rPr>
          <w:rFonts w:ascii="宋体" w:eastAsia="宋体" w:hAnsi="宋体" w:cs="宋体" w:hint="eastAsia"/>
        </w:rPr>
        <w:t>准确称取0.</w:t>
      </w:r>
      <w:r w:rsidR="00F63FB7" w:rsidRPr="00A23F72">
        <w:rPr>
          <w:rFonts w:ascii="宋体" w:eastAsia="宋体" w:hAnsi="宋体" w:cs="宋体" w:hint="eastAsia"/>
        </w:rPr>
        <w:t>3</w:t>
      </w:r>
      <w:r w:rsidR="009809BC" w:rsidRPr="00A23F72">
        <w:rPr>
          <w:rFonts w:ascii="宋体" w:eastAsia="宋体" w:hAnsi="宋体" w:cs="宋体" w:hint="eastAsia"/>
        </w:rPr>
        <w:t>00</w:t>
      </w:r>
      <w:r w:rsidR="009809BC" w:rsidRPr="00A23F72">
        <w:rPr>
          <w:rFonts w:ascii="宋体" w:eastAsia="宋体" w:hAnsi="宋体" w:cs="宋体"/>
        </w:rPr>
        <w:t xml:space="preserve"> </w:t>
      </w:r>
      <w:r w:rsidR="009809BC" w:rsidRPr="00A23F72">
        <w:rPr>
          <w:rFonts w:ascii="宋体" w:eastAsia="宋体" w:hAnsi="宋体" w:cs="宋体" w:hint="eastAsia"/>
        </w:rPr>
        <w:t>0</w:t>
      </w:r>
      <w:r w:rsidR="009809BC" w:rsidRPr="00A23F72">
        <w:rPr>
          <w:rFonts w:ascii="Times New Roman" w:eastAsia="宋体" w:hAnsi="Times New Roman"/>
        </w:rPr>
        <w:t xml:space="preserve"> g</w:t>
      </w:r>
      <w:r w:rsidR="009809BC" w:rsidRPr="00A23F72">
        <w:rPr>
          <w:rFonts w:ascii="宋体" w:eastAsia="宋体" w:hAnsi="宋体" w:cs="宋体" w:hint="eastAsia"/>
        </w:rPr>
        <w:t>硫酸铅基准试剂</w:t>
      </w:r>
      <w:r w:rsidR="002111B1" w:rsidRPr="00A23F72">
        <w:rPr>
          <w:rFonts w:ascii="宋体" w:eastAsia="宋体" w:hAnsi="宋体" w:cs="宋体" w:hint="eastAsia"/>
        </w:rPr>
        <w:t>（</w:t>
      </w:r>
      <w:r w:rsidR="00F63FB7" w:rsidRPr="00A23F72">
        <w:rPr>
          <w:rFonts w:ascii="宋体" w:eastAsia="宋体" w:hAnsi="宋体" w:cs="宋体" w:hint="eastAsia"/>
        </w:rPr>
        <w:t>5</w:t>
      </w:r>
      <w:r w:rsidR="009809BC" w:rsidRPr="00A23F72">
        <w:rPr>
          <w:rFonts w:ascii="宋体" w:eastAsia="宋体" w:hAnsi="宋体" w:cs="宋体" w:hint="eastAsia"/>
        </w:rPr>
        <w:t>.2.</w:t>
      </w:r>
      <w:r w:rsidR="00E210DC" w:rsidRPr="00A23F72">
        <w:rPr>
          <w:rFonts w:ascii="宋体" w:eastAsia="宋体" w:hAnsi="宋体" w:cs="宋体" w:hint="eastAsia"/>
        </w:rPr>
        <w:t>6</w:t>
      </w:r>
      <w:r w:rsidR="002111B1" w:rsidRPr="00A23F72">
        <w:rPr>
          <w:rFonts w:ascii="宋体" w:eastAsia="宋体" w:hAnsi="宋体" w:cs="宋体" w:hint="eastAsia"/>
        </w:rPr>
        <w:t>）</w:t>
      </w:r>
      <w:r w:rsidR="009809BC" w:rsidRPr="00A23F72">
        <w:rPr>
          <w:rFonts w:ascii="宋体" w:eastAsia="宋体" w:hAnsi="宋体" w:cs="宋体" w:hint="eastAsia"/>
        </w:rPr>
        <w:t>于瓷舟中</w:t>
      </w:r>
      <w:r w:rsidR="006F2DC4" w:rsidRPr="00A23F72">
        <w:rPr>
          <w:rFonts w:ascii="宋体" w:eastAsia="宋体" w:hAnsi="宋体" w:cs="宋体" w:hint="eastAsia"/>
        </w:rPr>
        <w:t>，</w:t>
      </w:r>
      <w:r w:rsidR="009809BC" w:rsidRPr="00A23F72">
        <w:rPr>
          <w:rFonts w:ascii="宋体" w:eastAsia="宋体" w:hAnsi="宋体" w:cs="宋体" w:hint="eastAsia"/>
        </w:rPr>
        <w:t>覆盖0.5</w:t>
      </w:r>
      <w:r w:rsidR="009809BC" w:rsidRPr="00A23F72">
        <w:rPr>
          <w:rFonts w:ascii="Times New Roman" w:eastAsia="宋体" w:hAnsi="Times New Roman"/>
        </w:rPr>
        <w:t xml:space="preserve"> g</w:t>
      </w:r>
      <w:r w:rsidR="009809BC" w:rsidRPr="00A23F72">
        <w:rPr>
          <w:rFonts w:ascii="宋体" w:eastAsia="宋体" w:hAnsi="宋体" w:cs="宋体" w:hint="eastAsia"/>
        </w:rPr>
        <w:t>氧化铜</w:t>
      </w:r>
      <w:r w:rsidR="002111B1" w:rsidRPr="00A23F72">
        <w:rPr>
          <w:rFonts w:ascii="宋体" w:eastAsia="宋体" w:hAnsi="宋体" w:cs="宋体" w:hint="eastAsia"/>
        </w:rPr>
        <w:t>（</w:t>
      </w:r>
      <w:r w:rsidR="00F63FB7" w:rsidRPr="00A23F72">
        <w:rPr>
          <w:rFonts w:ascii="宋体" w:eastAsia="宋体" w:hAnsi="宋体" w:cs="宋体"/>
        </w:rPr>
        <w:t>5.2.2</w:t>
      </w:r>
      <w:r w:rsidR="002111B1" w:rsidRPr="00A23F72">
        <w:rPr>
          <w:rFonts w:ascii="宋体" w:eastAsia="宋体" w:hAnsi="宋体" w:cs="宋体" w:hint="eastAsia"/>
        </w:rPr>
        <w:t>）</w:t>
      </w:r>
      <w:r w:rsidR="009809BC" w:rsidRPr="00A23F72">
        <w:rPr>
          <w:rFonts w:ascii="宋体" w:eastAsia="宋体" w:hAnsi="宋体" w:cs="宋体" w:hint="eastAsia"/>
        </w:rPr>
        <w:t>按</w:t>
      </w:r>
      <w:r w:rsidR="00FD6F08" w:rsidRPr="00A23F72">
        <w:rPr>
          <w:rFonts w:ascii="宋体" w:eastAsia="宋体" w:hAnsi="宋体" w:cs="宋体" w:hint="eastAsia"/>
        </w:rPr>
        <w:t>5</w:t>
      </w:r>
      <w:r w:rsidR="009809BC" w:rsidRPr="00A23F72">
        <w:rPr>
          <w:rFonts w:ascii="宋体" w:eastAsia="宋体" w:hAnsi="宋体" w:cs="宋体" w:hint="eastAsia"/>
        </w:rPr>
        <w:t>.5.3.4、</w:t>
      </w:r>
      <w:r w:rsidR="00FD6F08" w:rsidRPr="00A23F72">
        <w:rPr>
          <w:rFonts w:ascii="宋体" w:eastAsia="宋体" w:hAnsi="宋体" w:cs="宋体" w:hint="eastAsia"/>
        </w:rPr>
        <w:t>5</w:t>
      </w:r>
      <w:r w:rsidR="009809BC" w:rsidRPr="00A23F72">
        <w:rPr>
          <w:rFonts w:ascii="宋体" w:eastAsia="宋体" w:hAnsi="宋体" w:cs="宋体" w:hint="eastAsia"/>
        </w:rPr>
        <w:t>.5.3.5进行标定</w:t>
      </w:r>
      <w:r w:rsidR="006F2DC4" w:rsidRPr="00A23F72">
        <w:rPr>
          <w:rFonts w:ascii="宋体" w:eastAsia="宋体" w:hAnsi="宋体" w:cs="宋体" w:hint="eastAsia"/>
        </w:rPr>
        <w:t>，</w:t>
      </w:r>
      <w:r w:rsidR="009809BC" w:rsidRPr="00A23F72">
        <w:rPr>
          <w:rFonts w:ascii="宋体" w:eastAsia="宋体" w:hAnsi="宋体" w:cs="宋体" w:hint="eastAsia"/>
        </w:rPr>
        <w:t>记录消耗氢氧化钠标准滴定溶液的体积。</w:t>
      </w:r>
    </w:p>
    <w:p w14:paraId="76B780F6" w14:textId="77777777" w:rsidR="009809BC" w:rsidRPr="00A23F72" w:rsidRDefault="009809BC" w:rsidP="00112177">
      <w:pPr>
        <w:adjustRightInd w:val="0"/>
        <w:ind w:firstLineChars="200" w:firstLine="420"/>
        <w:rPr>
          <w:rFonts w:ascii="宋体" w:eastAsia="宋体" w:hAnsi="宋体" w:cs="宋体"/>
        </w:rPr>
      </w:pPr>
      <w:r w:rsidRPr="00A23F72">
        <w:rPr>
          <w:rFonts w:ascii="宋体" w:eastAsia="宋体" w:hAnsi="宋体" w:cs="宋体" w:hint="eastAsia"/>
        </w:rPr>
        <w:t>按式</w:t>
      </w:r>
      <w:r w:rsidR="002111B1" w:rsidRPr="00A23F72">
        <w:rPr>
          <w:rFonts w:ascii="宋体" w:eastAsia="宋体" w:hAnsi="宋体" w:cs="宋体" w:hint="eastAsia"/>
        </w:rPr>
        <w:t>（</w:t>
      </w:r>
      <w:r w:rsidRPr="00A23F72">
        <w:rPr>
          <w:rFonts w:ascii="宋体" w:eastAsia="宋体" w:hAnsi="宋体" w:cs="宋体" w:hint="eastAsia"/>
        </w:rPr>
        <w:t>2</w:t>
      </w:r>
      <w:r w:rsidR="002111B1" w:rsidRPr="00A23F72">
        <w:rPr>
          <w:rFonts w:ascii="宋体" w:eastAsia="宋体" w:hAnsi="宋体" w:cs="宋体" w:hint="eastAsia"/>
        </w:rPr>
        <w:t>）</w:t>
      </w:r>
      <w:r w:rsidRPr="00A23F72">
        <w:rPr>
          <w:rFonts w:ascii="宋体" w:eastAsia="宋体" w:hAnsi="宋体" w:cs="宋体" w:hint="eastAsia"/>
        </w:rPr>
        <w:t>计算氢氧化钠标准滴定溶液</w:t>
      </w:r>
      <w:r w:rsidR="00F63FB7" w:rsidRPr="00A23F72">
        <w:rPr>
          <w:rFonts w:ascii="宋体" w:eastAsia="宋体" w:hAnsi="宋体" w:cs="宋体" w:hint="eastAsia"/>
        </w:rPr>
        <w:t>的</w:t>
      </w:r>
      <w:r w:rsidR="00BF108A" w:rsidRPr="00A23F72">
        <w:rPr>
          <w:rFonts w:ascii="宋体" w:eastAsia="宋体" w:hAnsi="宋体" w:cs="宋体" w:hint="eastAsia"/>
        </w:rPr>
        <w:t>物质的量</w:t>
      </w:r>
      <w:r w:rsidR="00F63FB7" w:rsidRPr="00A23F72">
        <w:rPr>
          <w:rFonts w:ascii="宋体" w:eastAsia="宋体" w:hAnsi="宋体" w:cs="宋体" w:hint="eastAsia"/>
        </w:rPr>
        <w:t>浓度</w:t>
      </w:r>
      <w:r w:rsidRPr="00A23F72">
        <w:rPr>
          <w:rFonts w:ascii="宋体" w:eastAsia="宋体" w:hAnsi="宋体" w:cs="宋体" w:hint="eastAsia"/>
        </w:rPr>
        <w:t>：</w:t>
      </w:r>
    </w:p>
    <w:p w14:paraId="78DB4DC2" w14:textId="77777777" w:rsidR="009809BC" w:rsidRPr="00A23F72" w:rsidRDefault="000673B5" w:rsidP="00450EF3">
      <w:pPr>
        <w:jc w:val="right"/>
        <w:rPr>
          <w:rFonts w:ascii="宋体" w:hAnsi="宋体" w:cs="宋体"/>
        </w:rPr>
      </w:pPr>
      <m:oMath>
        <m:r>
          <w:rPr>
            <w:rFonts w:ascii="Cambria Math" w:hAnsi="Cambria Math"/>
            <w:kern w:val="0"/>
            <w:szCs w:val="21"/>
          </w:rPr>
          <w:lastRenderedPageBreak/>
          <m:t>c</m:t>
        </m:r>
        <m:r>
          <w:rPr>
            <w:rFonts w:ascii="Cambria Math" w:hAnsi="Times New Roman" w:hint="eastAsia"/>
            <w:kern w:val="0"/>
            <w:szCs w:val="21"/>
          </w:rPr>
          <m:t>=</m:t>
        </m:r>
        <m:f>
          <m:fPr>
            <m:ctrlPr>
              <w:rPr>
                <w:rFonts w:ascii="Cambria Math" w:hAnsi="Times New Roman"/>
                <w:i/>
                <w:kern w:val="0"/>
                <w:szCs w:val="21"/>
              </w:rPr>
            </m:ctrlPr>
          </m:fPr>
          <m:num>
            <m:r>
              <w:rPr>
                <w:rFonts w:ascii="Cambria Math" w:hAnsi="Times New Roman" w:hint="eastAsia"/>
                <w:kern w:val="0"/>
                <w:szCs w:val="21"/>
              </w:rPr>
              <m:t>1 000</m:t>
            </m:r>
            <m:r>
              <w:rPr>
                <w:rFonts w:ascii="Cambria Math" w:hAnsi="Times New Roman" w:hint="eastAsia"/>
                <w:kern w:val="0"/>
                <w:szCs w:val="21"/>
              </w:rPr>
              <m:t>×</m:t>
            </m:r>
            <m:r>
              <w:rPr>
                <w:rFonts w:ascii="Cambria Math" w:hAnsi="Times New Roman" w:hint="eastAsia"/>
                <w:kern w:val="0"/>
                <w:szCs w:val="21"/>
              </w:rPr>
              <m:t>2</m:t>
            </m:r>
            <m:r>
              <w:rPr>
                <w:rFonts w:ascii="Cambria Math" w:hAnsi="Cambria Math"/>
                <w:kern w:val="0"/>
                <w:szCs w:val="21"/>
              </w:rPr>
              <m:t>m</m:t>
            </m:r>
          </m:num>
          <m:den>
            <m:d>
              <m:dPr>
                <m:begChr m:val="（"/>
                <m:endChr m:val="）"/>
                <m:ctrlPr>
                  <w:rPr>
                    <w:rFonts w:ascii="Cambria Math" w:hAnsi="Times New Roman"/>
                    <w:kern w:val="0"/>
                    <w:szCs w:val="21"/>
                  </w:rPr>
                </m:ctrlPr>
              </m:dPr>
              <m:e>
                <m:sSub>
                  <m:sSubPr>
                    <m:ctrlPr>
                      <w:rPr>
                        <w:rFonts w:ascii="Cambria Math" w:hAnsi="Cambria Math"/>
                        <w:kern w:val="0"/>
                        <w:szCs w:val="21"/>
                      </w:rPr>
                    </m:ctrlPr>
                  </m:sSubPr>
                  <m:e>
                    <m:r>
                      <w:rPr>
                        <w:rFonts w:ascii="Cambria Math" w:hAnsi="Cambria Math"/>
                        <w:kern w:val="0"/>
                        <w:szCs w:val="21"/>
                      </w:rPr>
                      <m:t>V</m:t>
                    </m:r>
                  </m:e>
                  <m:sub>
                    <m:r>
                      <m:rPr>
                        <m:sty m:val="p"/>
                      </m:rPr>
                      <w:rPr>
                        <w:rFonts w:ascii="Cambria Math" w:hAnsi="Cambria Math"/>
                        <w:kern w:val="0"/>
                        <w:szCs w:val="21"/>
                      </w:rPr>
                      <m:t>1</m:t>
                    </m:r>
                  </m:sub>
                </m:sSub>
                <m:r>
                  <m:rPr>
                    <m:sty m:val="p"/>
                  </m:rPr>
                  <w:rPr>
                    <w:rFonts w:ascii="Times New Roman" w:hAnsi="Times New Roman"/>
                    <w:kern w:val="0"/>
                    <w:szCs w:val="21"/>
                  </w:rPr>
                  <m:t>-</m:t>
                </m:r>
                <m:sSub>
                  <m:sSubPr>
                    <m:ctrlPr>
                      <w:rPr>
                        <w:rFonts w:ascii="Cambria Math" w:hAnsi="Cambria Math"/>
                        <w:kern w:val="0"/>
                        <w:szCs w:val="21"/>
                      </w:rPr>
                    </m:ctrlPr>
                  </m:sSubPr>
                  <m:e>
                    <m:r>
                      <w:rPr>
                        <w:rFonts w:ascii="Cambria Math" w:hAnsi="Cambria Math"/>
                        <w:kern w:val="0"/>
                        <w:szCs w:val="21"/>
                      </w:rPr>
                      <m:t>V</m:t>
                    </m:r>
                  </m:e>
                  <m:sub>
                    <m:r>
                      <m:rPr>
                        <m:sty m:val="p"/>
                      </m:rPr>
                      <w:rPr>
                        <w:rFonts w:ascii="Cambria Math" w:hAnsi="Cambria Math"/>
                        <w:kern w:val="0"/>
                        <w:szCs w:val="21"/>
                      </w:rPr>
                      <m:t>0</m:t>
                    </m:r>
                  </m:sub>
                </m:sSub>
              </m:e>
            </m:d>
            <m:r>
              <m:rPr>
                <m:sty m:val="p"/>
              </m:rPr>
              <w:rPr>
                <w:rFonts w:ascii="Cambria Math" w:hAnsi="Times New Roman" w:hint="eastAsia"/>
                <w:kern w:val="0"/>
                <w:szCs w:val="21"/>
              </w:rPr>
              <m:t>·</m:t>
            </m:r>
            <m:r>
              <w:rPr>
                <w:rFonts w:ascii="Cambria Math" w:hAnsi="Cambria Math"/>
                <w:kern w:val="0"/>
                <w:szCs w:val="21"/>
              </w:rPr>
              <m:t>M</m:t>
            </m:r>
          </m:den>
        </m:f>
      </m:oMath>
      <w:r w:rsidR="00C00A20" w:rsidRPr="00A23F72">
        <w:rPr>
          <w:rFonts w:ascii="宋体" w:hAnsi="宋体"/>
          <w:kern w:val="0"/>
          <w:szCs w:val="21"/>
        </w:rPr>
        <w:t>…………</w:t>
      </w:r>
      <w:bookmarkStart w:id="90" w:name="_Hlk54971678"/>
      <w:bookmarkStart w:id="91" w:name="_Hlk54971624"/>
      <w:r w:rsidR="00C00A20" w:rsidRPr="00A23F72">
        <w:rPr>
          <w:rFonts w:ascii="宋体" w:hAnsi="宋体"/>
          <w:kern w:val="0"/>
          <w:szCs w:val="21"/>
        </w:rPr>
        <w:t>……</w:t>
      </w:r>
      <w:bookmarkStart w:id="92" w:name="_Hlk54971689"/>
      <w:bookmarkEnd w:id="90"/>
      <w:r w:rsidR="00C00A20" w:rsidRPr="00A23F72">
        <w:rPr>
          <w:rFonts w:ascii="宋体" w:hAnsi="宋体"/>
          <w:kern w:val="0"/>
          <w:szCs w:val="21"/>
        </w:rPr>
        <w:t>……</w:t>
      </w:r>
      <w:bookmarkEnd w:id="91"/>
      <w:bookmarkEnd w:id="92"/>
      <w:r w:rsidR="00C00A20" w:rsidRPr="00A23F72">
        <w:rPr>
          <w:rFonts w:ascii="宋体" w:hAnsi="宋体"/>
          <w:kern w:val="0"/>
          <w:szCs w:val="21"/>
        </w:rPr>
        <w:t>………………………</w:t>
      </w:r>
      <w:r w:rsidR="00C00A20" w:rsidRPr="00A23F72">
        <w:rPr>
          <w:rFonts w:ascii="宋体" w:eastAsia="宋体" w:hAnsi="宋体"/>
          <w:szCs w:val="21"/>
        </w:rPr>
        <w:t>（</w:t>
      </w:r>
      <w:r w:rsidR="00F63FB7" w:rsidRPr="00A23F72">
        <w:rPr>
          <w:rFonts w:ascii="宋体" w:eastAsia="宋体" w:hAnsi="宋体" w:hint="eastAsia"/>
          <w:szCs w:val="21"/>
        </w:rPr>
        <w:t>2</w:t>
      </w:r>
      <w:r w:rsidR="00C00A20" w:rsidRPr="00A23F72">
        <w:rPr>
          <w:rFonts w:ascii="宋体" w:eastAsia="宋体" w:hAnsi="宋体"/>
          <w:szCs w:val="21"/>
        </w:rPr>
        <w:t>）</w:t>
      </w:r>
    </w:p>
    <w:p w14:paraId="1042F700" w14:textId="77777777" w:rsidR="009809BC" w:rsidRPr="00A23F72" w:rsidRDefault="009809BC" w:rsidP="00112177">
      <w:pPr>
        <w:adjustRightInd w:val="0"/>
        <w:ind w:firstLineChars="200" w:firstLine="420"/>
        <w:rPr>
          <w:rFonts w:ascii="宋体" w:eastAsia="宋体" w:hAnsi="宋体"/>
        </w:rPr>
      </w:pPr>
      <w:r w:rsidRPr="00A23F72">
        <w:rPr>
          <w:rFonts w:ascii="宋体" w:eastAsia="宋体" w:hAnsi="宋体"/>
        </w:rPr>
        <w:t>式中：</w:t>
      </w:r>
    </w:p>
    <w:p w14:paraId="740A87A6" w14:textId="77777777" w:rsidR="000673B5" w:rsidRPr="00A23F72" w:rsidRDefault="000673B5" w:rsidP="00112177">
      <w:pPr>
        <w:adjustRightInd w:val="0"/>
        <w:ind w:firstLineChars="200" w:firstLine="420"/>
        <w:rPr>
          <w:rFonts w:ascii="Times New Roman" w:eastAsia="宋体" w:hAnsi="Times New Roman"/>
          <w:i/>
          <w:szCs w:val="21"/>
        </w:rPr>
      </w:pPr>
      <w:r w:rsidRPr="00A23F72">
        <w:rPr>
          <w:rFonts w:ascii="Times New Roman" w:eastAsia="宋体" w:hAnsi="Times New Roman"/>
          <w:i/>
          <w:szCs w:val="21"/>
        </w:rPr>
        <w:t>c</w:t>
      </w:r>
      <w:r w:rsidR="00C73214" w:rsidRPr="00A23F72">
        <w:rPr>
          <w:rFonts w:ascii="Times New Roman" w:eastAsia="宋体" w:hAnsi="Times New Roman" w:hint="eastAsia"/>
          <w:i/>
          <w:szCs w:val="21"/>
        </w:rPr>
        <w:tab/>
      </w:r>
      <w:r w:rsidRPr="00A23F72">
        <w:rPr>
          <w:rFonts w:ascii="Times New Roman" w:eastAsia="宋体" w:hAnsi="Times New Roman"/>
          <w:iCs/>
          <w:szCs w:val="21"/>
        </w:rPr>
        <w:t>——</w:t>
      </w:r>
      <w:r w:rsidRPr="00A23F72">
        <w:rPr>
          <w:rFonts w:ascii="Times New Roman" w:eastAsia="宋体" w:hAnsi="Times New Roman" w:hint="eastAsia"/>
          <w:iCs/>
          <w:szCs w:val="21"/>
        </w:rPr>
        <w:t>氢氧化钠标准溶液的</w:t>
      </w:r>
      <w:r w:rsidR="00BF108A" w:rsidRPr="00A23F72">
        <w:rPr>
          <w:rFonts w:ascii="Times New Roman" w:eastAsia="宋体" w:hAnsi="Times New Roman" w:hint="eastAsia"/>
          <w:iCs/>
          <w:szCs w:val="21"/>
        </w:rPr>
        <w:t>物质的量</w:t>
      </w:r>
      <w:r w:rsidRPr="00A23F72">
        <w:rPr>
          <w:rFonts w:ascii="Times New Roman" w:eastAsia="宋体" w:hAnsi="Times New Roman" w:hint="eastAsia"/>
          <w:iCs/>
          <w:szCs w:val="21"/>
        </w:rPr>
        <w:t>浓度，</w:t>
      </w:r>
      <w:r w:rsidRPr="00A23F72">
        <w:rPr>
          <w:rFonts w:ascii="Times New Roman" w:eastAsia="宋体" w:hAnsi="Times New Roman"/>
          <w:iCs/>
          <w:szCs w:val="21"/>
        </w:rPr>
        <w:t>单位为</w:t>
      </w:r>
      <w:r w:rsidRPr="00A23F72">
        <w:rPr>
          <w:rFonts w:ascii="Times New Roman" w:eastAsia="宋体" w:hAnsi="Times New Roman" w:hint="eastAsia"/>
          <w:iCs/>
          <w:szCs w:val="21"/>
        </w:rPr>
        <w:t>摩尔每升（</w:t>
      </w:r>
      <w:r w:rsidRPr="00A23F72">
        <w:rPr>
          <w:rFonts w:ascii="Times New Roman" w:eastAsia="宋体" w:hAnsi="Times New Roman"/>
          <w:iCs/>
          <w:szCs w:val="21"/>
        </w:rPr>
        <w:t>mol/L</w:t>
      </w:r>
      <w:r w:rsidRPr="00A23F72">
        <w:rPr>
          <w:rFonts w:ascii="Times New Roman" w:eastAsia="宋体" w:hAnsi="Times New Roman" w:hint="eastAsia"/>
          <w:iCs/>
          <w:szCs w:val="21"/>
        </w:rPr>
        <w:t>）</w:t>
      </w:r>
      <w:r w:rsidRPr="00A23F72">
        <w:rPr>
          <w:rFonts w:ascii="Times New Roman" w:eastAsia="宋体" w:hAnsi="Times New Roman"/>
          <w:iCs/>
          <w:szCs w:val="21"/>
        </w:rPr>
        <w:t>；</w:t>
      </w:r>
    </w:p>
    <w:p w14:paraId="5302E48A" w14:textId="77777777" w:rsidR="009809BC" w:rsidRPr="00A23F72" w:rsidRDefault="00955010" w:rsidP="00112177">
      <w:pPr>
        <w:adjustRightInd w:val="0"/>
        <w:ind w:firstLineChars="200" w:firstLine="420"/>
        <w:rPr>
          <w:rFonts w:ascii="宋体" w:eastAsia="宋体" w:hAnsi="宋体" w:cs="宋体"/>
        </w:rPr>
      </w:pPr>
      <w:r w:rsidRPr="00A23F72">
        <w:rPr>
          <w:rFonts w:ascii="Times New Roman" w:eastAsia="宋体" w:hAnsi="Times New Roman"/>
          <w:i/>
          <w:szCs w:val="21"/>
        </w:rPr>
        <w:t>m</w:t>
      </w:r>
      <w:r w:rsidR="00C73214" w:rsidRPr="00A23F72">
        <w:rPr>
          <w:rFonts w:ascii="Times New Roman" w:eastAsia="宋体" w:hAnsi="Times New Roman" w:hint="eastAsia"/>
          <w:iCs/>
          <w:szCs w:val="21"/>
          <w:vertAlign w:val="subscript"/>
        </w:rPr>
        <w:tab/>
      </w:r>
      <w:r w:rsidR="009809BC" w:rsidRPr="00A23F72">
        <w:rPr>
          <w:rFonts w:ascii="Times New Roman" w:eastAsia="宋体" w:hAnsi="Times New Roman"/>
        </w:rPr>
        <w:t>——</w:t>
      </w:r>
      <w:r w:rsidR="000673B5" w:rsidRPr="00A23F72">
        <w:rPr>
          <w:rFonts w:ascii="宋体" w:eastAsia="宋体" w:hAnsi="宋体" w:cs="宋体" w:hint="eastAsia"/>
        </w:rPr>
        <w:t>硫酸铅</w:t>
      </w:r>
      <w:r w:rsidR="009809BC" w:rsidRPr="00A23F72">
        <w:rPr>
          <w:rFonts w:ascii="宋体" w:eastAsia="宋体" w:hAnsi="宋体" w:cs="宋体" w:hint="eastAsia"/>
        </w:rPr>
        <w:t>的质量</w:t>
      </w:r>
      <w:r w:rsidR="006F2DC4" w:rsidRPr="00A23F72">
        <w:rPr>
          <w:rFonts w:ascii="宋体" w:eastAsia="宋体" w:hAnsi="宋体" w:cs="宋体" w:hint="eastAsia"/>
        </w:rPr>
        <w:t>，</w:t>
      </w:r>
      <w:r w:rsidR="009809BC" w:rsidRPr="00A23F72">
        <w:rPr>
          <w:rFonts w:ascii="宋体" w:eastAsia="宋体" w:hAnsi="宋体" w:cs="宋体" w:hint="eastAsia"/>
        </w:rPr>
        <w:t>单位为克</w:t>
      </w:r>
      <w:r w:rsidR="002111B1" w:rsidRPr="00A23F72">
        <w:rPr>
          <w:rFonts w:ascii="宋体" w:eastAsia="宋体" w:hAnsi="宋体" w:cs="宋体" w:hint="eastAsia"/>
        </w:rPr>
        <w:t>（</w:t>
      </w:r>
      <w:r w:rsidR="009809BC" w:rsidRPr="00A23F72">
        <w:rPr>
          <w:rFonts w:ascii="Times New Roman" w:eastAsia="宋体" w:hAnsi="Times New Roman"/>
        </w:rPr>
        <w:t>g</w:t>
      </w:r>
      <w:r w:rsidR="002111B1" w:rsidRPr="00A23F72">
        <w:rPr>
          <w:rFonts w:ascii="宋体" w:eastAsia="宋体" w:hAnsi="宋体" w:cs="宋体" w:hint="eastAsia"/>
        </w:rPr>
        <w:t>）</w:t>
      </w:r>
      <w:r w:rsidR="009809BC" w:rsidRPr="00A23F72">
        <w:rPr>
          <w:rFonts w:ascii="宋体" w:eastAsia="宋体" w:hAnsi="宋体" w:cs="宋体" w:hint="eastAsia"/>
        </w:rPr>
        <w:t>；</w:t>
      </w:r>
    </w:p>
    <w:p w14:paraId="31065814" w14:textId="77777777" w:rsidR="00C00A20" w:rsidRPr="00A23F72" w:rsidRDefault="00C00A20" w:rsidP="00112177">
      <w:pPr>
        <w:adjustRightInd w:val="0"/>
        <w:ind w:firstLineChars="200" w:firstLine="420"/>
        <w:rPr>
          <w:rFonts w:ascii="宋体" w:eastAsia="宋体" w:hAnsi="宋体" w:cs="宋体"/>
        </w:rPr>
      </w:pPr>
      <w:r w:rsidRPr="00A23F72">
        <w:rPr>
          <w:rFonts w:ascii="Times New Roman" w:eastAsia="宋体" w:hAnsi="Times New Roman"/>
          <w:i/>
        </w:rPr>
        <w:t>V</w:t>
      </w:r>
      <w:r w:rsidRPr="00A23F72">
        <w:rPr>
          <w:rFonts w:ascii="宋体" w:eastAsia="宋体" w:hAnsi="宋体" w:hint="eastAsia"/>
          <w:iCs/>
          <w:vertAlign w:val="subscript"/>
        </w:rPr>
        <w:t>1</w:t>
      </w:r>
      <w:r w:rsidR="00C73214" w:rsidRPr="00A23F72">
        <w:rPr>
          <w:rFonts w:ascii="宋体" w:eastAsia="宋体" w:hAnsi="宋体" w:hint="eastAsia"/>
          <w:iCs/>
        </w:rPr>
        <w:tab/>
      </w:r>
      <w:r w:rsidRPr="00A23F72">
        <w:rPr>
          <w:rFonts w:ascii="Times New Roman" w:eastAsia="宋体" w:hAnsi="Times New Roman"/>
        </w:rPr>
        <w:t>——</w:t>
      </w:r>
      <w:r w:rsidR="000673B5" w:rsidRPr="00A23F72">
        <w:rPr>
          <w:rFonts w:ascii="Times New Roman" w:eastAsia="宋体" w:hAnsi="Times New Roman" w:hint="eastAsia"/>
        </w:rPr>
        <w:t>标定</w:t>
      </w:r>
      <w:r w:rsidRPr="00A23F72">
        <w:rPr>
          <w:rFonts w:ascii="宋体" w:eastAsia="宋体" w:hAnsi="宋体" w:cs="宋体" w:hint="eastAsia"/>
        </w:rPr>
        <w:t>消耗氢氧化钠标准滴定溶液的体积</w:t>
      </w:r>
      <w:r w:rsidR="006F2DC4" w:rsidRPr="00A23F72">
        <w:rPr>
          <w:rFonts w:ascii="宋体" w:eastAsia="宋体" w:hAnsi="宋体" w:cs="宋体" w:hint="eastAsia"/>
        </w:rPr>
        <w:t>，</w:t>
      </w:r>
      <w:r w:rsidRPr="00A23F72">
        <w:rPr>
          <w:rFonts w:ascii="宋体" w:eastAsia="宋体" w:hAnsi="宋体" w:cs="宋体" w:hint="eastAsia"/>
        </w:rPr>
        <w:t>单位为毫升</w:t>
      </w:r>
      <w:r w:rsidR="002111B1" w:rsidRPr="00A23F72">
        <w:rPr>
          <w:rFonts w:ascii="宋体" w:eastAsia="宋体" w:hAnsi="宋体" w:cs="宋体" w:hint="eastAsia"/>
        </w:rPr>
        <w:t>（</w:t>
      </w:r>
      <w:r w:rsidRPr="00A23F72">
        <w:rPr>
          <w:rFonts w:ascii="Times New Roman" w:eastAsia="宋体" w:hAnsi="Times New Roman"/>
        </w:rPr>
        <w:t>mL</w:t>
      </w:r>
      <w:r w:rsidR="002111B1" w:rsidRPr="00A23F72">
        <w:rPr>
          <w:rFonts w:ascii="宋体" w:eastAsia="宋体" w:hAnsi="宋体" w:cs="宋体" w:hint="eastAsia"/>
        </w:rPr>
        <w:t>）</w:t>
      </w:r>
      <w:r w:rsidRPr="00A23F72">
        <w:rPr>
          <w:rFonts w:ascii="宋体" w:eastAsia="宋体" w:hAnsi="宋体" w:cs="宋体" w:hint="eastAsia"/>
        </w:rPr>
        <w:t>；</w:t>
      </w:r>
    </w:p>
    <w:p w14:paraId="5B6DB7DA" w14:textId="77777777" w:rsidR="009809BC" w:rsidRPr="00A23F72" w:rsidRDefault="009809BC" w:rsidP="00112177">
      <w:pPr>
        <w:adjustRightInd w:val="0"/>
        <w:ind w:firstLineChars="200" w:firstLine="420"/>
        <w:rPr>
          <w:rFonts w:ascii="宋体" w:eastAsia="宋体" w:hAnsi="宋体" w:cs="宋体"/>
        </w:rPr>
      </w:pPr>
      <w:r w:rsidRPr="00A23F72">
        <w:rPr>
          <w:rFonts w:ascii="Times New Roman" w:eastAsia="宋体" w:hAnsi="Times New Roman"/>
          <w:i/>
        </w:rPr>
        <w:t>V</w:t>
      </w:r>
      <w:r w:rsidRPr="00A23F72">
        <w:rPr>
          <w:rFonts w:ascii="宋体" w:eastAsia="宋体" w:hAnsi="宋体" w:hint="eastAsia"/>
          <w:iCs/>
          <w:vertAlign w:val="subscript"/>
        </w:rPr>
        <w:t>0</w:t>
      </w:r>
      <w:r w:rsidR="00C73214" w:rsidRPr="00A23F72">
        <w:rPr>
          <w:rFonts w:ascii="宋体" w:eastAsia="宋体" w:hAnsi="宋体" w:cs="宋体" w:hint="eastAsia"/>
        </w:rPr>
        <w:tab/>
      </w:r>
      <w:r w:rsidR="005721BB" w:rsidRPr="00A23F72">
        <w:rPr>
          <w:rFonts w:ascii="Times New Roman" w:eastAsia="宋体" w:hAnsi="Times New Roman"/>
        </w:rPr>
        <w:t>——</w:t>
      </w:r>
      <w:r w:rsidRPr="00A23F72">
        <w:rPr>
          <w:rFonts w:ascii="宋体" w:eastAsia="宋体" w:hAnsi="宋体" w:cs="宋体" w:hint="eastAsia"/>
        </w:rPr>
        <w:t>滴定空白溶液所消耗氢氧化钠标准滴定溶液的体积</w:t>
      </w:r>
      <w:r w:rsidR="006F2DC4" w:rsidRPr="00A23F72">
        <w:rPr>
          <w:rFonts w:ascii="宋体" w:eastAsia="宋体" w:hAnsi="宋体" w:cs="宋体" w:hint="eastAsia"/>
        </w:rPr>
        <w:t>，</w:t>
      </w:r>
      <w:r w:rsidRPr="00A23F72">
        <w:rPr>
          <w:rFonts w:ascii="宋体" w:eastAsia="宋体" w:hAnsi="宋体" w:cs="宋体" w:hint="eastAsia"/>
        </w:rPr>
        <w:t>单位为毫升</w:t>
      </w:r>
      <w:r w:rsidR="002111B1" w:rsidRPr="00A23F72">
        <w:rPr>
          <w:rFonts w:ascii="宋体" w:eastAsia="宋体" w:hAnsi="宋体" w:cs="宋体" w:hint="eastAsia"/>
        </w:rPr>
        <w:t>（</w:t>
      </w:r>
      <w:r w:rsidRPr="00A23F72">
        <w:rPr>
          <w:rFonts w:ascii="Times New Roman" w:eastAsia="宋体" w:hAnsi="Times New Roman"/>
        </w:rPr>
        <w:t>mL</w:t>
      </w:r>
      <w:r w:rsidR="002111B1" w:rsidRPr="00A23F72">
        <w:rPr>
          <w:rFonts w:ascii="宋体" w:eastAsia="宋体" w:hAnsi="宋体" w:cs="宋体" w:hint="eastAsia"/>
        </w:rPr>
        <w:t>）</w:t>
      </w:r>
      <w:r w:rsidR="00F335FD" w:rsidRPr="00A23F72">
        <w:rPr>
          <w:rFonts w:ascii="宋体" w:eastAsia="宋体" w:hAnsi="宋体" w:cs="宋体" w:hint="eastAsia"/>
        </w:rPr>
        <w:t>；</w:t>
      </w:r>
    </w:p>
    <w:p w14:paraId="1B331611" w14:textId="77777777" w:rsidR="009809BC" w:rsidRPr="00A23F72" w:rsidRDefault="005A68D6" w:rsidP="00112177">
      <w:pPr>
        <w:adjustRightInd w:val="0"/>
        <w:ind w:firstLineChars="200" w:firstLine="420"/>
        <w:rPr>
          <w:rFonts w:ascii="宋体" w:eastAsia="宋体" w:hAnsi="宋体" w:cs="宋体"/>
        </w:rPr>
      </w:pPr>
      <w:r w:rsidRPr="00A23F72">
        <w:rPr>
          <w:rFonts w:ascii="Times New Roman" w:eastAsia="宋体" w:hAnsi="Times New Roman"/>
          <w:i/>
        </w:rPr>
        <w:t>M</w:t>
      </w:r>
      <w:r w:rsidR="00C73214" w:rsidRPr="00A23F72">
        <w:rPr>
          <w:rFonts w:ascii="宋体" w:eastAsia="宋体" w:hAnsi="宋体" w:cs="宋体" w:hint="eastAsia"/>
        </w:rPr>
        <w:tab/>
      </w:r>
      <w:r w:rsidR="005721BB" w:rsidRPr="00A23F72">
        <w:rPr>
          <w:rFonts w:ascii="Times New Roman" w:eastAsia="宋体" w:hAnsi="Times New Roman"/>
        </w:rPr>
        <w:t>——</w:t>
      </w:r>
      <w:r w:rsidR="000673B5" w:rsidRPr="00A23F72">
        <w:rPr>
          <w:rFonts w:ascii="宋体" w:eastAsia="宋体" w:hAnsi="宋体" w:cs="宋体" w:hint="eastAsia"/>
        </w:rPr>
        <w:t>硫酸铅</w:t>
      </w:r>
      <w:r w:rsidR="00F335FD" w:rsidRPr="00A23F72">
        <w:rPr>
          <w:rFonts w:ascii="宋体" w:eastAsia="宋体" w:hAnsi="宋体" w:cs="宋体"/>
        </w:rPr>
        <w:t>的摩尔质量</w:t>
      </w:r>
      <w:r w:rsidR="009F4073" w:rsidRPr="00A23F72">
        <w:rPr>
          <w:rFonts w:ascii="宋体" w:eastAsia="宋体" w:hAnsi="宋体" w:cs="宋体" w:hint="eastAsia"/>
        </w:rPr>
        <w:t>的数值</w:t>
      </w:r>
      <w:r w:rsidR="006F2DC4" w:rsidRPr="00A23F72">
        <w:rPr>
          <w:rFonts w:ascii="宋体" w:eastAsia="宋体" w:hAnsi="宋体" w:cs="宋体"/>
        </w:rPr>
        <w:t>，</w:t>
      </w:r>
      <w:r w:rsidR="00F335FD" w:rsidRPr="00A23F72">
        <w:rPr>
          <w:rFonts w:ascii="宋体" w:eastAsia="宋体" w:hAnsi="宋体" w:cs="宋体"/>
        </w:rPr>
        <w:t>单位为克每摩尔</w:t>
      </w:r>
      <w:r w:rsidR="002111B1" w:rsidRPr="00A23F72">
        <w:rPr>
          <w:rFonts w:ascii="宋体" w:eastAsia="宋体" w:hAnsi="宋体" w:cs="宋体"/>
        </w:rPr>
        <w:t>（</w:t>
      </w:r>
      <w:r w:rsidR="00F335FD" w:rsidRPr="00A23F72">
        <w:rPr>
          <w:rFonts w:ascii="Times New Roman" w:eastAsia="宋体" w:hAnsi="Times New Roman"/>
        </w:rPr>
        <w:t>g/mol</w:t>
      </w:r>
      <w:r w:rsidR="002111B1" w:rsidRPr="00A23F72">
        <w:rPr>
          <w:rFonts w:ascii="宋体" w:eastAsia="宋体" w:hAnsi="宋体" w:cs="宋体"/>
        </w:rPr>
        <w:t>）</w:t>
      </w:r>
      <w:r w:rsidR="006F2DC4" w:rsidRPr="00A23F72">
        <w:rPr>
          <w:rFonts w:ascii="宋体" w:eastAsia="宋体" w:hAnsi="宋体" w:cs="宋体" w:hint="eastAsia"/>
        </w:rPr>
        <w:t>，</w:t>
      </w:r>
      <w:r w:rsidR="009F4073" w:rsidRPr="00A23F72">
        <w:rPr>
          <w:rFonts w:ascii="宋体" w:eastAsia="宋体" w:hAnsi="宋体" w:cs="宋体" w:hint="eastAsia"/>
        </w:rPr>
        <w:t>（</w:t>
      </w:r>
      <w:r w:rsidRPr="00A23F72">
        <w:rPr>
          <w:rFonts w:ascii="Times New Roman" w:eastAsia="宋体" w:hAnsi="Times New Roman"/>
          <w:i/>
        </w:rPr>
        <w:t>M</w:t>
      </w:r>
      <w:r w:rsidR="00F335FD" w:rsidRPr="00A23F72">
        <w:rPr>
          <w:rFonts w:ascii="宋体" w:eastAsia="宋体" w:hAnsi="宋体" w:cs="宋体"/>
        </w:rPr>
        <w:t>=</w:t>
      </w:r>
      <w:r w:rsidR="000673B5" w:rsidRPr="00A23F72">
        <w:rPr>
          <w:rFonts w:ascii="宋体" w:eastAsia="宋体" w:hAnsi="宋体" w:cs="宋体"/>
        </w:rPr>
        <w:t>303.26</w:t>
      </w:r>
      <w:r w:rsidR="009F4073" w:rsidRPr="00A23F72">
        <w:rPr>
          <w:rFonts w:ascii="宋体" w:eastAsia="宋体" w:hAnsi="宋体" w:cs="宋体" w:hint="eastAsia"/>
        </w:rPr>
        <w:t>）</w:t>
      </w:r>
      <w:r w:rsidR="00000E18" w:rsidRPr="00A23F72">
        <w:rPr>
          <w:rFonts w:ascii="宋体" w:eastAsia="宋体" w:hAnsi="宋体" w:cs="宋体" w:hint="eastAsia"/>
        </w:rPr>
        <w:t>。</w:t>
      </w:r>
    </w:p>
    <w:p w14:paraId="11E244EC" w14:textId="77777777" w:rsidR="009809BC" w:rsidRPr="00A23F72" w:rsidRDefault="00423662" w:rsidP="00112177">
      <w:pPr>
        <w:adjustRightInd w:val="0"/>
        <w:ind w:firstLineChars="200" w:firstLine="420"/>
        <w:rPr>
          <w:rFonts w:ascii="宋体" w:eastAsia="宋体" w:hAnsi="宋体"/>
          <w:szCs w:val="21"/>
        </w:rPr>
      </w:pPr>
      <w:r w:rsidRPr="00A23F72">
        <w:rPr>
          <w:rFonts w:ascii="宋体" w:eastAsia="宋体" w:hAnsi="宋体" w:hint="eastAsia"/>
          <w:szCs w:val="21"/>
        </w:rPr>
        <w:t>两人平行标定，每人标定四份，最终结果保留四位有效数字，其极差值不大于</w:t>
      </w:r>
      <w:r w:rsidR="000673B5" w:rsidRPr="00A23F72">
        <w:rPr>
          <w:rFonts w:ascii="宋体" w:eastAsia="宋体" w:hAnsi="宋体"/>
          <w:szCs w:val="21"/>
        </w:rPr>
        <w:t>6</w:t>
      </w:r>
      <w:r w:rsidRPr="00A23F72">
        <w:rPr>
          <w:rFonts w:ascii="宋体" w:eastAsia="宋体" w:hAnsi="宋体" w:hint="eastAsia"/>
          <w:szCs w:val="21"/>
        </w:rPr>
        <w:t>×10</w:t>
      </w:r>
      <w:r w:rsidRPr="00A23F72">
        <w:rPr>
          <w:rFonts w:ascii="宋体" w:eastAsia="宋体" w:hAnsi="宋体" w:hint="eastAsia"/>
          <w:szCs w:val="21"/>
          <w:vertAlign w:val="superscript"/>
        </w:rPr>
        <w:t>-</w:t>
      </w:r>
      <w:r w:rsidR="000673B5" w:rsidRPr="00A23F72">
        <w:rPr>
          <w:rFonts w:ascii="宋体" w:eastAsia="宋体" w:hAnsi="宋体"/>
          <w:szCs w:val="21"/>
          <w:vertAlign w:val="superscript"/>
        </w:rPr>
        <w:t>4</w:t>
      </w:r>
      <w:r w:rsidRPr="00A23F72">
        <w:rPr>
          <w:rFonts w:ascii="Times New Roman" w:eastAsia="宋体" w:hAnsi="Times New Roman"/>
          <w:szCs w:val="21"/>
        </w:rPr>
        <w:t xml:space="preserve"> </w:t>
      </w:r>
      <w:r w:rsidR="000673B5" w:rsidRPr="00A23F72">
        <w:rPr>
          <w:rFonts w:ascii="Times New Roman" w:eastAsia="宋体" w:hAnsi="Times New Roman"/>
          <w:szCs w:val="21"/>
        </w:rPr>
        <w:t>mol</w:t>
      </w:r>
      <w:r w:rsidRPr="00A23F72">
        <w:rPr>
          <w:rFonts w:ascii="Times New Roman" w:eastAsia="宋体" w:hAnsi="Times New Roman"/>
          <w:szCs w:val="21"/>
        </w:rPr>
        <w:t>/L</w:t>
      </w:r>
      <w:r w:rsidRPr="00A23F72">
        <w:rPr>
          <w:rFonts w:ascii="宋体" w:eastAsia="宋体" w:hAnsi="宋体" w:hint="eastAsia"/>
          <w:szCs w:val="21"/>
        </w:rPr>
        <w:t>时，取其平均值，否则重新标定。</w:t>
      </w:r>
    </w:p>
    <w:p w14:paraId="307AD4CC" w14:textId="77777777" w:rsidR="000673B5" w:rsidRPr="00A23F72" w:rsidRDefault="000673B5" w:rsidP="00112177">
      <w:pPr>
        <w:rPr>
          <w:rFonts w:ascii="宋体" w:hAnsi="宋体" w:cs="宋体"/>
        </w:rPr>
      </w:pPr>
      <w:r w:rsidRPr="00A23F72">
        <w:rPr>
          <w:rFonts w:ascii="黑体" w:eastAsia="黑体" w:hAnsi="黑体" w:cs="宋体" w:hint="eastAsia"/>
        </w:rPr>
        <w:t>5.2.</w:t>
      </w:r>
      <w:r w:rsidR="00E37C28" w:rsidRPr="00A23F72">
        <w:rPr>
          <w:rFonts w:ascii="黑体" w:eastAsia="黑体" w:hAnsi="黑体" w:cs="宋体" w:hint="eastAsia"/>
        </w:rPr>
        <w:t>8</w:t>
      </w:r>
      <w:r w:rsidRPr="00A23F72">
        <w:rPr>
          <w:rFonts w:ascii="黑体" w:eastAsia="黑体" w:hAnsi="黑体" w:cs="宋体"/>
        </w:rPr>
        <w:t xml:space="preserve">  </w:t>
      </w:r>
      <w:r w:rsidRPr="00A23F72">
        <w:rPr>
          <w:rFonts w:ascii="宋体" w:eastAsia="宋体" w:hAnsi="宋体" w:cs="宋体" w:hint="eastAsia"/>
        </w:rPr>
        <w:t>甲基红-</w:t>
      </w:r>
      <w:r w:rsidR="007A7775" w:rsidRPr="00A23F72">
        <w:rPr>
          <w:rFonts w:ascii="宋体" w:eastAsia="宋体" w:hAnsi="宋体" w:cs="宋体" w:hint="eastAsia"/>
        </w:rPr>
        <w:t>亚甲基</w:t>
      </w:r>
      <w:r w:rsidRPr="00A23F72">
        <w:rPr>
          <w:rFonts w:ascii="宋体" w:eastAsia="宋体" w:hAnsi="宋体" w:cs="宋体" w:hint="eastAsia"/>
        </w:rPr>
        <w:t>蓝混合指示剂</w:t>
      </w:r>
      <w:r w:rsidR="002111B1" w:rsidRPr="00A23F72">
        <w:rPr>
          <w:rFonts w:ascii="宋体" w:eastAsia="宋体" w:hAnsi="宋体" w:cs="宋体" w:hint="eastAsia"/>
        </w:rPr>
        <w:t>：</w:t>
      </w:r>
      <w:r w:rsidRPr="00A23F72">
        <w:rPr>
          <w:rFonts w:ascii="宋体" w:eastAsia="宋体" w:hAnsi="宋体" w:cs="宋体" w:hint="eastAsia"/>
        </w:rPr>
        <w:t>称取0.12</w:t>
      </w:r>
      <w:r w:rsidRPr="00A23F72">
        <w:rPr>
          <w:rFonts w:ascii="宋体" w:eastAsia="宋体" w:hAnsi="宋体" w:cs="宋体"/>
        </w:rPr>
        <w:t xml:space="preserve"> </w:t>
      </w:r>
      <w:r w:rsidRPr="00A23F72">
        <w:rPr>
          <w:rFonts w:ascii="Times New Roman" w:eastAsia="宋体" w:hAnsi="Times New Roman"/>
        </w:rPr>
        <w:t>g</w:t>
      </w:r>
      <w:r w:rsidRPr="00A23F72">
        <w:rPr>
          <w:rFonts w:ascii="宋体" w:eastAsia="宋体" w:hAnsi="宋体" w:cs="宋体" w:hint="eastAsia"/>
        </w:rPr>
        <w:t>甲基红和0.08</w:t>
      </w:r>
      <w:r w:rsidRPr="00A23F72">
        <w:rPr>
          <w:rFonts w:ascii="宋体" w:eastAsia="宋体" w:hAnsi="宋体" w:cs="宋体"/>
        </w:rPr>
        <w:t xml:space="preserve"> </w:t>
      </w:r>
      <w:r w:rsidRPr="00A23F72">
        <w:rPr>
          <w:rFonts w:ascii="Times New Roman" w:eastAsia="宋体" w:hAnsi="Times New Roman"/>
        </w:rPr>
        <w:t>g</w:t>
      </w:r>
      <w:r w:rsidR="007A7775" w:rsidRPr="00A23F72">
        <w:rPr>
          <w:rFonts w:ascii="宋体" w:eastAsia="宋体" w:hAnsi="宋体" w:cs="宋体" w:hint="eastAsia"/>
        </w:rPr>
        <w:t>亚甲基</w:t>
      </w:r>
      <w:r w:rsidRPr="00A23F72">
        <w:rPr>
          <w:rFonts w:ascii="宋体" w:eastAsia="宋体" w:hAnsi="宋体" w:cs="宋体" w:hint="eastAsia"/>
        </w:rPr>
        <w:t>蓝溶于100</w:t>
      </w:r>
      <w:r w:rsidRPr="00A23F72">
        <w:rPr>
          <w:rFonts w:ascii="宋体" w:eastAsia="宋体" w:hAnsi="宋体" w:cs="宋体"/>
        </w:rPr>
        <w:t xml:space="preserve"> </w:t>
      </w:r>
      <w:r w:rsidRPr="00A23F72">
        <w:rPr>
          <w:rFonts w:ascii="Times New Roman" w:eastAsia="宋体" w:hAnsi="Times New Roman"/>
        </w:rPr>
        <w:t>mL</w:t>
      </w:r>
      <w:r w:rsidRPr="00A23F72">
        <w:rPr>
          <w:rFonts w:ascii="宋体" w:eastAsia="宋体" w:hAnsi="宋体" w:cs="宋体" w:hint="eastAsia"/>
        </w:rPr>
        <w:t>无水乙醇中。</w:t>
      </w:r>
    </w:p>
    <w:p w14:paraId="73425F63" w14:textId="77777777" w:rsidR="00652DB0" w:rsidRPr="00A23F72" w:rsidRDefault="00652DB0" w:rsidP="009F4073">
      <w:pPr>
        <w:spacing w:beforeLines="50" w:before="156" w:afterLines="50" w:after="156"/>
        <w:outlineLvl w:val="1"/>
        <w:rPr>
          <w:rFonts w:ascii="黑体" w:eastAsia="黑体" w:hAnsi="黑体"/>
          <w:szCs w:val="21"/>
        </w:rPr>
      </w:pPr>
      <w:bookmarkStart w:id="93" w:name="_Toc61691070"/>
      <w:bookmarkStart w:id="94" w:name="_Toc76719644"/>
      <w:bookmarkStart w:id="95" w:name="_Toc19193220"/>
      <w:bookmarkStart w:id="96" w:name="_Toc4540"/>
      <w:bookmarkStart w:id="97" w:name="_Toc5164"/>
      <w:bookmarkStart w:id="98" w:name="_Toc18438"/>
      <w:r w:rsidRPr="00A23F72">
        <w:rPr>
          <w:rFonts w:ascii="黑体" w:eastAsia="黑体" w:hAnsi="黑体"/>
          <w:szCs w:val="21"/>
        </w:rPr>
        <w:t>5</w:t>
      </w:r>
      <w:r w:rsidRPr="00A23F72">
        <w:rPr>
          <w:rFonts w:ascii="黑体" w:eastAsia="黑体" w:hAnsi="黑体" w:hint="eastAsia"/>
          <w:szCs w:val="21"/>
        </w:rPr>
        <w:t>.3  仪器设备</w:t>
      </w:r>
      <w:bookmarkEnd w:id="93"/>
      <w:bookmarkEnd w:id="94"/>
    </w:p>
    <w:p w14:paraId="54524B87" w14:textId="77777777" w:rsidR="00652DB0" w:rsidRPr="00A23F72" w:rsidRDefault="00423662" w:rsidP="00112177">
      <w:pPr>
        <w:adjustRightInd w:val="0"/>
        <w:jc w:val="left"/>
        <w:rPr>
          <w:rFonts w:ascii="宋体" w:eastAsia="宋体" w:hAnsi="宋体"/>
          <w:szCs w:val="21"/>
        </w:rPr>
      </w:pPr>
      <w:r w:rsidRPr="00A23F72">
        <w:rPr>
          <w:rFonts w:ascii="黑体" w:eastAsia="黑体" w:hAnsi="黑体" w:hint="eastAsia"/>
          <w:szCs w:val="21"/>
        </w:rPr>
        <w:t>5.3.1</w:t>
      </w:r>
      <w:r w:rsidRPr="00A23F72">
        <w:rPr>
          <w:rFonts w:ascii="宋体" w:eastAsia="宋体" w:hAnsi="宋体"/>
          <w:szCs w:val="21"/>
        </w:rPr>
        <w:t xml:space="preserve">  </w:t>
      </w:r>
      <w:r w:rsidRPr="00A23F72">
        <w:rPr>
          <w:rFonts w:ascii="宋体" w:eastAsia="宋体" w:hAnsi="宋体" w:cs="宋体" w:hint="eastAsia"/>
        </w:rPr>
        <w:t>高温管式电炉</w:t>
      </w:r>
      <w:r w:rsidR="00E466BD" w:rsidRPr="00A23F72">
        <w:rPr>
          <w:rFonts w:ascii="宋体" w:eastAsia="宋体" w:hAnsi="宋体" w:cs="宋体" w:hint="eastAsia"/>
        </w:rPr>
        <w:t>：</w:t>
      </w:r>
      <w:r w:rsidRPr="00A23F72">
        <w:rPr>
          <w:rFonts w:ascii="宋体" w:eastAsia="宋体" w:hAnsi="宋体" w:cs="宋体" w:hint="eastAsia"/>
        </w:rPr>
        <w:t>最高温度1</w:t>
      </w:r>
      <w:r w:rsidRPr="00A23F72">
        <w:rPr>
          <w:rFonts w:ascii="宋体" w:eastAsia="宋体" w:hAnsi="宋体" w:cs="宋体"/>
        </w:rPr>
        <w:t xml:space="preserve"> </w:t>
      </w:r>
      <w:r w:rsidRPr="00A23F72">
        <w:rPr>
          <w:rFonts w:ascii="宋体" w:eastAsia="宋体" w:hAnsi="宋体" w:cs="宋体" w:hint="eastAsia"/>
        </w:rPr>
        <w:t>350</w:t>
      </w:r>
      <w:r w:rsidR="00E93772" w:rsidRPr="00A23F72">
        <w:rPr>
          <w:rFonts w:ascii="Times New Roman" w:eastAsia="宋体" w:hAnsi="Times New Roman"/>
        </w:rPr>
        <w:t xml:space="preserve"> </w:t>
      </w:r>
      <w:r w:rsidRPr="00A23F72">
        <w:rPr>
          <w:rFonts w:ascii="Times New Roman" w:eastAsia="宋体" w:hAnsi="Times New Roman"/>
        </w:rPr>
        <w:t>℃</w:t>
      </w:r>
      <w:r w:rsidR="00E466BD" w:rsidRPr="00A23F72">
        <w:rPr>
          <w:rFonts w:ascii="宋体" w:eastAsia="宋体" w:hAnsi="宋体" w:cs="宋体" w:hint="eastAsia"/>
        </w:rPr>
        <w:t>，</w:t>
      </w:r>
      <w:r w:rsidRPr="00A23F72">
        <w:rPr>
          <w:rFonts w:ascii="宋体" w:eastAsia="宋体" w:hAnsi="宋体" w:cs="宋体" w:hint="eastAsia"/>
        </w:rPr>
        <w:t>常用温度1</w:t>
      </w:r>
      <w:r w:rsidRPr="00A23F72">
        <w:rPr>
          <w:rFonts w:ascii="宋体" w:eastAsia="宋体" w:hAnsi="宋体" w:cs="宋体"/>
        </w:rPr>
        <w:t xml:space="preserve"> </w:t>
      </w:r>
      <w:r w:rsidR="00FD6F08" w:rsidRPr="00A23F72">
        <w:rPr>
          <w:rFonts w:ascii="宋体" w:eastAsia="宋体" w:hAnsi="宋体" w:cs="宋体" w:hint="eastAsia"/>
        </w:rPr>
        <w:t>25</w:t>
      </w:r>
      <w:r w:rsidRPr="00A23F72">
        <w:rPr>
          <w:rFonts w:ascii="宋体" w:eastAsia="宋体" w:hAnsi="宋体" w:cs="宋体" w:hint="eastAsia"/>
        </w:rPr>
        <w:t>0</w:t>
      </w:r>
      <w:r w:rsidR="004F5C8A" w:rsidRPr="00A23F72">
        <w:rPr>
          <w:rFonts w:ascii="Times New Roman" w:eastAsia="宋体" w:hAnsi="Times New Roman" w:hint="eastAsia"/>
        </w:rPr>
        <w:t xml:space="preserve"> </w:t>
      </w:r>
      <w:r w:rsidRPr="00A23F72">
        <w:rPr>
          <w:rFonts w:ascii="Times New Roman" w:eastAsia="宋体" w:hAnsi="Times New Roman"/>
        </w:rPr>
        <w:t>℃</w:t>
      </w:r>
      <w:r w:rsidR="007950EF" w:rsidRPr="00A23F72">
        <w:rPr>
          <w:rFonts w:ascii="宋体" w:eastAsia="宋体" w:hAnsi="宋体" w:hint="eastAsia"/>
        </w:rPr>
        <w:t>～1</w:t>
      </w:r>
      <w:r w:rsidR="007950EF" w:rsidRPr="00A23F72">
        <w:rPr>
          <w:rFonts w:ascii="宋体" w:eastAsia="宋体" w:hAnsi="宋体"/>
        </w:rPr>
        <w:t xml:space="preserve"> </w:t>
      </w:r>
      <w:r w:rsidR="007950EF" w:rsidRPr="00A23F72">
        <w:rPr>
          <w:rFonts w:ascii="宋体" w:eastAsia="宋体" w:hAnsi="宋体" w:hint="eastAsia"/>
        </w:rPr>
        <w:t>300</w:t>
      </w:r>
      <w:r w:rsidR="004F5C8A" w:rsidRPr="00A23F72">
        <w:rPr>
          <w:rFonts w:ascii="Times New Roman" w:eastAsia="宋体" w:hAnsi="Times New Roman"/>
        </w:rPr>
        <w:t xml:space="preserve"> </w:t>
      </w:r>
      <w:r w:rsidR="007950EF" w:rsidRPr="00A23F72">
        <w:rPr>
          <w:rFonts w:ascii="Times New Roman" w:eastAsia="宋体" w:hAnsi="Times New Roman"/>
        </w:rPr>
        <w:t>℃</w:t>
      </w:r>
      <w:r w:rsidRPr="00A23F72">
        <w:rPr>
          <w:rFonts w:ascii="宋体" w:eastAsia="宋体" w:hAnsi="宋体" w:cs="宋体" w:hint="eastAsia"/>
        </w:rPr>
        <w:t>。</w:t>
      </w:r>
    </w:p>
    <w:p w14:paraId="74286FE7" w14:textId="77777777" w:rsidR="00652DB0" w:rsidRPr="00A23F72" w:rsidRDefault="00423662" w:rsidP="00112177">
      <w:pPr>
        <w:adjustRightInd w:val="0"/>
        <w:jc w:val="left"/>
        <w:rPr>
          <w:rFonts w:ascii="宋体" w:eastAsia="宋体" w:hAnsi="宋体"/>
          <w:szCs w:val="21"/>
        </w:rPr>
      </w:pPr>
      <w:r w:rsidRPr="00A23F72">
        <w:rPr>
          <w:rFonts w:ascii="黑体" w:eastAsia="黑体" w:hAnsi="黑体" w:hint="eastAsia"/>
          <w:szCs w:val="21"/>
        </w:rPr>
        <w:t>5.3.2</w:t>
      </w:r>
      <w:r w:rsidRPr="00A23F72">
        <w:rPr>
          <w:rFonts w:ascii="黑体" w:eastAsia="黑体" w:hAnsi="黑体"/>
          <w:szCs w:val="21"/>
        </w:rPr>
        <w:t xml:space="preserve">  </w:t>
      </w:r>
      <w:r w:rsidRPr="00A23F72">
        <w:rPr>
          <w:rFonts w:ascii="宋体" w:eastAsia="宋体" w:hAnsi="宋体" w:cs="宋体" w:hint="eastAsia"/>
        </w:rPr>
        <w:t>温度自动控制器</w:t>
      </w:r>
      <w:r w:rsidR="00E466BD" w:rsidRPr="00A23F72">
        <w:rPr>
          <w:rFonts w:ascii="宋体" w:eastAsia="宋体" w:hAnsi="宋体" w:cs="宋体" w:hint="eastAsia"/>
        </w:rPr>
        <w:t>（0</w:t>
      </w:r>
      <w:r w:rsidR="004F5C8A" w:rsidRPr="00A23F72">
        <w:rPr>
          <w:rFonts w:ascii="Times New Roman" w:eastAsia="宋体" w:hAnsi="Times New Roman"/>
        </w:rPr>
        <w:t xml:space="preserve"> </w:t>
      </w:r>
      <w:r w:rsidR="00E466BD" w:rsidRPr="00A23F72">
        <w:rPr>
          <w:rFonts w:ascii="Times New Roman" w:eastAsia="宋体" w:hAnsi="Times New Roman"/>
        </w:rPr>
        <w:t>℃</w:t>
      </w:r>
      <w:r w:rsidR="00E466BD" w:rsidRPr="00A23F72">
        <w:rPr>
          <w:rFonts w:ascii="宋体" w:eastAsia="宋体" w:hAnsi="宋体" w:cs="宋体" w:hint="eastAsia"/>
        </w:rPr>
        <w:t>～1</w:t>
      </w:r>
      <w:r w:rsidR="004F5C8A" w:rsidRPr="00A23F72">
        <w:rPr>
          <w:rFonts w:ascii="宋体" w:eastAsia="宋体" w:hAnsi="宋体" w:cs="宋体" w:hint="eastAsia"/>
        </w:rPr>
        <w:t xml:space="preserve"> </w:t>
      </w:r>
      <w:r w:rsidR="00E466BD" w:rsidRPr="00A23F72">
        <w:rPr>
          <w:rFonts w:ascii="宋体" w:eastAsia="宋体" w:hAnsi="宋体" w:cs="宋体" w:hint="eastAsia"/>
        </w:rPr>
        <w:t>600</w:t>
      </w:r>
      <w:r w:rsidR="004F5C8A" w:rsidRPr="00A23F72">
        <w:rPr>
          <w:rFonts w:ascii="Times New Roman" w:eastAsia="宋体" w:hAnsi="Times New Roman"/>
        </w:rPr>
        <w:t xml:space="preserve"> </w:t>
      </w:r>
      <w:r w:rsidR="00E466BD" w:rsidRPr="00A23F72">
        <w:rPr>
          <w:rFonts w:ascii="Times New Roman" w:eastAsia="宋体" w:hAnsi="Times New Roman"/>
        </w:rPr>
        <w:t>℃</w:t>
      </w:r>
      <w:r w:rsidR="00E466BD" w:rsidRPr="00A23F72">
        <w:rPr>
          <w:rFonts w:ascii="宋体" w:eastAsia="宋体" w:hAnsi="宋体" w:cs="宋体" w:hint="eastAsia"/>
        </w:rPr>
        <w:t>）</w:t>
      </w:r>
      <w:r w:rsidR="00BC561A" w:rsidRPr="00A23F72">
        <w:rPr>
          <w:rFonts w:ascii="宋体" w:eastAsia="宋体" w:hAnsi="宋体"/>
          <w:szCs w:val="21"/>
        </w:rPr>
        <w:t>。</w:t>
      </w:r>
    </w:p>
    <w:p w14:paraId="4E59E668" w14:textId="77777777" w:rsidR="00423662" w:rsidRPr="00A23F72" w:rsidRDefault="00FD6F08" w:rsidP="00112177">
      <w:pPr>
        <w:rPr>
          <w:rFonts w:ascii="宋体" w:hAnsi="宋体" w:cs="宋体"/>
        </w:rPr>
      </w:pPr>
      <w:r w:rsidRPr="00A23F72">
        <w:rPr>
          <w:rFonts w:ascii="黑体" w:eastAsia="黑体" w:hAnsi="黑体" w:cs="宋体" w:hint="eastAsia"/>
        </w:rPr>
        <w:t>5</w:t>
      </w:r>
      <w:r w:rsidR="00423662" w:rsidRPr="00A23F72">
        <w:rPr>
          <w:rFonts w:ascii="黑体" w:eastAsia="黑体" w:hAnsi="黑体" w:cs="宋体" w:hint="eastAsia"/>
        </w:rPr>
        <w:t>.3.3</w:t>
      </w:r>
      <w:r w:rsidR="00423662" w:rsidRPr="00A23F72">
        <w:rPr>
          <w:rFonts w:ascii="黑体" w:eastAsia="黑体" w:hAnsi="黑体" w:cs="宋体"/>
        </w:rPr>
        <w:t xml:space="preserve">  </w:t>
      </w:r>
      <w:r w:rsidR="00423662" w:rsidRPr="00A23F72">
        <w:rPr>
          <w:rFonts w:ascii="宋体" w:eastAsia="宋体" w:hAnsi="宋体" w:cs="宋体" w:hint="eastAsia"/>
        </w:rPr>
        <w:t>转子流量计</w:t>
      </w:r>
      <w:r w:rsidR="002111B1" w:rsidRPr="00A23F72">
        <w:rPr>
          <w:rFonts w:ascii="宋体" w:eastAsia="宋体" w:hAnsi="宋体" w:cs="宋体" w:hint="eastAsia"/>
        </w:rPr>
        <w:t>（</w:t>
      </w:r>
      <w:r w:rsidR="00423662" w:rsidRPr="00A23F72">
        <w:rPr>
          <w:rFonts w:ascii="宋体" w:eastAsia="宋体" w:hAnsi="宋体" w:cs="宋体" w:hint="eastAsia"/>
        </w:rPr>
        <w:t>0</w:t>
      </w:r>
      <w:r w:rsidR="00423662" w:rsidRPr="00A23F72">
        <w:rPr>
          <w:rFonts w:ascii="Times New Roman" w:eastAsia="宋体" w:hAnsi="Times New Roman"/>
        </w:rPr>
        <w:t xml:space="preserve"> L</w:t>
      </w:r>
      <w:r w:rsidR="00423662" w:rsidRPr="00A23F72">
        <w:rPr>
          <w:rFonts w:ascii="Times New Roman" w:eastAsia="宋体" w:hAnsi="Times New Roman" w:hint="eastAsia"/>
        </w:rPr>
        <w:t>/</w:t>
      </w:r>
      <w:r w:rsidR="00423662" w:rsidRPr="00A23F72">
        <w:rPr>
          <w:rFonts w:ascii="Times New Roman" w:eastAsia="宋体" w:hAnsi="Times New Roman"/>
        </w:rPr>
        <w:t>min</w:t>
      </w:r>
      <w:r w:rsidR="00423662" w:rsidRPr="00A23F72">
        <w:rPr>
          <w:rFonts w:ascii="宋体" w:eastAsia="宋体" w:hAnsi="宋体" w:cs="宋体" w:hint="eastAsia"/>
        </w:rPr>
        <w:t>～2</w:t>
      </w:r>
      <w:r w:rsidR="00423662" w:rsidRPr="00A23F72">
        <w:rPr>
          <w:rFonts w:ascii="Times New Roman" w:eastAsia="宋体" w:hAnsi="Times New Roman"/>
        </w:rPr>
        <w:t xml:space="preserve"> L</w:t>
      </w:r>
      <w:r w:rsidR="00423662" w:rsidRPr="00A23F72">
        <w:rPr>
          <w:rFonts w:ascii="Times New Roman" w:eastAsia="宋体" w:hAnsi="Times New Roman" w:hint="eastAsia"/>
        </w:rPr>
        <w:t>/</w:t>
      </w:r>
      <w:r w:rsidR="00423662" w:rsidRPr="00A23F72">
        <w:rPr>
          <w:rFonts w:ascii="Times New Roman" w:eastAsia="宋体" w:hAnsi="Times New Roman"/>
        </w:rPr>
        <w:t>min</w:t>
      </w:r>
      <w:r w:rsidR="002111B1" w:rsidRPr="00A23F72">
        <w:rPr>
          <w:rFonts w:ascii="宋体" w:eastAsia="宋体" w:hAnsi="宋体" w:cs="宋体" w:hint="eastAsia"/>
        </w:rPr>
        <w:t>）</w:t>
      </w:r>
      <w:r w:rsidR="00423662" w:rsidRPr="00A23F72">
        <w:rPr>
          <w:rFonts w:ascii="宋体" w:eastAsia="宋体" w:hAnsi="宋体" w:cs="宋体" w:hint="eastAsia"/>
        </w:rPr>
        <w:t>。</w:t>
      </w:r>
    </w:p>
    <w:p w14:paraId="69E8F66D" w14:textId="77777777" w:rsidR="00423662" w:rsidRPr="00A23F72" w:rsidRDefault="00FD6F08" w:rsidP="00112177">
      <w:pPr>
        <w:rPr>
          <w:rFonts w:ascii="宋体" w:hAnsi="宋体" w:cs="宋体"/>
        </w:rPr>
      </w:pPr>
      <w:r w:rsidRPr="00A23F72">
        <w:rPr>
          <w:rFonts w:ascii="黑体" w:eastAsia="黑体" w:hAnsi="黑体" w:cs="宋体" w:hint="eastAsia"/>
        </w:rPr>
        <w:t>5</w:t>
      </w:r>
      <w:r w:rsidR="00423662" w:rsidRPr="00A23F72">
        <w:rPr>
          <w:rFonts w:ascii="黑体" w:eastAsia="黑体" w:hAnsi="黑体" w:cs="宋体" w:hint="eastAsia"/>
        </w:rPr>
        <w:t>.3.4</w:t>
      </w:r>
      <w:r w:rsidR="00423662" w:rsidRPr="00A23F72">
        <w:rPr>
          <w:rFonts w:ascii="黑体" w:eastAsia="黑体" w:hAnsi="黑体" w:cs="宋体"/>
        </w:rPr>
        <w:t xml:space="preserve">  </w:t>
      </w:r>
      <w:r w:rsidR="00423662" w:rsidRPr="00A23F72">
        <w:rPr>
          <w:rFonts w:ascii="宋体" w:eastAsia="宋体" w:hAnsi="宋体" w:cs="宋体" w:hint="eastAsia"/>
        </w:rPr>
        <w:t>锥形燃烧管</w:t>
      </w:r>
      <w:r w:rsidR="00E466BD" w:rsidRPr="00A23F72">
        <w:rPr>
          <w:rFonts w:ascii="宋体" w:eastAsia="宋体" w:hAnsi="宋体" w:cs="宋体" w:hint="eastAsia"/>
        </w:rPr>
        <w:t>：</w:t>
      </w:r>
      <w:r w:rsidR="00423662" w:rsidRPr="00A23F72">
        <w:rPr>
          <w:rFonts w:ascii="宋体" w:eastAsia="宋体" w:hAnsi="宋体" w:cs="宋体" w:hint="eastAsia"/>
        </w:rPr>
        <w:t>内径</w:t>
      </w:r>
      <w:r w:rsidR="007950EF" w:rsidRPr="00A23F72">
        <w:rPr>
          <w:rFonts w:ascii="宋体" w:eastAsia="宋体" w:hAnsi="宋体" w:cs="宋体" w:hint="eastAsia"/>
        </w:rPr>
        <w:t>1</w:t>
      </w:r>
      <w:r w:rsidR="00423662" w:rsidRPr="00A23F72">
        <w:rPr>
          <w:rFonts w:ascii="宋体" w:eastAsia="宋体" w:hAnsi="宋体" w:cs="宋体" w:hint="eastAsia"/>
        </w:rPr>
        <w:t>8</w:t>
      </w:r>
      <w:r w:rsidR="00423662" w:rsidRPr="00A23F72">
        <w:rPr>
          <w:rFonts w:ascii="Times New Roman" w:eastAsia="宋体" w:hAnsi="Times New Roman"/>
        </w:rPr>
        <w:t xml:space="preserve"> mm</w:t>
      </w:r>
      <w:r w:rsidR="00E466BD" w:rsidRPr="00A23F72">
        <w:rPr>
          <w:rFonts w:ascii="宋体" w:eastAsia="宋体" w:hAnsi="宋体" w:cs="宋体" w:hint="eastAsia"/>
        </w:rPr>
        <w:t>，</w:t>
      </w:r>
      <w:r w:rsidR="00423662" w:rsidRPr="00A23F72">
        <w:rPr>
          <w:rFonts w:ascii="宋体" w:eastAsia="宋体" w:hAnsi="宋体" w:cs="宋体" w:hint="eastAsia"/>
        </w:rPr>
        <w:t>外径22</w:t>
      </w:r>
      <w:r w:rsidR="00423662" w:rsidRPr="00A23F72">
        <w:rPr>
          <w:rFonts w:ascii="Times New Roman" w:eastAsia="宋体" w:hAnsi="Times New Roman"/>
        </w:rPr>
        <w:t xml:space="preserve"> mm</w:t>
      </w:r>
      <w:r w:rsidR="00E466BD" w:rsidRPr="00A23F72">
        <w:rPr>
          <w:rFonts w:ascii="宋体" w:eastAsia="宋体" w:hAnsi="宋体" w:cs="宋体" w:hint="eastAsia"/>
        </w:rPr>
        <w:t>，</w:t>
      </w:r>
      <w:r w:rsidR="00423662" w:rsidRPr="00A23F72">
        <w:rPr>
          <w:rFonts w:ascii="宋体" w:eastAsia="宋体" w:hAnsi="宋体" w:cs="宋体" w:hint="eastAsia"/>
        </w:rPr>
        <w:t>总长600</w:t>
      </w:r>
      <w:r w:rsidR="00423662" w:rsidRPr="00A23F72">
        <w:rPr>
          <w:rFonts w:ascii="Times New Roman" w:eastAsia="宋体" w:hAnsi="Times New Roman"/>
        </w:rPr>
        <w:t xml:space="preserve"> mm</w:t>
      </w:r>
      <w:r w:rsidR="00E466BD" w:rsidRPr="00A23F72">
        <w:rPr>
          <w:rFonts w:ascii="宋体" w:eastAsia="宋体" w:hAnsi="宋体" w:cs="宋体" w:hint="eastAsia"/>
        </w:rPr>
        <w:t>。</w:t>
      </w:r>
    </w:p>
    <w:p w14:paraId="29429ADA" w14:textId="77777777" w:rsidR="00423662" w:rsidRPr="00A23F72" w:rsidRDefault="00FD6F08" w:rsidP="00112177">
      <w:pPr>
        <w:rPr>
          <w:rFonts w:ascii="黑体" w:eastAsia="黑体" w:hAnsi="黑体" w:cs="宋体"/>
        </w:rPr>
      </w:pPr>
      <w:r w:rsidRPr="00A23F72">
        <w:rPr>
          <w:rFonts w:ascii="黑体" w:eastAsia="黑体" w:hAnsi="黑体" w:cs="宋体" w:hint="eastAsia"/>
        </w:rPr>
        <w:t>5</w:t>
      </w:r>
      <w:r w:rsidR="00423662" w:rsidRPr="00A23F72">
        <w:rPr>
          <w:rFonts w:ascii="黑体" w:eastAsia="黑体" w:hAnsi="黑体" w:cs="宋体" w:hint="eastAsia"/>
        </w:rPr>
        <w:t>.3.5</w:t>
      </w:r>
      <w:r w:rsidR="00423662" w:rsidRPr="00A23F72">
        <w:rPr>
          <w:rFonts w:ascii="黑体" w:eastAsia="黑体" w:hAnsi="黑体" w:cs="宋体"/>
        </w:rPr>
        <w:t xml:space="preserve">  </w:t>
      </w:r>
      <w:r w:rsidR="00423662" w:rsidRPr="00A23F72">
        <w:rPr>
          <w:rFonts w:ascii="宋体" w:eastAsia="宋体" w:hAnsi="宋体" w:cs="宋体" w:hint="eastAsia"/>
        </w:rPr>
        <w:t>瓷舟</w:t>
      </w:r>
      <w:r w:rsidR="00E466BD" w:rsidRPr="00A23F72">
        <w:rPr>
          <w:rFonts w:ascii="宋体" w:eastAsia="宋体" w:hAnsi="宋体" w:cs="宋体" w:hint="eastAsia"/>
        </w:rPr>
        <w:t>：</w:t>
      </w:r>
      <w:r w:rsidR="00423662" w:rsidRPr="00A23F72">
        <w:rPr>
          <w:rFonts w:ascii="宋体" w:eastAsia="宋体" w:hAnsi="宋体" w:cs="宋体" w:hint="eastAsia"/>
        </w:rPr>
        <w:t>长88</w:t>
      </w:r>
      <w:r w:rsidR="00423662" w:rsidRPr="00A23F72">
        <w:rPr>
          <w:rFonts w:ascii="Times New Roman" w:eastAsia="宋体" w:hAnsi="Times New Roman"/>
        </w:rPr>
        <w:t xml:space="preserve"> mm</w:t>
      </w:r>
      <w:r w:rsidR="007950EF" w:rsidRPr="00A23F72">
        <w:rPr>
          <w:rFonts w:ascii="宋体" w:eastAsia="宋体" w:hAnsi="宋体" w:cs="宋体" w:hint="eastAsia"/>
        </w:rPr>
        <w:t>，</w:t>
      </w:r>
      <w:r w:rsidR="00423662" w:rsidRPr="00A23F72">
        <w:rPr>
          <w:rFonts w:ascii="宋体" w:eastAsia="宋体" w:hAnsi="宋体" w:cs="宋体" w:hint="eastAsia"/>
        </w:rPr>
        <w:t>使用前应在1</w:t>
      </w:r>
      <w:r w:rsidR="00423662" w:rsidRPr="00A23F72">
        <w:rPr>
          <w:rFonts w:ascii="宋体" w:eastAsia="宋体" w:hAnsi="宋体" w:cs="宋体"/>
        </w:rPr>
        <w:t xml:space="preserve"> </w:t>
      </w:r>
      <w:r w:rsidRPr="00A23F72">
        <w:rPr>
          <w:rFonts w:ascii="宋体" w:eastAsia="宋体" w:hAnsi="宋体" w:cs="宋体" w:hint="eastAsia"/>
        </w:rPr>
        <w:t>2</w:t>
      </w:r>
      <w:r w:rsidR="00423662" w:rsidRPr="00A23F72">
        <w:rPr>
          <w:rFonts w:ascii="宋体" w:eastAsia="宋体" w:hAnsi="宋体" w:cs="宋体" w:hint="eastAsia"/>
        </w:rPr>
        <w:t>00</w:t>
      </w:r>
      <w:r w:rsidR="00E93772" w:rsidRPr="00A23F72">
        <w:rPr>
          <w:rFonts w:ascii="Times New Roman" w:eastAsia="宋体" w:hAnsi="Times New Roman"/>
        </w:rPr>
        <w:t xml:space="preserve"> </w:t>
      </w:r>
      <w:r w:rsidR="00423662" w:rsidRPr="00A23F72">
        <w:rPr>
          <w:rFonts w:ascii="Times New Roman" w:eastAsia="宋体" w:hAnsi="Times New Roman"/>
        </w:rPr>
        <w:t>℃</w:t>
      </w:r>
      <w:r w:rsidR="00423662" w:rsidRPr="00A23F72">
        <w:rPr>
          <w:rFonts w:ascii="宋体" w:eastAsia="宋体" w:hAnsi="宋体" w:cs="宋体" w:hint="eastAsia"/>
        </w:rPr>
        <w:t>预先灼烧1</w:t>
      </w:r>
      <w:r w:rsidR="00423662" w:rsidRPr="00A23F72">
        <w:rPr>
          <w:rFonts w:ascii="Times New Roman" w:eastAsia="宋体" w:hAnsi="Times New Roman"/>
        </w:rPr>
        <w:t xml:space="preserve"> h</w:t>
      </w:r>
      <w:r w:rsidR="00423662" w:rsidRPr="00A23F72">
        <w:rPr>
          <w:rFonts w:ascii="宋体" w:eastAsia="宋体" w:hAnsi="宋体" w:cs="宋体" w:hint="eastAsia"/>
        </w:rPr>
        <w:t>。</w:t>
      </w:r>
    </w:p>
    <w:p w14:paraId="7B3B5C35" w14:textId="77777777" w:rsidR="00423662" w:rsidRPr="00A23F72" w:rsidRDefault="00FD6F08" w:rsidP="00112177">
      <w:pPr>
        <w:rPr>
          <w:rFonts w:ascii="宋体" w:eastAsia="宋体" w:hAnsi="宋体" w:cs="宋体"/>
        </w:rPr>
      </w:pPr>
      <w:r w:rsidRPr="00A23F72">
        <w:rPr>
          <w:rFonts w:ascii="黑体" w:eastAsia="黑体" w:hAnsi="黑体" w:cs="宋体" w:hint="eastAsia"/>
        </w:rPr>
        <w:t>5</w:t>
      </w:r>
      <w:r w:rsidR="00423662" w:rsidRPr="00A23F72">
        <w:rPr>
          <w:rFonts w:ascii="黑体" w:eastAsia="黑体" w:hAnsi="黑体" w:cs="宋体" w:hint="eastAsia"/>
        </w:rPr>
        <w:t>.3.6</w:t>
      </w:r>
      <w:r w:rsidR="00423662" w:rsidRPr="00A23F72">
        <w:rPr>
          <w:rFonts w:ascii="黑体" w:eastAsia="黑体" w:hAnsi="黑体" w:cs="宋体"/>
        </w:rPr>
        <w:t xml:space="preserve">  </w:t>
      </w:r>
      <w:r w:rsidR="00423662" w:rsidRPr="00A23F72">
        <w:rPr>
          <w:rFonts w:ascii="宋体" w:eastAsia="宋体" w:hAnsi="宋体" w:cs="宋体" w:hint="eastAsia"/>
        </w:rPr>
        <w:t>硫的测定装置</w:t>
      </w:r>
      <w:r w:rsidR="002111B1" w:rsidRPr="00A23F72">
        <w:rPr>
          <w:rFonts w:ascii="宋体" w:eastAsia="宋体" w:hAnsi="宋体" w:cs="宋体" w:hint="eastAsia"/>
        </w:rPr>
        <w:t>（</w:t>
      </w:r>
      <w:r w:rsidR="00423662" w:rsidRPr="00A23F72">
        <w:rPr>
          <w:rFonts w:ascii="宋体" w:eastAsia="宋体" w:hAnsi="宋体" w:cs="宋体" w:hint="eastAsia"/>
        </w:rPr>
        <w:t>见图1</w:t>
      </w:r>
      <w:r w:rsidR="002111B1" w:rsidRPr="00A23F72">
        <w:rPr>
          <w:rFonts w:ascii="宋体" w:eastAsia="宋体" w:hAnsi="宋体" w:cs="宋体" w:hint="eastAsia"/>
        </w:rPr>
        <w:t>）</w:t>
      </w:r>
      <w:r w:rsidR="00423662" w:rsidRPr="00A23F72">
        <w:rPr>
          <w:rFonts w:ascii="宋体" w:eastAsia="宋体" w:hAnsi="宋体" w:cs="宋体" w:hint="eastAsia"/>
        </w:rPr>
        <w:t>。</w:t>
      </w:r>
    </w:p>
    <w:p w14:paraId="2F4D543E" w14:textId="3468B882" w:rsidR="005B70CE" w:rsidRPr="00A23F72" w:rsidRDefault="0063738F" w:rsidP="0063738F">
      <w:pPr>
        <w:jc w:val="center"/>
        <w:rPr>
          <w:rFonts w:ascii="宋体" w:hAnsi="宋体" w:cs="宋体"/>
        </w:rPr>
      </w:pPr>
      <w:r w:rsidRPr="00A23F72">
        <w:rPr>
          <w:noProof/>
        </w:rPr>
        <w:drawing>
          <wp:inline distT="0" distB="0" distL="0" distR="0" wp14:anchorId="07A7D89B" wp14:editId="3D392900">
            <wp:extent cx="5168097" cy="211552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92220" cy="2125402"/>
                    </a:xfrm>
                    <a:prstGeom prst="rect">
                      <a:avLst/>
                    </a:prstGeom>
                    <a:noFill/>
                    <a:ln>
                      <a:noFill/>
                    </a:ln>
                  </pic:spPr>
                </pic:pic>
              </a:graphicData>
            </a:graphic>
          </wp:inline>
        </w:drawing>
      </w:r>
    </w:p>
    <w:p w14:paraId="44A59315" w14:textId="77777777" w:rsidR="00460F1F" w:rsidRPr="00A23F72" w:rsidRDefault="00AC7D8B" w:rsidP="00CF1628">
      <w:pPr>
        <w:adjustRightInd w:val="0"/>
        <w:ind w:firstLineChars="200" w:firstLine="300"/>
        <w:rPr>
          <w:rFonts w:ascii="宋体" w:eastAsia="宋体" w:hAnsi="宋体"/>
          <w:sz w:val="15"/>
          <w:szCs w:val="15"/>
          <w:lang w:val="zh-TW"/>
        </w:rPr>
      </w:pPr>
      <w:r w:rsidRPr="00A23F72">
        <w:rPr>
          <w:rFonts w:ascii="宋体" w:eastAsia="宋体" w:hAnsi="宋体" w:hint="eastAsia"/>
          <w:sz w:val="15"/>
          <w:szCs w:val="15"/>
        </w:rPr>
        <w:t>标引序号说明：</w:t>
      </w:r>
    </w:p>
    <w:p w14:paraId="1F086E30" w14:textId="3686309F" w:rsidR="00E52B0F" w:rsidRPr="00A23F72" w:rsidRDefault="00E52B0F" w:rsidP="00CF1628">
      <w:pPr>
        <w:adjustRightInd w:val="0"/>
        <w:ind w:firstLineChars="200" w:firstLine="300"/>
        <w:rPr>
          <w:rFonts w:ascii="宋体" w:eastAsia="宋体" w:hAnsi="宋体"/>
          <w:sz w:val="15"/>
          <w:szCs w:val="15"/>
        </w:rPr>
      </w:pPr>
      <w:r w:rsidRPr="00A23F72">
        <w:rPr>
          <w:rFonts w:ascii="宋体" w:eastAsia="宋体" w:hAnsi="宋体"/>
          <w:sz w:val="15"/>
          <w:szCs w:val="15"/>
          <w:lang w:val="zh-TW"/>
        </w:rPr>
        <w:t>1</w:t>
      </w:r>
      <w:r w:rsidR="003261F6" w:rsidRPr="00A23F72">
        <w:rPr>
          <w:rFonts w:ascii="宋体" w:eastAsia="PMingLiU" w:hAnsi="宋体"/>
          <w:sz w:val="15"/>
          <w:szCs w:val="15"/>
          <w:lang w:val="zh-TW"/>
        </w:rPr>
        <w:t xml:space="preserve"> </w:t>
      </w:r>
      <w:r w:rsidRPr="00A23F72">
        <w:rPr>
          <w:rFonts w:ascii="Times New Roman" w:eastAsia="宋体" w:hAnsi="Times New Roman"/>
          <w:sz w:val="15"/>
          <w:szCs w:val="15"/>
        </w:rPr>
        <w:t>——</w:t>
      </w:r>
      <w:r w:rsidR="00DF14EC" w:rsidRPr="00A23F72">
        <w:rPr>
          <w:rFonts w:ascii="宋体" w:eastAsia="宋体" w:hAnsi="宋体" w:hint="eastAsia"/>
          <w:sz w:val="15"/>
          <w:szCs w:val="15"/>
        </w:rPr>
        <w:t>空气</w:t>
      </w:r>
      <w:r w:rsidR="00C850F8" w:rsidRPr="00A23F72">
        <w:rPr>
          <w:rFonts w:ascii="宋体" w:eastAsia="宋体" w:hAnsi="宋体" w:hint="eastAsia"/>
          <w:sz w:val="15"/>
          <w:szCs w:val="15"/>
        </w:rPr>
        <w:t>流提供装置</w:t>
      </w:r>
      <w:r w:rsidRPr="00A23F72">
        <w:rPr>
          <w:rFonts w:ascii="宋体" w:eastAsia="宋体" w:hAnsi="宋体" w:hint="eastAsia"/>
          <w:sz w:val="15"/>
          <w:szCs w:val="15"/>
        </w:rPr>
        <w:t>；</w:t>
      </w:r>
    </w:p>
    <w:p w14:paraId="2177EDF2" w14:textId="77777777" w:rsidR="00E52B0F" w:rsidRPr="00A23F72" w:rsidRDefault="00DF14EC" w:rsidP="00CF1628">
      <w:pPr>
        <w:adjustRightInd w:val="0"/>
        <w:ind w:firstLineChars="200" w:firstLine="300"/>
        <w:rPr>
          <w:rFonts w:ascii="宋体" w:eastAsia="宋体" w:hAnsi="宋体"/>
          <w:sz w:val="15"/>
          <w:szCs w:val="15"/>
        </w:rPr>
      </w:pPr>
      <w:r w:rsidRPr="00A23F72">
        <w:rPr>
          <w:rFonts w:ascii="宋体" w:eastAsia="宋体" w:hAnsi="宋体" w:hint="eastAsia"/>
          <w:sz w:val="15"/>
          <w:szCs w:val="15"/>
          <w:lang w:val="zh-TW"/>
        </w:rPr>
        <w:t>2</w:t>
      </w:r>
      <w:r w:rsidR="003261F6" w:rsidRPr="00A23F72">
        <w:rPr>
          <w:rFonts w:ascii="宋体" w:eastAsia="PMingLiU" w:hAnsi="宋体"/>
          <w:sz w:val="15"/>
          <w:szCs w:val="15"/>
          <w:lang w:val="zh-TW"/>
        </w:rPr>
        <w:t xml:space="preserve"> </w:t>
      </w:r>
      <w:r w:rsidR="00E52B0F" w:rsidRPr="00A23F72">
        <w:rPr>
          <w:rFonts w:ascii="Times New Roman" w:eastAsia="宋体" w:hAnsi="Times New Roman"/>
          <w:sz w:val="15"/>
          <w:szCs w:val="15"/>
        </w:rPr>
        <w:t>——</w:t>
      </w:r>
      <w:r w:rsidR="00E52B0F" w:rsidRPr="00A23F72">
        <w:rPr>
          <w:rFonts w:ascii="宋体" w:eastAsia="宋体" w:hAnsi="宋体"/>
          <w:sz w:val="15"/>
          <w:szCs w:val="15"/>
        </w:rPr>
        <w:t>转子流量计；</w:t>
      </w:r>
    </w:p>
    <w:p w14:paraId="10F033D6" w14:textId="77777777" w:rsidR="00E52B0F" w:rsidRPr="00A23F72" w:rsidRDefault="00DF14EC" w:rsidP="00CF1628">
      <w:pPr>
        <w:adjustRightInd w:val="0"/>
        <w:ind w:firstLineChars="200" w:firstLine="300"/>
        <w:rPr>
          <w:rFonts w:ascii="宋体" w:eastAsia="宋体" w:hAnsi="宋体"/>
          <w:sz w:val="15"/>
          <w:szCs w:val="15"/>
        </w:rPr>
      </w:pPr>
      <w:bookmarkStart w:id="99" w:name="_Hlk61168076"/>
      <w:r w:rsidRPr="00A23F72">
        <w:rPr>
          <w:rFonts w:ascii="宋体" w:eastAsia="宋体" w:hAnsi="宋体" w:hint="eastAsia"/>
          <w:sz w:val="15"/>
          <w:szCs w:val="15"/>
          <w:lang w:val="zh-TW"/>
        </w:rPr>
        <w:t>3</w:t>
      </w:r>
      <w:r w:rsidR="003261F6" w:rsidRPr="00A23F72">
        <w:rPr>
          <w:rFonts w:ascii="宋体" w:eastAsia="PMingLiU" w:hAnsi="宋体"/>
          <w:sz w:val="15"/>
          <w:szCs w:val="15"/>
          <w:lang w:val="zh-TW"/>
        </w:rPr>
        <w:t xml:space="preserve"> </w:t>
      </w:r>
      <w:r w:rsidR="00E52B0F" w:rsidRPr="00A23F72">
        <w:rPr>
          <w:rFonts w:ascii="Times New Roman" w:eastAsia="宋体" w:hAnsi="Times New Roman"/>
          <w:sz w:val="15"/>
          <w:szCs w:val="15"/>
        </w:rPr>
        <w:t>——</w:t>
      </w:r>
      <w:r w:rsidR="00E52B0F" w:rsidRPr="00A23F72">
        <w:rPr>
          <w:rFonts w:ascii="宋体" w:eastAsia="宋体" w:hAnsi="宋体"/>
          <w:sz w:val="15"/>
          <w:szCs w:val="15"/>
        </w:rPr>
        <w:t>洗气瓶[内装</w:t>
      </w:r>
      <w:r w:rsidR="002668D1" w:rsidRPr="00A23F72">
        <w:rPr>
          <w:rFonts w:ascii="宋体" w:eastAsia="宋体" w:hAnsi="宋体" w:hint="eastAsia"/>
          <w:sz w:val="15"/>
          <w:szCs w:val="15"/>
        </w:rPr>
        <w:t>高锰酸钾-氢氧化钠溶液</w:t>
      </w:r>
      <w:r w:rsidR="00E52B0F" w:rsidRPr="00A23F72">
        <w:rPr>
          <w:rFonts w:ascii="宋体" w:eastAsia="宋体" w:hAnsi="宋体" w:hint="eastAsia"/>
          <w:sz w:val="15"/>
          <w:szCs w:val="15"/>
        </w:rPr>
        <w:t>（</w:t>
      </w:r>
      <w:r w:rsidR="00FD6F08" w:rsidRPr="00A23F72">
        <w:rPr>
          <w:rFonts w:ascii="宋体" w:eastAsia="宋体" w:hAnsi="宋体" w:hint="eastAsia"/>
          <w:sz w:val="15"/>
          <w:szCs w:val="15"/>
        </w:rPr>
        <w:t>5</w:t>
      </w:r>
      <w:r w:rsidR="00E52B0F" w:rsidRPr="00A23F72">
        <w:rPr>
          <w:rFonts w:ascii="宋体" w:eastAsia="宋体" w:hAnsi="宋体" w:hint="eastAsia"/>
          <w:sz w:val="15"/>
          <w:szCs w:val="15"/>
        </w:rPr>
        <w:t>.2.</w:t>
      </w:r>
      <w:r w:rsidR="00FD6F08" w:rsidRPr="00A23F72">
        <w:rPr>
          <w:rFonts w:ascii="宋体" w:eastAsia="宋体" w:hAnsi="宋体" w:hint="eastAsia"/>
          <w:sz w:val="15"/>
          <w:szCs w:val="15"/>
        </w:rPr>
        <w:t>4</w:t>
      </w:r>
      <w:r w:rsidR="00E52B0F" w:rsidRPr="00A23F72">
        <w:rPr>
          <w:rFonts w:ascii="宋体" w:eastAsia="宋体" w:hAnsi="宋体" w:hint="eastAsia"/>
          <w:sz w:val="15"/>
          <w:szCs w:val="15"/>
        </w:rPr>
        <w:t>）</w:t>
      </w:r>
      <w:r w:rsidR="00E52B0F" w:rsidRPr="00A23F72">
        <w:rPr>
          <w:rFonts w:ascii="宋体" w:eastAsia="宋体" w:hAnsi="宋体"/>
          <w:sz w:val="15"/>
          <w:szCs w:val="15"/>
        </w:rPr>
        <w:t>，液面高约1/3瓶高]；</w:t>
      </w:r>
      <w:bookmarkEnd w:id="99"/>
    </w:p>
    <w:p w14:paraId="6A0140D4" w14:textId="77777777" w:rsidR="00E52B0F" w:rsidRPr="00A23F72" w:rsidRDefault="00DF14EC" w:rsidP="00CF1628">
      <w:pPr>
        <w:adjustRightInd w:val="0"/>
        <w:ind w:firstLineChars="200" w:firstLine="300"/>
        <w:rPr>
          <w:rFonts w:ascii="宋体" w:eastAsia="宋体" w:hAnsi="宋体"/>
          <w:sz w:val="15"/>
          <w:szCs w:val="15"/>
        </w:rPr>
      </w:pPr>
      <w:r w:rsidRPr="00A23F72">
        <w:rPr>
          <w:rFonts w:ascii="宋体" w:eastAsia="宋体" w:hAnsi="宋体" w:hint="eastAsia"/>
          <w:sz w:val="15"/>
          <w:szCs w:val="15"/>
        </w:rPr>
        <w:t>4</w:t>
      </w:r>
      <w:r w:rsidR="003261F6" w:rsidRPr="00A23F72">
        <w:rPr>
          <w:rFonts w:ascii="宋体" w:eastAsia="宋体" w:hAnsi="宋体"/>
          <w:sz w:val="15"/>
          <w:szCs w:val="15"/>
        </w:rPr>
        <w:t xml:space="preserve"> </w:t>
      </w:r>
      <w:r w:rsidR="00E52B0F" w:rsidRPr="00A23F72">
        <w:rPr>
          <w:rFonts w:ascii="Times New Roman" w:eastAsia="宋体" w:hAnsi="Times New Roman"/>
          <w:sz w:val="15"/>
          <w:szCs w:val="15"/>
        </w:rPr>
        <w:t>——</w:t>
      </w:r>
      <w:r w:rsidR="00E52B0F" w:rsidRPr="00A23F72">
        <w:rPr>
          <w:rFonts w:ascii="宋体" w:eastAsia="宋体" w:hAnsi="宋体"/>
          <w:sz w:val="15"/>
          <w:szCs w:val="15"/>
        </w:rPr>
        <w:t>洗气瓶[内装</w:t>
      </w:r>
      <w:r w:rsidR="00E52B0F" w:rsidRPr="00A23F72">
        <w:rPr>
          <w:rFonts w:ascii="宋体" w:eastAsia="宋体" w:hAnsi="宋体" w:hint="eastAsia"/>
          <w:sz w:val="15"/>
          <w:szCs w:val="15"/>
        </w:rPr>
        <w:t>浓</w:t>
      </w:r>
      <w:r w:rsidR="00E52B0F" w:rsidRPr="00A23F72">
        <w:rPr>
          <w:rFonts w:ascii="宋体" w:eastAsia="宋体" w:hAnsi="宋体"/>
          <w:sz w:val="15"/>
          <w:szCs w:val="15"/>
        </w:rPr>
        <w:t>硫酸</w:t>
      </w:r>
      <w:r w:rsidR="00E52B0F" w:rsidRPr="00A23F72">
        <w:rPr>
          <w:rFonts w:ascii="宋体" w:eastAsia="宋体" w:hAnsi="宋体" w:hint="eastAsia"/>
          <w:sz w:val="15"/>
          <w:szCs w:val="15"/>
        </w:rPr>
        <w:t>（</w:t>
      </w:r>
      <w:r w:rsidR="00FD6F08" w:rsidRPr="00A23F72">
        <w:rPr>
          <w:rFonts w:ascii="宋体" w:eastAsia="宋体" w:hAnsi="宋体" w:hint="eastAsia"/>
          <w:sz w:val="15"/>
          <w:szCs w:val="15"/>
        </w:rPr>
        <w:t>5</w:t>
      </w:r>
      <w:r w:rsidR="00E52B0F" w:rsidRPr="00A23F72">
        <w:rPr>
          <w:rFonts w:ascii="宋体" w:eastAsia="宋体" w:hAnsi="宋体" w:hint="eastAsia"/>
          <w:sz w:val="15"/>
          <w:szCs w:val="15"/>
        </w:rPr>
        <w:t>.2.</w:t>
      </w:r>
      <w:r w:rsidR="00FD6F08" w:rsidRPr="00A23F72">
        <w:rPr>
          <w:rFonts w:ascii="宋体" w:eastAsia="宋体" w:hAnsi="宋体" w:hint="eastAsia"/>
          <w:sz w:val="15"/>
          <w:szCs w:val="15"/>
        </w:rPr>
        <w:t>3</w:t>
      </w:r>
      <w:r w:rsidR="00E52B0F" w:rsidRPr="00A23F72">
        <w:rPr>
          <w:rFonts w:ascii="宋体" w:eastAsia="宋体" w:hAnsi="宋体" w:hint="eastAsia"/>
          <w:sz w:val="15"/>
          <w:szCs w:val="15"/>
        </w:rPr>
        <w:t>）</w:t>
      </w:r>
      <w:r w:rsidR="00E52B0F" w:rsidRPr="00A23F72">
        <w:rPr>
          <w:rFonts w:ascii="宋体" w:eastAsia="宋体" w:hAnsi="宋体"/>
          <w:sz w:val="15"/>
          <w:szCs w:val="15"/>
        </w:rPr>
        <w:t>，液面高约1/3瓶高]；</w:t>
      </w:r>
    </w:p>
    <w:p w14:paraId="4D20E5AC" w14:textId="77777777" w:rsidR="00E52B0F" w:rsidRPr="00A23F72" w:rsidRDefault="00DF14EC" w:rsidP="00CF1628">
      <w:pPr>
        <w:adjustRightInd w:val="0"/>
        <w:ind w:firstLineChars="200" w:firstLine="300"/>
        <w:rPr>
          <w:rFonts w:ascii="宋体" w:eastAsia="宋体" w:hAnsi="宋体"/>
          <w:sz w:val="15"/>
          <w:szCs w:val="15"/>
        </w:rPr>
      </w:pPr>
      <w:r w:rsidRPr="00A23F72">
        <w:rPr>
          <w:rFonts w:ascii="宋体" w:eastAsia="宋体" w:hAnsi="宋体" w:hint="eastAsia"/>
          <w:sz w:val="15"/>
          <w:szCs w:val="15"/>
        </w:rPr>
        <w:t>5</w:t>
      </w:r>
      <w:r w:rsidR="003261F6" w:rsidRPr="00A23F72">
        <w:rPr>
          <w:rFonts w:ascii="宋体" w:eastAsia="宋体" w:hAnsi="宋体"/>
          <w:sz w:val="15"/>
          <w:szCs w:val="15"/>
        </w:rPr>
        <w:t xml:space="preserve"> </w:t>
      </w:r>
      <w:r w:rsidR="00E52B0F" w:rsidRPr="00A23F72">
        <w:rPr>
          <w:rFonts w:ascii="Times New Roman" w:eastAsia="宋体" w:hAnsi="Times New Roman"/>
          <w:sz w:val="15"/>
          <w:szCs w:val="15"/>
        </w:rPr>
        <w:t>——</w:t>
      </w:r>
      <w:r w:rsidR="00E52B0F" w:rsidRPr="00A23F72">
        <w:rPr>
          <w:rFonts w:ascii="宋体" w:eastAsia="宋体" w:hAnsi="宋体" w:hint="eastAsia"/>
          <w:sz w:val="15"/>
          <w:szCs w:val="15"/>
        </w:rPr>
        <w:t>干</w:t>
      </w:r>
      <w:r w:rsidR="00E52B0F" w:rsidRPr="00A23F72">
        <w:rPr>
          <w:rFonts w:ascii="宋体" w:eastAsia="宋体" w:hAnsi="宋体"/>
          <w:sz w:val="15"/>
          <w:szCs w:val="15"/>
        </w:rPr>
        <w:t>燥塔[</w:t>
      </w:r>
      <w:r w:rsidR="00E52B0F" w:rsidRPr="00A23F72">
        <w:rPr>
          <w:rFonts w:ascii="宋体" w:eastAsia="宋体" w:hAnsi="宋体" w:hint="eastAsia"/>
          <w:sz w:val="15"/>
          <w:szCs w:val="15"/>
        </w:rPr>
        <w:t>内</w:t>
      </w:r>
      <w:r w:rsidR="00E52B0F" w:rsidRPr="00A23F72">
        <w:rPr>
          <w:rFonts w:ascii="宋体" w:eastAsia="宋体" w:hAnsi="宋体"/>
          <w:sz w:val="15"/>
          <w:szCs w:val="15"/>
        </w:rPr>
        <w:t>装变色硅胶</w:t>
      </w:r>
      <w:r w:rsidR="00E52B0F" w:rsidRPr="00A23F72">
        <w:rPr>
          <w:rFonts w:ascii="宋体" w:eastAsia="宋体" w:hAnsi="宋体" w:hint="eastAsia"/>
          <w:sz w:val="15"/>
          <w:szCs w:val="15"/>
        </w:rPr>
        <w:t>（</w:t>
      </w:r>
      <w:r w:rsidR="00FD6F08" w:rsidRPr="00A23F72">
        <w:rPr>
          <w:rFonts w:ascii="宋体" w:eastAsia="宋体" w:hAnsi="宋体" w:hint="eastAsia"/>
          <w:sz w:val="15"/>
          <w:szCs w:val="15"/>
        </w:rPr>
        <w:t>5</w:t>
      </w:r>
      <w:r w:rsidR="00E52B0F" w:rsidRPr="00A23F72">
        <w:rPr>
          <w:rFonts w:ascii="宋体" w:eastAsia="宋体" w:hAnsi="宋体" w:hint="eastAsia"/>
          <w:sz w:val="15"/>
          <w:szCs w:val="15"/>
        </w:rPr>
        <w:t>.2.</w:t>
      </w:r>
      <w:r w:rsidR="00FD6F08" w:rsidRPr="00A23F72">
        <w:rPr>
          <w:rFonts w:ascii="宋体" w:eastAsia="宋体" w:hAnsi="宋体" w:hint="eastAsia"/>
          <w:sz w:val="15"/>
          <w:szCs w:val="15"/>
        </w:rPr>
        <w:t>1</w:t>
      </w:r>
      <w:r w:rsidR="00E52B0F" w:rsidRPr="00A23F72">
        <w:rPr>
          <w:rFonts w:ascii="宋体" w:eastAsia="宋体" w:hAnsi="宋体" w:hint="eastAsia"/>
          <w:sz w:val="15"/>
          <w:szCs w:val="15"/>
        </w:rPr>
        <w:t>）</w:t>
      </w:r>
      <w:r w:rsidR="00E52B0F" w:rsidRPr="00A23F72">
        <w:rPr>
          <w:rFonts w:ascii="宋体" w:eastAsia="宋体" w:hAnsi="宋体"/>
          <w:sz w:val="15"/>
          <w:szCs w:val="15"/>
        </w:rPr>
        <w:t>]；</w:t>
      </w:r>
    </w:p>
    <w:p w14:paraId="0217DD77" w14:textId="77777777" w:rsidR="00E52B0F" w:rsidRPr="00A23F72" w:rsidRDefault="00DF14EC" w:rsidP="00CF1628">
      <w:pPr>
        <w:adjustRightInd w:val="0"/>
        <w:ind w:firstLineChars="200" w:firstLine="300"/>
        <w:rPr>
          <w:rFonts w:ascii="宋体" w:eastAsia="宋体" w:hAnsi="宋体"/>
          <w:sz w:val="15"/>
          <w:szCs w:val="15"/>
        </w:rPr>
      </w:pPr>
      <w:r w:rsidRPr="00A23F72">
        <w:rPr>
          <w:rFonts w:ascii="宋体" w:eastAsia="宋体" w:hAnsi="宋体" w:hint="eastAsia"/>
          <w:sz w:val="15"/>
          <w:szCs w:val="15"/>
          <w:lang w:val="zh-TW"/>
        </w:rPr>
        <w:t>6</w:t>
      </w:r>
      <w:r w:rsidR="003261F6" w:rsidRPr="00A23F72">
        <w:rPr>
          <w:rFonts w:ascii="宋体" w:eastAsia="PMingLiU" w:hAnsi="宋体"/>
          <w:sz w:val="15"/>
          <w:szCs w:val="15"/>
          <w:lang w:val="zh-TW"/>
        </w:rPr>
        <w:t xml:space="preserve"> </w:t>
      </w:r>
      <w:r w:rsidR="00E52B0F" w:rsidRPr="00A23F72">
        <w:rPr>
          <w:rFonts w:ascii="Times New Roman" w:eastAsia="宋体" w:hAnsi="Times New Roman"/>
          <w:sz w:val="15"/>
          <w:szCs w:val="15"/>
        </w:rPr>
        <w:t>——</w:t>
      </w:r>
      <w:r w:rsidR="00E52B0F" w:rsidRPr="00A23F72">
        <w:rPr>
          <w:rFonts w:ascii="宋体" w:eastAsia="宋体" w:hAnsi="宋体"/>
          <w:sz w:val="15"/>
          <w:szCs w:val="15"/>
        </w:rPr>
        <w:t>高温管式电炉</w:t>
      </w:r>
      <w:r w:rsidR="00E52B0F" w:rsidRPr="00A23F72">
        <w:rPr>
          <w:rFonts w:ascii="宋体" w:eastAsia="宋体" w:hAnsi="宋体" w:hint="eastAsia"/>
          <w:sz w:val="15"/>
          <w:szCs w:val="15"/>
        </w:rPr>
        <w:t>；</w:t>
      </w:r>
    </w:p>
    <w:p w14:paraId="6897D9DF" w14:textId="77777777" w:rsidR="00E52B0F" w:rsidRPr="00A23F72" w:rsidRDefault="00DF14EC" w:rsidP="00CF1628">
      <w:pPr>
        <w:adjustRightInd w:val="0"/>
        <w:ind w:firstLineChars="200" w:firstLine="300"/>
        <w:rPr>
          <w:rFonts w:ascii="宋体" w:eastAsia="宋体" w:hAnsi="宋体"/>
          <w:sz w:val="15"/>
          <w:szCs w:val="15"/>
        </w:rPr>
      </w:pPr>
      <w:r w:rsidRPr="00A23F72">
        <w:rPr>
          <w:rFonts w:ascii="宋体" w:eastAsia="宋体" w:hAnsi="宋体" w:hint="eastAsia"/>
          <w:sz w:val="15"/>
          <w:szCs w:val="15"/>
          <w:lang w:val="zh-TW"/>
        </w:rPr>
        <w:t>7</w:t>
      </w:r>
      <w:r w:rsidR="003261F6" w:rsidRPr="00A23F72">
        <w:rPr>
          <w:rFonts w:ascii="宋体" w:eastAsia="PMingLiU" w:hAnsi="宋体"/>
          <w:sz w:val="15"/>
          <w:szCs w:val="15"/>
          <w:lang w:val="zh-TW"/>
        </w:rPr>
        <w:t xml:space="preserve"> </w:t>
      </w:r>
      <w:r w:rsidR="00E52B0F" w:rsidRPr="00A23F72">
        <w:rPr>
          <w:rFonts w:ascii="Times New Roman" w:eastAsia="宋体" w:hAnsi="Times New Roman"/>
          <w:sz w:val="15"/>
          <w:szCs w:val="15"/>
        </w:rPr>
        <w:t>——</w:t>
      </w:r>
      <w:r w:rsidR="00E52B0F" w:rsidRPr="00A23F72">
        <w:rPr>
          <w:rFonts w:ascii="宋体" w:eastAsia="宋体" w:hAnsi="宋体"/>
          <w:sz w:val="15"/>
          <w:szCs w:val="15"/>
        </w:rPr>
        <w:t>锥形瓷管；</w:t>
      </w:r>
    </w:p>
    <w:p w14:paraId="248E3055" w14:textId="77777777" w:rsidR="00E52B0F" w:rsidRPr="00A23F72" w:rsidRDefault="00DF14EC" w:rsidP="00CF1628">
      <w:pPr>
        <w:adjustRightInd w:val="0"/>
        <w:ind w:firstLineChars="200" w:firstLine="300"/>
        <w:rPr>
          <w:rFonts w:ascii="宋体" w:eastAsia="宋体" w:hAnsi="宋体"/>
          <w:sz w:val="15"/>
          <w:szCs w:val="15"/>
        </w:rPr>
      </w:pPr>
      <w:r w:rsidRPr="00A23F72">
        <w:rPr>
          <w:rFonts w:ascii="宋体" w:eastAsia="宋体" w:hAnsi="宋体" w:hint="eastAsia"/>
          <w:sz w:val="15"/>
          <w:szCs w:val="15"/>
        </w:rPr>
        <w:t>8</w:t>
      </w:r>
      <w:r w:rsidR="003261F6" w:rsidRPr="00A23F72">
        <w:rPr>
          <w:rFonts w:ascii="宋体" w:eastAsia="PMingLiU" w:hAnsi="宋体"/>
          <w:sz w:val="15"/>
          <w:szCs w:val="15"/>
          <w:lang w:eastAsia="zh-TW"/>
        </w:rPr>
        <w:t xml:space="preserve"> </w:t>
      </w:r>
      <w:r w:rsidR="00E52B0F" w:rsidRPr="00A23F72">
        <w:rPr>
          <w:rFonts w:ascii="Times New Roman" w:eastAsia="宋体" w:hAnsi="Times New Roman"/>
          <w:sz w:val="15"/>
          <w:szCs w:val="15"/>
        </w:rPr>
        <w:t>——</w:t>
      </w:r>
      <w:r w:rsidR="00E52B0F" w:rsidRPr="00A23F72">
        <w:rPr>
          <w:rFonts w:ascii="宋体" w:eastAsia="宋体" w:hAnsi="宋体"/>
          <w:sz w:val="15"/>
          <w:szCs w:val="15"/>
        </w:rPr>
        <w:t>瓷舟；</w:t>
      </w:r>
    </w:p>
    <w:p w14:paraId="7DE10212" w14:textId="77777777" w:rsidR="00E52B0F" w:rsidRPr="00A23F72" w:rsidRDefault="00DF14EC" w:rsidP="00CF1628">
      <w:pPr>
        <w:adjustRightInd w:val="0"/>
        <w:ind w:firstLineChars="200" w:firstLine="300"/>
        <w:rPr>
          <w:rFonts w:ascii="宋体" w:eastAsia="宋体" w:hAnsi="宋体"/>
          <w:sz w:val="15"/>
          <w:szCs w:val="15"/>
        </w:rPr>
      </w:pPr>
      <w:r w:rsidRPr="00A23F72">
        <w:rPr>
          <w:rFonts w:ascii="宋体" w:eastAsia="宋体" w:hAnsi="宋体" w:hint="eastAsia"/>
          <w:sz w:val="15"/>
          <w:szCs w:val="15"/>
        </w:rPr>
        <w:t>9</w:t>
      </w:r>
      <w:r w:rsidR="003261F6" w:rsidRPr="00A23F72">
        <w:rPr>
          <w:rFonts w:ascii="宋体" w:eastAsia="PMingLiU" w:hAnsi="宋体"/>
          <w:sz w:val="15"/>
          <w:szCs w:val="15"/>
          <w:lang w:eastAsia="zh-TW"/>
        </w:rPr>
        <w:t xml:space="preserve"> </w:t>
      </w:r>
      <w:r w:rsidR="00E52B0F" w:rsidRPr="00A23F72">
        <w:rPr>
          <w:rFonts w:ascii="Times New Roman" w:eastAsia="宋体" w:hAnsi="Times New Roman"/>
          <w:sz w:val="15"/>
          <w:szCs w:val="15"/>
        </w:rPr>
        <w:t>——</w:t>
      </w:r>
      <w:r w:rsidR="00E52B0F" w:rsidRPr="00A23F72">
        <w:rPr>
          <w:rFonts w:ascii="宋体" w:eastAsia="宋体" w:hAnsi="宋体"/>
          <w:sz w:val="15"/>
          <w:szCs w:val="15"/>
        </w:rPr>
        <w:t>150</w:t>
      </w:r>
      <w:r w:rsidR="00E52B0F" w:rsidRPr="00A23F72">
        <w:rPr>
          <w:rFonts w:ascii="Times New Roman" w:eastAsia="宋体" w:hAnsi="Times New Roman"/>
          <w:sz w:val="15"/>
          <w:szCs w:val="15"/>
        </w:rPr>
        <w:t xml:space="preserve"> mL</w:t>
      </w:r>
      <w:r w:rsidR="00E52B0F" w:rsidRPr="00A23F72">
        <w:rPr>
          <w:rFonts w:ascii="宋体" w:eastAsia="宋体" w:hAnsi="宋体"/>
          <w:sz w:val="15"/>
          <w:szCs w:val="15"/>
        </w:rPr>
        <w:t>气体吸收</w:t>
      </w:r>
      <w:r w:rsidR="00E52B0F" w:rsidRPr="00A23F72">
        <w:rPr>
          <w:rFonts w:ascii="宋体" w:eastAsia="宋体" w:hAnsi="宋体" w:hint="eastAsia"/>
          <w:sz w:val="15"/>
          <w:szCs w:val="15"/>
        </w:rPr>
        <w:t>瓶</w:t>
      </w:r>
      <w:r w:rsidR="00E52B0F" w:rsidRPr="00A23F72">
        <w:rPr>
          <w:rFonts w:ascii="宋体" w:eastAsia="宋体" w:hAnsi="宋体"/>
          <w:sz w:val="15"/>
          <w:szCs w:val="15"/>
        </w:rPr>
        <w:t>；</w:t>
      </w:r>
    </w:p>
    <w:p w14:paraId="3C195A89" w14:textId="77777777" w:rsidR="00E52B0F" w:rsidRPr="00A23F72" w:rsidRDefault="00E52B0F" w:rsidP="00CF1628">
      <w:pPr>
        <w:adjustRightInd w:val="0"/>
        <w:ind w:firstLineChars="200" w:firstLine="300"/>
        <w:rPr>
          <w:rFonts w:ascii="宋体" w:eastAsia="宋体" w:hAnsi="宋体"/>
          <w:sz w:val="15"/>
          <w:szCs w:val="15"/>
        </w:rPr>
      </w:pPr>
      <w:r w:rsidRPr="00A23F72">
        <w:rPr>
          <w:rFonts w:ascii="宋体" w:eastAsia="宋体" w:hAnsi="宋体" w:hint="eastAsia"/>
          <w:sz w:val="15"/>
          <w:szCs w:val="15"/>
        </w:rPr>
        <w:t>1</w:t>
      </w:r>
      <w:r w:rsidR="00DF14EC" w:rsidRPr="00A23F72">
        <w:rPr>
          <w:rFonts w:ascii="宋体" w:eastAsia="宋体" w:hAnsi="宋体" w:hint="eastAsia"/>
          <w:sz w:val="15"/>
          <w:szCs w:val="15"/>
        </w:rPr>
        <w:t>0</w:t>
      </w:r>
      <w:r w:rsidRPr="00A23F72">
        <w:rPr>
          <w:rFonts w:ascii="Times New Roman" w:eastAsia="宋体" w:hAnsi="Times New Roman"/>
          <w:sz w:val="15"/>
          <w:szCs w:val="15"/>
        </w:rPr>
        <w:t>——</w:t>
      </w:r>
      <w:r w:rsidRPr="00A23F72">
        <w:rPr>
          <w:rFonts w:ascii="宋体" w:eastAsia="宋体" w:hAnsi="宋体"/>
          <w:sz w:val="15"/>
          <w:szCs w:val="15"/>
        </w:rPr>
        <w:t>滴定管</w:t>
      </w:r>
      <w:r w:rsidRPr="00A23F72">
        <w:rPr>
          <w:rFonts w:ascii="宋体" w:eastAsia="宋体" w:hAnsi="宋体" w:hint="eastAsia"/>
          <w:sz w:val="15"/>
          <w:szCs w:val="15"/>
        </w:rPr>
        <w:t>；</w:t>
      </w:r>
    </w:p>
    <w:p w14:paraId="33B3061F" w14:textId="77777777" w:rsidR="00E52B0F" w:rsidRPr="00A23F72" w:rsidRDefault="00E52B0F" w:rsidP="00CF1628">
      <w:pPr>
        <w:adjustRightInd w:val="0"/>
        <w:ind w:firstLineChars="200" w:firstLine="300"/>
        <w:rPr>
          <w:rFonts w:ascii="宋体" w:eastAsia="宋体" w:hAnsi="宋体"/>
          <w:sz w:val="15"/>
          <w:szCs w:val="15"/>
        </w:rPr>
      </w:pPr>
      <w:r w:rsidRPr="00A23F72">
        <w:rPr>
          <w:rFonts w:ascii="宋体" w:eastAsia="宋体" w:hAnsi="宋体" w:hint="eastAsia"/>
          <w:sz w:val="15"/>
          <w:szCs w:val="15"/>
        </w:rPr>
        <w:t>1</w:t>
      </w:r>
      <w:r w:rsidR="00DF14EC" w:rsidRPr="00A23F72">
        <w:rPr>
          <w:rFonts w:ascii="宋体" w:eastAsia="宋体" w:hAnsi="宋体" w:hint="eastAsia"/>
          <w:sz w:val="15"/>
          <w:szCs w:val="15"/>
        </w:rPr>
        <w:t>1</w:t>
      </w:r>
      <w:r w:rsidRPr="00A23F72">
        <w:rPr>
          <w:rFonts w:ascii="Times New Roman" w:eastAsia="宋体" w:hAnsi="Times New Roman"/>
          <w:sz w:val="15"/>
          <w:szCs w:val="15"/>
        </w:rPr>
        <w:t>——</w:t>
      </w:r>
      <w:r w:rsidRPr="00A23F72">
        <w:rPr>
          <w:rFonts w:ascii="宋体" w:eastAsia="宋体" w:hAnsi="宋体"/>
          <w:sz w:val="15"/>
          <w:szCs w:val="15"/>
        </w:rPr>
        <w:t>温度控制器；</w:t>
      </w:r>
    </w:p>
    <w:p w14:paraId="75FEB09F" w14:textId="77777777" w:rsidR="00E52B0F" w:rsidRPr="00A23F72" w:rsidRDefault="00E52B0F" w:rsidP="00CF1628">
      <w:pPr>
        <w:adjustRightInd w:val="0"/>
        <w:ind w:firstLineChars="200" w:firstLine="300"/>
        <w:rPr>
          <w:rFonts w:ascii="宋体" w:eastAsia="宋体" w:hAnsi="宋体"/>
          <w:sz w:val="15"/>
          <w:szCs w:val="15"/>
        </w:rPr>
      </w:pPr>
      <w:r w:rsidRPr="00A23F72">
        <w:rPr>
          <w:rFonts w:ascii="宋体" w:eastAsia="宋体" w:hAnsi="宋体" w:hint="eastAsia"/>
          <w:sz w:val="15"/>
          <w:szCs w:val="15"/>
        </w:rPr>
        <w:t>1</w:t>
      </w:r>
      <w:r w:rsidR="00DF14EC" w:rsidRPr="00A23F72">
        <w:rPr>
          <w:rFonts w:ascii="宋体" w:eastAsia="宋体" w:hAnsi="宋体" w:hint="eastAsia"/>
          <w:sz w:val="15"/>
          <w:szCs w:val="15"/>
        </w:rPr>
        <w:t>2</w:t>
      </w:r>
      <w:r w:rsidRPr="00A23F72">
        <w:rPr>
          <w:rFonts w:ascii="Times New Roman" w:eastAsia="宋体" w:hAnsi="Times New Roman"/>
          <w:sz w:val="15"/>
          <w:szCs w:val="15"/>
        </w:rPr>
        <w:t>——</w:t>
      </w:r>
      <w:r w:rsidRPr="00A23F72">
        <w:rPr>
          <w:rFonts w:ascii="宋体" w:eastAsia="宋体" w:hAnsi="宋体"/>
          <w:sz w:val="15"/>
          <w:szCs w:val="15"/>
        </w:rPr>
        <w:t>电源；</w:t>
      </w:r>
    </w:p>
    <w:p w14:paraId="46CAAA0A" w14:textId="77777777" w:rsidR="00E52B0F" w:rsidRPr="00A23F72" w:rsidRDefault="00E52B0F" w:rsidP="00CF1628">
      <w:pPr>
        <w:adjustRightInd w:val="0"/>
        <w:ind w:firstLineChars="200" w:firstLine="300"/>
        <w:rPr>
          <w:rFonts w:ascii="宋体" w:eastAsia="宋体" w:hAnsi="宋体"/>
          <w:sz w:val="15"/>
          <w:szCs w:val="15"/>
        </w:rPr>
      </w:pPr>
      <w:r w:rsidRPr="00A23F72">
        <w:rPr>
          <w:rFonts w:ascii="宋体" w:eastAsia="宋体" w:hAnsi="宋体" w:hint="eastAsia"/>
          <w:sz w:val="15"/>
          <w:szCs w:val="15"/>
        </w:rPr>
        <w:lastRenderedPageBreak/>
        <w:t>1</w:t>
      </w:r>
      <w:r w:rsidR="00DF14EC" w:rsidRPr="00A23F72">
        <w:rPr>
          <w:rFonts w:ascii="宋体" w:eastAsia="宋体" w:hAnsi="宋体" w:hint="eastAsia"/>
          <w:sz w:val="15"/>
          <w:szCs w:val="15"/>
        </w:rPr>
        <w:t>3</w:t>
      </w:r>
      <w:r w:rsidRPr="00A23F72">
        <w:rPr>
          <w:rFonts w:ascii="Times New Roman" w:eastAsia="宋体" w:hAnsi="Times New Roman"/>
          <w:sz w:val="15"/>
          <w:szCs w:val="15"/>
        </w:rPr>
        <w:t>——</w:t>
      </w:r>
      <w:r w:rsidRPr="00A23F72">
        <w:rPr>
          <w:rFonts w:ascii="宋体" w:eastAsia="宋体" w:hAnsi="宋体"/>
          <w:sz w:val="15"/>
          <w:szCs w:val="15"/>
        </w:rPr>
        <w:t>橡胶塞；</w:t>
      </w:r>
    </w:p>
    <w:p w14:paraId="67EA1939" w14:textId="77777777" w:rsidR="00E52B0F" w:rsidRPr="00A23F72" w:rsidRDefault="00E52B0F" w:rsidP="00CF1628">
      <w:pPr>
        <w:adjustRightInd w:val="0"/>
        <w:ind w:firstLineChars="200" w:firstLine="300"/>
        <w:rPr>
          <w:rFonts w:ascii="宋体" w:eastAsia="宋体" w:hAnsi="宋体"/>
          <w:sz w:val="15"/>
          <w:szCs w:val="15"/>
        </w:rPr>
      </w:pPr>
      <w:r w:rsidRPr="00A23F72">
        <w:rPr>
          <w:rFonts w:ascii="宋体" w:eastAsia="宋体" w:hAnsi="宋体" w:hint="eastAsia"/>
          <w:sz w:val="15"/>
          <w:szCs w:val="15"/>
        </w:rPr>
        <w:t>1</w:t>
      </w:r>
      <w:r w:rsidR="00DF14EC" w:rsidRPr="00A23F72">
        <w:rPr>
          <w:rFonts w:ascii="宋体" w:eastAsia="宋体" w:hAnsi="宋体" w:hint="eastAsia"/>
          <w:sz w:val="15"/>
          <w:szCs w:val="15"/>
        </w:rPr>
        <w:t>4</w:t>
      </w:r>
      <w:r w:rsidRPr="00A23F72">
        <w:rPr>
          <w:rFonts w:ascii="Times New Roman" w:eastAsia="宋体" w:hAnsi="Times New Roman"/>
          <w:sz w:val="15"/>
          <w:szCs w:val="15"/>
        </w:rPr>
        <w:t>——</w:t>
      </w:r>
      <w:r w:rsidRPr="00A23F72">
        <w:rPr>
          <w:rFonts w:ascii="宋体" w:eastAsia="宋体" w:hAnsi="宋体"/>
          <w:sz w:val="15"/>
          <w:szCs w:val="15"/>
        </w:rPr>
        <w:t>乳胶管</w:t>
      </w:r>
      <w:r w:rsidRPr="00A23F72">
        <w:rPr>
          <w:rFonts w:ascii="宋体" w:eastAsia="宋体" w:hAnsi="宋体" w:hint="eastAsia"/>
          <w:sz w:val="15"/>
          <w:szCs w:val="15"/>
        </w:rPr>
        <w:t>；</w:t>
      </w:r>
    </w:p>
    <w:p w14:paraId="1AD68683" w14:textId="77777777" w:rsidR="00E52B0F" w:rsidRPr="00A23F72" w:rsidRDefault="00E52B0F" w:rsidP="00CF1628">
      <w:pPr>
        <w:adjustRightInd w:val="0"/>
        <w:ind w:firstLineChars="200" w:firstLine="300"/>
        <w:rPr>
          <w:rFonts w:ascii="宋体" w:eastAsia="宋体" w:hAnsi="宋体"/>
          <w:sz w:val="15"/>
          <w:szCs w:val="15"/>
        </w:rPr>
      </w:pPr>
      <w:r w:rsidRPr="00A23F72">
        <w:rPr>
          <w:rFonts w:ascii="宋体" w:eastAsia="宋体" w:hAnsi="宋体" w:hint="eastAsia"/>
          <w:sz w:val="15"/>
          <w:szCs w:val="15"/>
        </w:rPr>
        <w:t>1</w:t>
      </w:r>
      <w:r w:rsidR="00DF14EC" w:rsidRPr="00A23F72">
        <w:rPr>
          <w:rFonts w:ascii="宋体" w:eastAsia="宋体" w:hAnsi="宋体" w:hint="eastAsia"/>
          <w:sz w:val="15"/>
          <w:szCs w:val="15"/>
        </w:rPr>
        <w:t>5</w:t>
      </w:r>
      <w:r w:rsidRPr="00A23F72">
        <w:rPr>
          <w:rFonts w:ascii="Times New Roman" w:eastAsia="宋体" w:hAnsi="Times New Roman"/>
          <w:sz w:val="15"/>
          <w:szCs w:val="15"/>
        </w:rPr>
        <w:t>——</w:t>
      </w:r>
      <w:r w:rsidRPr="00A23F72">
        <w:rPr>
          <w:rFonts w:ascii="宋体" w:eastAsia="宋体" w:hAnsi="宋体" w:hint="eastAsia"/>
          <w:sz w:val="15"/>
          <w:szCs w:val="15"/>
        </w:rPr>
        <w:t>多</w:t>
      </w:r>
      <w:r w:rsidR="00112177" w:rsidRPr="00A23F72">
        <w:rPr>
          <w:rFonts w:ascii="宋体" w:eastAsia="宋体" w:hAnsi="宋体"/>
          <w:sz w:val="15"/>
          <w:szCs w:val="15"/>
        </w:rPr>
        <w:t>孔气体扩散管</w:t>
      </w:r>
      <w:r w:rsidR="00112177" w:rsidRPr="00A23F72">
        <w:rPr>
          <w:rFonts w:ascii="宋体" w:eastAsia="宋体" w:hAnsi="宋体" w:hint="eastAsia"/>
          <w:sz w:val="15"/>
          <w:szCs w:val="15"/>
        </w:rPr>
        <w:t>。</w:t>
      </w:r>
    </w:p>
    <w:p w14:paraId="32F30B29" w14:textId="77777777" w:rsidR="00E52B0F" w:rsidRPr="00A23F72" w:rsidRDefault="00E52B0F" w:rsidP="009F4073">
      <w:pPr>
        <w:widowControl/>
        <w:spacing w:beforeLines="50" w:before="156" w:afterLines="50" w:after="156"/>
        <w:jc w:val="center"/>
        <w:rPr>
          <w:rFonts w:ascii="黑体" w:eastAsia="黑体" w:hAnsi="黑体"/>
          <w:szCs w:val="24"/>
        </w:rPr>
      </w:pPr>
      <w:r w:rsidRPr="00A23F72">
        <w:rPr>
          <w:rFonts w:ascii="黑体" w:eastAsia="黑体" w:hAnsi="黑体"/>
          <w:szCs w:val="21"/>
        </w:rPr>
        <w:t>图1</w:t>
      </w:r>
      <w:r w:rsidR="00EB7869" w:rsidRPr="00A23F72">
        <w:rPr>
          <w:rFonts w:ascii="黑体" w:eastAsia="黑体" w:hAnsi="黑体" w:hint="eastAsia"/>
          <w:szCs w:val="21"/>
        </w:rPr>
        <w:t xml:space="preserve">  </w:t>
      </w:r>
      <w:r w:rsidRPr="00A23F72">
        <w:rPr>
          <w:rFonts w:ascii="黑体" w:eastAsia="黑体" w:hAnsi="黑体" w:hint="eastAsia"/>
          <w:szCs w:val="24"/>
        </w:rPr>
        <w:t>燃烧-酸碱滴定法定硫装置图</w:t>
      </w:r>
    </w:p>
    <w:p w14:paraId="30FFE6E2" w14:textId="77777777" w:rsidR="000F36CC" w:rsidRPr="00A23F72" w:rsidRDefault="00973733" w:rsidP="009F4073">
      <w:pPr>
        <w:spacing w:beforeLines="100" w:before="312" w:afterLines="50" w:after="156"/>
        <w:outlineLvl w:val="1"/>
        <w:rPr>
          <w:rFonts w:ascii="黑体" w:eastAsia="黑体" w:hAnsi="黑体"/>
          <w:szCs w:val="21"/>
        </w:rPr>
      </w:pPr>
      <w:bookmarkStart w:id="100" w:name="_Toc61691071"/>
      <w:bookmarkStart w:id="101" w:name="_Toc76719645"/>
      <w:r w:rsidRPr="00A23F72">
        <w:rPr>
          <w:rFonts w:ascii="黑体" w:eastAsia="黑体" w:hAnsi="黑体" w:hint="eastAsia"/>
          <w:szCs w:val="21"/>
        </w:rPr>
        <w:t>5</w:t>
      </w:r>
      <w:r w:rsidRPr="00A23F72">
        <w:rPr>
          <w:rFonts w:ascii="黑体" w:eastAsia="黑体" w:hAnsi="黑体"/>
          <w:szCs w:val="21"/>
        </w:rPr>
        <w:t>.</w:t>
      </w:r>
      <w:r w:rsidR="00652DB0" w:rsidRPr="00A23F72">
        <w:rPr>
          <w:rFonts w:ascii="黑体" w:eastAsia="黑体" w:hAnsi="黑体"/>
          <w:szCs w:val="21"/>
        </w:rPr>
        <w:t>4</w:t>
      </w:r>
      <w:r w:rsidRPr="00A23F72">
        <w:rPr>
          <w:rFonts w:ascii="黑体" w:eastAsia="黑体" w:hAnsi="黑体"/>
          <w:szCs w:val="21"/>
        </w:rPr>
        <w:t xml:space="preserve">  样</w:t>
      </w:r>
      <w:bookmarkEnd w:id="95"/>
      <w:bookmarkEnd w:id="96"/>
      <w:bookmarkEnd w:id="97"/>
      <w:bookmarkEnd w:id="98"/>
      <w:r w:rsidR="00652DB0" w:rsidRPr="00A23F72">
        <w:rPr>
          <w:rFonts w:ascii="黑体" w:eastAsia="黑体" w:hAnsi="黑体" w:hint="eastAsia"/>
          <w:szCs w:val="21"/>
        </w:rPr>
        <w:t>品</w:t>
      </w:r>
      <w:bookmarkEnd w:id="100"/>
      <w:bookmarkEnd w:id="101"/>
    </w:p>
    <w:p w14:paraId="64492E69" w14:textId="77777777" w:rsidR="000F36CC" w:rsidRPr="00A23F72" w:rsidRDefault="00A96959" w:rsidP="009F4073">
      <w:pPr>
        <w:spacing w:beforeLines="50" w:before="156" w:afterLines="50" w:after="156"/>
        <w:outlineLvl w:val="2"/>
        <w:rPr>
          <w:rFonts w:ascii="黑体" w:eastAsia="黑体" w:hAnsi="黑体"/>
          <w:szCs w:val="21"/>
        </w:rPr>
      </w:pPr>
      <w:r w:rsidRPr="00A23F72">
        <w:rPr>
          <w:rFonts w:ascii="黑体" w:eastAsia="黑体" w:hAnsi="黑体" w:hint="eastAsia"/>
          <w:szCs w:val="21"/>
        </w:rPr>
        <w:t>5</w:t>
      </w:r>
      <w:r w:rsidRPr="00A23F72">
        <w:rPr>
          <w:rFonts w:ascii="黑体" w:eastAsia="黑体" w:hAnsi="黑体"/>
          <w:szCs w:val="21"/>
        </w:rPr>
        <w:t>.4.1  试</w:t>
      </w:r>
      <w:r w:rsidRPr="00A23F72">
        <w:rPr>
          <w:rFonts w:ascii="黑体" w:eastAsia="黑体" w:hAnsi="黑体" w:hint="eastAsia"/>
          <w:szCs w:val="21"/>
        </w:rPr>
        <w:t>样</w:t>
      </w:r>
    </w:p>
    <w:p w14:paraId="668668D4" w14:textId="77777777" w:rsidR="00973733" w:rsidRPr="00A23F72" w:rsidRDefault="00973733" w:rsidP="008B794F">
      <w:pPr>
        <w:rPr>
          <w:rFonts w:ascii="宋体" w:eastAsia="宋体" w:hAnsi="宋体"/>
          <w:szCs w:val="21"/>
        </w:rPr>
      </w:pPr>
      <w:r w:rsidRPr="00A23F72">
        <w:rPr>
          <w:rFonts w:ascii="黑体" w:eastAsia="黑体" w:hAnsi="黑体" w:hint="eastAsia"/>
          <w:szCs w:val="21"/>
        </w:rPr>
        <w:t>5</w:t>
      </w:r>
      <w:r w:rsidRPr="00A23F72">
        <w:rPr>
          <w:rFonts w:ascii="黑体" w:eastAsia="黑体" w:hAnsi="黑体"/>
          <w:szCs w:val="21"/>
        </w:rPr>
        <w:t>.</w:t>
      </w:r>
      <w:r w:rsidR="00A96959" w:rsidRPr="00A23F72">
        <w:rPr>
          <w:rFonts w:ascii="黑体" w:eastAsia="黑体" w:hAnsi="黑体"/>
          <w:szCs w:val="21"/>
        </w:rPr>
        <w:t>4</w:t>
      </w:r>
      <w:r w:rsidRPr="00A23F72">
        <w:rPr>
          <w:rFonts w:ascii="黑体" w:eastAsia="黑体" w:hAnsi="黑体"/>
          <w:szCs w:val="21"/>
        </w:rPr>
        <w:t>.</w:t>
      </w:r>
      <w:r w:rsidR="00CC4783" w:rsidRPr="00A23F72">
        <w:rPr>
          <w:rFonts w:ascii="黑体" w:eastAsia="黑体" w:hAnsi="黑体"/>
          <w:szCs w:val="21"/>
        </w:rPr>
        <w:t>1</w:t>
      </w:r>
      <w:r w:rsidR="00CC4783" w:rsidRPr="00A23F72">
        <w:rPr>
          <w:rFonts w:ascii="黑体" w:eastAsia="黑体" w:hAnsi="黑体" w:hint="eastAsia"/>
          <w:szCs w:val="21"/>
        </w:rPr>
        <w:t>.</w:t>
      </w:r>
      <w:r w:rsidRPr="00A23F72">
        <w:rPr>
          <w:rFonts w:ascii="黑体" w:eastAsia="黑体" w:hAnsi="黑体"/>
          <w:szCs w:val="21"/>
        </w:rPr>
        <w:t xml:space="preserve">1  </w:t>
      </w:r>
      <w:r w:rsidRPr="00A23F72">
        <w:rPr>
          <w:rFonts w:ascii="宋体" w:eastAsia="宋体" w:hAnsi="宋体"/>
          <w:szCs w:val="21"/>
        </w:rPr>
        <w:t>试样粒度不大于0.074</w:t>
      </w:r>
      <w:r w:rsidRPr="00A23F72">
        <w:rPr>
          <w:rFonts w:ascii="Times New Roman" w:eastAsia="宋体" w:hAnsi="Times New Roman"/>
        </w:rPr>
        <w:t xml:space="preserve"> </w:t>
      </w:r>
      <w:r w:rsidRPr="00A23F72">
        <w:rPr>
          <w:rFonts w:ascii="Times New Roman" w:eastAsia="宋体" w:hAnsi="Times New Roman"/>
          <w:szCs w:val="21"/>
        </w:rPr>
        <w:t>mm</w:t>
      </w:r>
      <w:r w:rsidRPr="00A23F72">
        <w:rPr>
          <w:rFonts w:ascii="宋体" w:eastAsia="宋体" w:hAnsi="宋体"/>
          <w:szCs w:val="21"/>
        </w:rPr>
        <w:t>。</w:t>
      </w:r>
    </w:p>
    <w:p w14:paraId="4D70826E" w14:textId="77777777" w:rsidR="00973733" w:rsidRPr="00A23F72" w:rsidRDefault="00973733" w:rsidP="008B794F">
      <w:pPr>
        <w:rPr>
          <w:rFonts w:ascii="宋体" w:eastAsia="宋体" w:hAnsi="宋体"/>
          <w:szCs w:val="21"/>
        </w:rPr>
      </w:pPr>
      <w:r w:rsidRPr="00A23F72">
        <w:rPr>
          <w:rFonts w:ascii="黑体" w:eastAsia="黑体" w:hAnsi="黑体" w:hint="eastAsia"/>
          <w:szCs w:val="21"/>
        </w:rPr>
        <w:t>5</w:t>
      </w:r>
      <w:r w:rsidRPr="00A23F72">
        <w:rPr>
          <w:rFonts w:ascii="黑体" w:eastAsia="黑体" w:hAnsi="黑体"/>
          <w:szCs w:val="21"/>
        </w:rPr>
        <w:t>.</w:t>
      </w:r>
      <w:r w:rsidR="00A96959" w:rsidRPr="00A23F72">
        <w:rPr>
          <w:rFonts w:ascii="黑体" w:eastAsia="黑体" w:hAnsi="黑体"/>
          <w:szCs w:val="21"/>
        </w:rPr>
        <w:t>4</w:t>
      </w:r>
      <w:r w:rsidRPr="00A23F72">
        <w:rPr>
          <w:rFonts w:ascii="黑体" w:eastAsia="黑体" w:hAnsi="黑体"/>
          <w:szCs w:val="21"/>
        </w:rPr>
        <w:t>.</w:t>
      </w:r>
      <w:r w:rsidR="00CC4783" w:rsidRPr="00A23F72">
        <w:rPr>
          <w:rFonts w:ascii="黑体" w:eastAsia="黑体" w:hAnsi="黑体"/>
          <w:szCs w:val="21"/>
        </w:rPr>
        <w:t>1</w:t>
      </w:r>
      <w:r w:rsidR="00CC4783" w:rsidRPr="00A23F72">
        <w:rPr>
          <w:rFonts w:ascii="黑体" w:eastAsia="黑体" w:hAnsi="黑体" w:hint="eastAsia"/>
          <w:szCs w:val="21"/>
        </w:rPr>
        <w:t>.</w:t>
      </w:r>
      <w:r w:rsidRPr="00A23F72">
        <w:rPr>
          <w:rFonts w:ascii="黑体" w:eastAsia="黑体" w:hAnsi="黑体"/>
          <w:szCs w:val="21"/>
        </w:rPr>
        <w:t xml:space="preserve">2  </w:t>
      </w:r>
      <w:r w:rsidRPr="00A23F72">
        <w:rPr>
          <w:rFonts w:ascii="宋体" w:eastAsia="宋体" w:hAnsi="宋体"/>
          <w:szCs w:val="21"/>
        </w:rPr>
        <w:t>试样应在100</w:t>
      </w:r>
      <w:r w:rsidRPr="00A23F72">
        <w:rPr>
          <w:rFonts w:ascii="Times New Roman" w:eastAsia="宋体" w:hAnsi="Times New Roman"/>
        </w:rPr>
        <w:t xml:space="preserve"> </w:t>
      </w:r>
      <w:r w:rsidRPr="00A23F72">
        <w:rPr>
          <w:rFonts w:ascii="Times New Roman" w:eastAsia="宋体" w:hAnsi="Times New Roman"/>
          <w:szCs w:val="21"/>
        </w:rPr>
        <w:t>℃</w:t>
      </w:r>
      <w:r w:rsidRPr="00A23F72">
        <w:rPr>
          <w:rFonts w:ascii="宋体" w:eastAsia="宋体" w:hAnsi="宋体" w:hint="eastAsia"/>
          <w:szCs w:val="21"/>
        </w:rPr>
        <w:t>～</w:t>
      </w:r>
      <w:r w:rsidRPr="00A23F72">
        <w:rPr>
          <w:rFonts w:ascii="宋体" w:eastAsia="宋体" w:hAnsi="宋体"/>
          <w:szCs w:val="21"/>
        </w:rPr>
        <w:t>105</w:t>
      </w:r>
      <w:r w:rsidRPr="00A23F72">
        <w:rPr>
          <w:rFonts w:ascii="Times New Roman" w:eastAsia="宋体" w:hAnsi="Times New Roman"/>
        </w:rPr>
        <w:t xml:space="preserve"> </w:t>
      </w:r>
      <w:r w:rsidRPr="00A23F72">
        <w:rPr>
          <w:rFonts w:ascii="Times New Roman" w:eastAsia="宋体" w:hAnsi="Times New Roman"/>
          <w:szCs w:val="21"/>
        </w:rPr>
        <w:t>℃</w:t>
      </w:r>
      <w:r w:rsidRPr="00A23F72">
        <w:rPr>
          <w:rFonts w:ascii="宋体" w:eastAsia="宋体" w:hAnsi="宋体"/>
          <w:szCs w:val="21"/>
        </w:rPr>
        <w:t>烘1</w:t>
      </w:r>
      <w:r w:rsidRPr="00A23F72">
        <w:rPr>
          <w:rFonts w:ascii="Times New Roman" w:eastAsia="宋体" w:hAnsi="Times New Roman"/>
          <w:szCs w:val="21"/>
        </w:rPr>
        <w:t xml:space="preserve"> h</w:t>
      </w:r>
      <w:r w:rsidRPr="00A23F72">
        <w:rPr>
          <w:rFonts w:ascii="宋体" w:eastAsia="宋体" w:hAnsi="宋体"/>
          <w:szCs w:val="21"/>
        </w:rPr>
        <w:t>后，置于干燥器中</w:t>
      </w:r>
      <w:r w:rsidRPr="00A23F72">
        <w:rPr>
          <w:rFonts w:ascii="宋体" w:eastAsia="宋体" w:hAnsi="宋体" w:hint="eastAsia"/>
          <w:szCs w:val="21"/>
        </w:rPr>
        <w:t>，</w:t>
      </w:r>
      <w:r w:rsidRPr="00A23F72">
        <w:rPr>
          <w:rFonts w:ascii="宋体" w:eastAsia="宋体" w:hAnsi="宋体"/>
          <w:szCs w:val="21"/>
        </w:rPr>
        <w:t>冷却至室温。</w:t>
      </w:r>
    </w:p>
    <w:p w14:paraId="704881A3" w14:textId="77777777" w:rsidR="00973733" w:rsidRPr="00A23F72" w:rsidRDefault="00973733" w:rsidP="009F4073">
      <w:pPr>
        <w:spacing w:beforeLines="50" w:before="156" w:afterLines="50" w:after="156"/>
        <w:outlineLvl w:val="2"/>
        <w:rPr>
          <w:rFonts w:ascii="黑体" w:eastAsia="黑体" w:hAnsi="黑体"/>
          <w:szCs w:val="21"/>
        </w:rPr>
      </w:pPr>
      <w:r w:rsidRPr="00A23F72">
        <w:rPr>
          <w:rFonts w:ascii="黑体" w:eastAsia="黑体" w:hAnsi="黑体" w:hint="eastAsia"/>
          <w:szCs w:val="21"/>
        </w:rPr>
        <w:t>5</w:t>
      </w:r>
      <w:r w:rsidRPr="00A23F72">
        <w:rPr>
          <w:rFonts w:ascii="黑体" w:eastAsia="黑体" w:hAnsi="黑体"/>
          <w:szCs w:val="21"/>
        </w:rPr>
        <w:t>.4.</w:t>
      </w:r>
      <w:r w:rsidR="00A96959" w:rsidRPr="00A23F72">
        <w:rPr>
          <w:rFonts w:ascii="黑体" w:eastAsia="黑体" w:hAnsi="黑体"/>
          <w:szCs w:val="21"/>
        </w:rPr>
        <w:t xml:space="preserve">2  </w:t>
      </w:r>
      <w:r w:rsidRPr="00A23F72">
        <w:rPr>
          <w:rFonts w:ascii="黑体" w:eastAsia="黑体" w:hAnsi="黑体"/>
          <w:szCs w:val="21"/>
        </w:rPr>
        <w:t>试料</w:t>
      </w:r>
    </w:p>
    <w:p w14:paraId="28A23597" w14:textId="77777777" w:rsidR="00973733" w:rsidRPr="00A23F72" w:rsidRDefault="00973733" w:rsidP="0052586C">
      <w:pPr>
        <w:adjustRightInd w:val="0"/>
        <w:ind w:firstLineChars="200" w:firstLine="420"/>
        <w:rPr>
          <w:rFonts w:ascii="宋体" w:eastAsia="宋体" w:hAnsi="宋体"/>
          <w:szCs w:val="21"/>
        </w:rPr>
      </w:pPr>
      <w:r w:rsidRPr="00A23F72">
        <w:rPr>
          <w:rFonts w:ascii="宋体" w:eastAsia="宋体" w:hAnsi="宋体"/>
          <w:szCs w:val="21"/>
        </w:rPr>
        <w:t>根据试样中</w:t>
      </w:r>
      <w:r w:rsidR="003A5CA1" w:rsidRPr="00A23F72">
        <w:rPr>
          <w:rFonts w:ascii="宋体" w:eastAsia="宋体" w:hAnsi="宋体"/>
          <w:szCs w:val="21"/>
        </w:rPr>
        <w:t>硫</w:t>
      </w:r>
      <w:r w:rsidRPr="00A23F72">
        <w:rPr>
          <w:rFonts w:ascii="宋体" w:eastAsia="宋体" w:hAnsi="宋体"/>
          <w:szCs w:val="21"/>
        </w:rPr>
        <w:t>的含量，按表</w:t>
      </w:r>
      <w:r w:rsidRPr="00A23F72">
        <w:rPr>
          <w:rFonts w:ascii="宋体" w:eastAsia="宋体" w:hAnsi="宋体" w:hint="eastAsia"/>
          <w:szCs w:val="21"/>
        </w:rPr>
        <w:t>4</w:t>
      </w:r>
      <w:r w:rsidRPr="00A23F72">
        <w:rPr>
          <w:rFonts w:ascii="宋体" w:eastAsia="宋体" w:hAnsi="宋体"/>
          <w:szCs w:val="21"/>
        </w:rPr>
        <w:t>称取试料，精确至0.000 1</w:t>
      </w:r>
      <w:r w:rsidRPr="00A23F72">
        <w:rPr>
          <w:rFonts w:ascii="Times New Roman" w:eastAsia="宋体" w:hAnsi="Times New Roman"/>
        </w:rPr>
        <w:t xml:space="preserve"> </w:t>
      </w:r>
      <w:r w:rsidRPr="00A23F72">
        <w:rPr>
          <w:rFonts w:ascii="Times New Roman" w:eastAsia="宋体" w:hAnsi="Times New Roman"/>
          <w:szCs w:val="21"/>
        </w:rPr>
        <w:t>g</w:t>
      </w:r>
      <w:r w:rsidRPr="00A23F72">
        <w:rPr>
          <w:rFonts w:ascii="宋体" w:eastAsia="宋体" w:hAnsi="宋体"/>
          <w:szCs w:val="21"/>
        </w:rPr>
        <w:t>。</w:t>
      </w:r>
    </w:p>
    <w:p w14:paraId="71EEA091" w14:textId="77777777" w:rsidR="00973733" w:rsidRPr="00A23F72" w:rsidRDefault="00973733" w:rsidP="009F4073">
      <w:pPr>
        <w:widowControl/>
        <w:spacing w:beforeLines="50" w:before="156" w:afterLines="50" w:after="156"/>
        <w:jc w:val="center"/>
        <w:rPr>
          <w:rFonts w:ascii="黑体" w:eastAsia="黑体" w:hAnsi="黑体"/>
          <w:szCs w:val="21"/>
        </w:rPr>
      </w:pPr>
      <w:r w:rsidRPr="00A23F72">
        <w:rPr>
          <w:rFonts w:ascii="黑体" w:eastAsia="黑体" w:hAnsi="黑体"/>
          <w:szCs w:val="21"/>
        </w:rPr>
        <w:t>表</w:t>
      </w:r>
      <w:r w:rsidRPr="00A23F72">
        <w:rPr>
          <w:rFonts w:ascii="黑体" w:eastAsia="黑体" w:hAnsi="黑体" w:hint="eastAsia"/>
          <w:szCs w:val="21"/>
        </w:rPr>
        <w:t xml:space="preserve">4  </w:t>
      </w:r>
      <w:r w:rsidRPr="00A23F72">
        <w:rPr>
          <w:rFonts w:ascii="黑体" w:eastAsia="黑体" w:hAnsi="黑体"/>
          <w:szCs w:val="21"/>
        </w:rPr>
        <w:t>试料</w:t>
      </w:r>
      <w:r w:rsidRPr="00A23F72">
        <w:rPr>
          <w:rFonts w:ascii="黑体" w:eastAsia="黑体" w:hAnsi="黑体" w:hint="eastAsia"/>
          <w:szCs w:val="21"/>
        </w:rPr>
        <w:t>质</w:t>
      </w:r>
      <w:r w:rsidRPr="00A23F72">
        <w:rPr>
          <w:rFonts w:ascii="黑体" w:eastAsia="黑体" w:hAnsi="黑体"/>
          <w:szCs w:val="21"/>
        </w:rPr>
        <w:t>量</w:t>
      </w:r>
    </w:p>
    <w:tbl>
      <w:tblPr>
        <w:tblW w:w="9355"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5"/>
        <w:gridCol w:w="4820"/>
      </w:tblGrid>
      <w:tr w:rsidR="00A23F72" w:rsidRPr="00A23F72" w14:paraId="0D97D4BE" w14:textId="77777777" w:rsidTr="002A08EA">
        <w:tc>
          <w:tcPr>
            <w:tcW w:w="4535" w:type="dxa"/>
          </w:tcPr>
          <w:p w14:paraId="6A92DC26" w14:textId="77777777" w:rsidR="003261F6" w:rsidRPr="00A23F72" w:rsidRDefault="003261F6" w:rsidP="008B794F">
            <w:pPr>
              <w:jc w:val="center"/>
              <w:rPr>
                <w:rFonts w:ascii="Times New Roman" w:eastAsia="宋体" w:hAnsi="Times New Roman"/>
                <w:sz w:val="18"/>
                <w:szCs w:val="18"/>
              </w:rPr>
            </w:pPr>
            <w:r w:rsidRPr="00A23F72">
              <w:rPr>
                <w:rFonts w:ascii="Times New Roman" w:eastAsia="宋体" w:hAnsi="Times New Roman"/>
                <w:sz w:val="18"/>
                <w:szCs w:val="18"/>
              </w:rPr>
              <w:t>硫质量分数</w:t>
            </w:r>
          </w:p>
          <w:p w14:paraId="1F149937" w14:textId="77777777" w:rsidR="003261F6" w:rsidRPr="00A23F72" w:rsidRDefault="003261F6" w:rsidP="008B794F">
            <w:pPr>
              <w:jc w:val="center"/>
              <w:rPr>
                <w:rFonts w:ascii="Times New Roman" w:eastAsia="宋体" w:hAnsi="Times New Roman"/>
                <w:sz w:val="18"/>
                <w:szCs w:val="18"/>
              </w:rPr>
            </w:pPr>
            <w:r w:rsidRPr="00A23F72">
              <w:rPr>
                <w:rFonts w:ascii="Times New Roman" w:eastAsia="宋体" w:hAnsi="Times New Roman"/>
                <w:sz w:val="18"/>
                <w:szCs w:val="18"/>
              </w:rPr>
              <w:t>%</w:t>
            </w:r>
          </w:p>
        </w:tc>
        <w:tc>
          <w:tcPr>
            <w:tcW w:w="4820" w:type="dxa"/>
          </w:tcPr>
          <w:p w14:paraId="74468CAC" w14:textId="77777777" w:rsidR="003261F6" w:rsidRPr="00A23F72" w:rsidRDefault="003261F6" w:rsidP="008B794F">
            <w:pPr>
              <w:jc w:val="center"/>
              <w:rPr>
                <w:rFonts w:ascii="Times New Roman" w:eastAsia="宋体" w:hAnsi="Times New Roman"/>
                <w:sz w:val="18"/>
                <w:szCs w:val="18"/>
              </w:rPr>
            </w:pPr>
            <w:r w:rsidRPr="00A23F72">
              <w:rPr>
                <w:rFonts w:ascii="Times New Roman" w:eastAsia="宋体" w:hAnsi="Times New Roman"/>
                <w:sz w:val="18"/>
                <w:szCs w:val="18"/>
              </w:rPr>
              <w:t>试料量</w:t>
            </w:r>
          </w:p>
          <w:p w14:paraId="518F9D71" w14:textId="77777777" w:rsidR="003261F6" w:rsidRPr="00A23F72" w:rsidRDefault="003261F6" w:rsidP="008B794F">
            <w:pPr>
              <w:jc w:val="center"/>
              <w:rPr>
                <w:rFonts w:ascii="Times New Roman" w:eastAsia="宋体" w:hAnsi="Times New Roman"/>
                <w:sz w:val="18"/>
                <w:szCs w:val="18"/>
              </w:rPr>
            </w:pPr>
            <w:r w:rsidRPr="00A23F72">
              <w:rPr>
                <w:rFonts w:ascii="Times New Roman" w:eastAsia="宋体" w:hAnsi="Times New Roman"/>
                <w:sz w:val="18"/>
                <w:szCs w:val="18"/>
              </w:rPr>
              <w:t>g</w:t>
            </w:r>
          </w:p>
        </w:tc>
      </w:tr>
      <w:tr w:rsidR="00A23F72" w:rsidRPr="00A23F72" w14:paraId="625E5CC2" w14:textId="77777777" w:rsidTr="002A08EA">
        <w:tc>
          <w:tcPr>
            <w:tcW w:w="4535" w:type="dxa"/>
          </w:tcPr>
          <w:p w14:paraId="14C92497" w14:textId="77777777" w:rsidR="003261F6" w:rsidRPr="00A23F72" w:rsidRDefault="003261F6" w:rsidP="008B794F">
            <w:pPr>
              <w:jc w:val="center"/>
              <w:rPr>
                <w:rFonts w:ascii="宋体" w:eastAsia="宋体" w:hAnsi="宋体"/>
                <w:sz w:val="18"/>
                <w:szCs w:val="18"/>
              </w:rPr>
            </w:pPr>
            <w:r w:rsidRPr="00A23F72">
              <w:rPr>
                <w:rFonts w:ascii="宋体" w:eastAsia="宋体" w:hAnsi="宋体"/>
                <w:sz w:val="18"/>
                <w:szCs w:val="18"/>
              </w:rPr>
              <w:t>5.00～20.00</w:t>
            </w:r>
          </w:p>
        </w:tc>
        <w:tc>
          <w:tcPr>
            <w:tcW w:w="4820" w:type="dxa"/>
          </w:tcPr>
          <w:p w14:paraId="038D64BD" w14:textId="77777777" w:rsidR="003261F6" w:rsidRPr="00A23F72" w:rsidRDefault="003261F6" w:rsidP="008B794F">
            <w:pPr>
              <w:jc w:val="center"/>
              <w:rPr>
                <w:rFonts w:ascii="宋体" w:eastAsia="宋体" w:hAnsi="宋体"/>
                <w:sz w:val="18"/>
                <w:szCs w:val="18"/>
              </w:rPr>
            </w:pPr>
            <w:r w:rsidRPr="00A23F72">
              <w:rPr>
                <w:rFonts w:ascii="宋体" w:eastAsia="宋体" w:hAnsi="宋体"/>
                <w:sz w:val="18"/>
                <w:szCs w:val="18"/>
              </w:rPr>
              <w:t>0.20</w:t>
            </w:r>
          </w:p>
        </w:tc>
      </w:tr>
      <w:tr w:rsidR="00A23F72" w:rsidRPr="00A23F72" w14:paraId="5AB84D61" w14:textId="77777777" w:rsidTr="002A08EA">
        <w:tc>
          <w:tcPr>
            <w:tcW w:w="4535" w:type="dxa"/>
          </w:tcPr>
          <w:p w14:paraId="59195DDC" w14:textId="77777777" w:rsidR="003261F6" w:rsidRPr="00A23F72" w:rsidRDefault="003261F6" w:rsidP="008B794F">
            <w:pPr>
              <w:jc w:val="center"/>
              <w:rPr>
                <w:rFonts w:ascii="宋体" w:eastAsia="宋体" w:hAnsi="宋体"/>
                <w:sz w:val="18"/>
                <w:szCs w:val="18"/>
              </w:rPr>
            </w:pPr>
            <w:r w:rsidRPr="00A23F72">
              <w:rPr>
                <w:rFonts w:ascii="宋体" w:eastAsia="宋体" w:hAnsi="宋体" w:hint="eastAsia"/>
                <w:sz w:val="18"/>
                <w:szCs w:val="18"/>
              </w:rPr>
              <w:t>＞</w:t>
            </w:r>
            <w:r w:rsidRPr="00A23F72">
              <w:rPr>
                <w:rFonts w:ascii="宋体" w:eastAsia="宋体" w:hAnsi="宋体"/>
                <w:sz w:val="18"/>
                <w:szCs w:val="18"/>
              </w:rPr>
              <w:t>20.00～50.00</w:t>
            </w:r>
          </w:p>
        </w:tc>
        <w:tc>
          <w:tcPr>
            <w:tcW w:w="4820" w:type="dxa"/>
          </w:tcPr>
          <w:p w14:paraId="3D32A387" w14:textId="77777777" w:rsidR="003261F6" w:rsidRPr="00A23F72" w:rsidRDefault="003261F6" w:rsidP="008B794F">
            <w:pPr>
              <w:jc w:val="center"/>
              <w:rPr>
                <w:rFonts w:ascii="宋体" w:eastAsia="宋体" w:hAnsi="宋体"/>
                <w:sz w:val="18"/>
                <w:szCs w:val="18"/>
              </w:rPr>
            </w:pPr>
            <w:r w:rsidRPr="00A23F72">
              <w:rPr>
                <w:rFonts w:ascii="宋体" w:eastAsia="宋体" w:hAnsi="宋体" w:hint="eastAsia"/>
                <w:sz w:val="18"/>
                <w:szCs w:val="18"/>
              </w:rPr>
              <w:t>0</w:t>
            </w:r>
            <w:r w:rsidRPr="00A23F72">
              <w:rPr>
                <w:rFonts w:ascii="宋体" w:eastAsia="宋体" w:hAnsi="宋体"/>
                <w:sz w:val="18"/>
                <w:szCs w:val="18"/>
              </w:rPr>
              <w:t>.10</w:t>
            </w:r>
          </w:p>
        </w:tc>
      </w:tr>
    </w:tbl>
    <w:p w14:paraId="6B7D6C2F" w14:textId="77777777" w:rsidR="00A96959" w:rsidRPr="00A23F72" w:rsidRDefault="00A96959" w:rsidP="009F4073">
      <w:pPr>
        <w:spacing w:beforeLines="100" w:before="312" w:afterLines="50" w:after="156"/>
        <w:outlineLvl w:val="1"/>
        <w:rPr>
          <w:rFonts w:ascii="黑体" w:eastAsia="黑体" w:hAnsi="黑体"/>
          <w:szCs w:val="21"/>
        </w:rPr>
      </w:pPr>
      <w:bookmarkStart w:id="102" w:name="_Toc61691072"/>
      <w:bookmarkStart w:id="103" w:name="_Toc76719646"/>
      <w:r w:rsidRPr="00A23F72">
        <w:rPr>
          <w:rFonts w:ascii="黑体" w:eastAsia="黑体" w:hAnsi="黑体" w:hint="eastAsia"/>
          <w:szCs w:val="21"/>
        </w:rPr>
        <w:t>5</w:t>
      </w:r>
      <w:r w:rsidRPr="00A23F72">
        <w:rPr>
          <w:rFonts w:ascii="黑体" w:eastAsia="黑体" w:hAnsi="黑体"/>
          <w:szCs w:val="21"/>
        </w:rPr>
        <w:t xml:space="preserve">.5  </w:t>
      </w:r>
      <w:r w:rsidRPr="00A23F72">
        <w:rPr>
          <w:rFonts w:ascii="黑体" w:eastAsia="黑体" w:hAnsi="黑体" w:hint="eastAsia"/>
          <w:szCs w:val="21"/>
        </w:rPr>
        <w:t>试验</w:t>
      </w:r>
      <w:r w:rsidRPr="00A23F72">
        <w:rPr>
          <w:rFonts w:ascii="黑体" w:eastAsia="黑体" w:hAnsi="黑体"/>
          <w:szCs w:val="21"/>
        </w:rPr>
        <w:t>步骤</w:t>
      </w:r>
      <w:bookmarkEnd w:id="102"/>
      <w:bookmarkEnd w:id="103"/>
    </w:p>
    <w:p w14:paraId="45AC4122" w14:textId="77777777" w:rsidR="000F36CC" w:rsidRPr="00A23F72" w:rsidRDefault="00973733" w:rsidP="009F4073">
      <w:pPr>
        <w:spacing w:beforeLines="50" w:before="156" w:afterLines="50" w:after="156"/>
        <w:outlineLvl w:val="2"/>
        <w:rPr>
          <w:rFonts w:ascii="黑体" w:eastAsia="黑体" w:hAnsi="黑体"/>
          <w:szCs w:val="21"/>
        </w:rPr>
      </w:pPr>
      <w:r w:rsidRPr="00A23F72">
        <w:rPr>
          <w:rFonts w:ascii="黑体" w:eastAsia="黑体" w:hAnsi="黑体" w:hint="eastAsia"/>
          <w:szCs w:val="21"/>
        </w:rPr>
        <w:t>5</w:t>
      </w:r>
      <w:r w:rsidRPr="00A23F72">
        <w:rPr>
          <w:rFonts w:ascii="黑体" w:eastAsia="黑体" w:hAnsi="黑体"/>
          <w:szCs w:val="21"/>
        </w:rPr>
        <w:t>.</w:t>
      </w:r>
      <w:r w:rsidR="00A96959" w:rsidRPr="00A23F72">
        <w:rPr>
          <w:rFonts w:ascii="黑体" w:eastAsia="黑体" w:hAnsi="黑体"/>
          <w:szCs w:val="21"/>
        </w:rPr>
        <w:t>5</w:t>
      </w:r>
      <w:r w:rsidRPr="00A23F72">
        <w:rPr>
          <w:rFonts w:ascii="黑体" w:eastAsia="黑体" w:hAnsi="黑体"/>
          <w:szCs w:val="21"/>
        </w:rPr>
        <w:t>.</w:t>
      </w:r>
      <w:r w:rsidR="00A96959" w:rsidRPr="00A23F72">
        <w:rPr>
          <w:rFonts w:ascii="黑体" w:eastAsia="黑体" w:hAnsi="黑体"/>
          <w:szCs w:val="21"/>
        </w:rPr>
        <w:t>1</w:t>
      </w:r>
      <w:r w:rsidRPr="00A23F72">
        <w:rPr>
          <w:rFonts w:ascii="黑体" w:eastAsia="黑体" w:hAnsi="黑体"/>
          <w:szCs w:val="21"/>
        </w:rPr>
        <w:t xml:space="preserve">  空白试验</w:t>
      </w:r>
    </w:p>
    <w:p w14:paraId="7C4B8B24" w14:textId="77777777" w:rsidR="00973733" w:rsidRPr="00A23F72" w:rsidRDefault="00973733" w:rsidP="0052586C">
      <w:pPr>
        <w:adjustRightInd w:val="0"/>
        <w:ind w:firstLineChars="200" w:firstLine="420"/>
        <w:rPr>
          <w:rFonts w:ascii="宋体" w:eastAsia="宋体" w:hAnsi="宋体"/>
          <w:szCs w:val="21"/>
        </w:rPr>
      </w:pPr>
      <w:r w:rsidRPr="00A23F72">
        <w:rPr>
          <w:rFonts w:ascii="宋体" w:eastAsia="宋体" w:hAnsi="宋体"/>
          <w:szCs w:val="21"/>
        </w:rPr>
        <w:t>随同试料做空白试验。</w:t>
      </w:r>
    </w:p>
    <w:p w14:paraId="7925E374" w14:textId="77777777" w:rsidR="00DF14EC" w:rsidRPr="00A23F72" w:rsidRDefault="00DF14EC" w:rsidP="009F4073">
      <w:pPr>
        <w:spacing w:beforeLines="50" w:before="156" w:afterLines="50" w:after="156"/>
        <w:outlineLvl w:val="2"/>
        <w:rPr>
          <w:rFonts w:ascii="黑体" w:eastAsia="黑体" w:hAnsi="黑体"/>
          <w:szCs w:val="21"/>
        </w:rPr>
      </w:pPr>
      <w:r w:rsidRPr="00A23F72">
        <w:rPr>
          <w:rFonts w:ascii="黑体" w:eastAsia="黑体" w:hAnsi="黑体" w:hint="eastAsia"/>
          <w:szCs w:val="21"/>
        </w:rPr>
        <w:t>5</w:t>
      </w:r>
      <w:r w:rsidRPr="00A23F72">
        <w:rPr>
          <w:rFonts w:ascii="黑体" w:eastAsia="黑体" w:hAnsi="黑体"/>
          <w:szCs w:val="21"/>
        </w:rPr>
        <w:t>.5.</w:t>
      </w:r>
      <w:r w:rsidRPr="00A23F72">
        <w:rPr>
          <w:rFonts w:ascii="黑体" w:eastAsia="黑体" w:hAnsi="黑体" w:hint="eastAsia"/>
          <w:szCs w:val="21"/>
        </w:rPr>
        <w:t xml:space="preserve">2 </w:t>
      </w:r>
      <w:r w:rsidRPr="00A23F72">
        <w:rPr>
          <w:rFonts w:ascii="黑体" w:eastAsia="黑体" w:hAnsi="黑体"/>
          <w:szCs w:val="21"/>
        </w:rPr>
        <w:t xml:space="preserve"> </w:t>
      </w:r>
      <w:r w:rsidRPr="00A23F72">
        <w:rPr>
          <w:rFonts w:ascii="黑体" w:eastAsia="黑体" w:hAnsi="黑体" w:hint="eastAsia"/>
          <w:szCs w:val="21"/>
        </w:rPr>
        <w:t>测定次数</w:t>
      </w:r>
    </w:p>
    <w:p w14:paraId="3D93D140" w14:textId="77777777" w:rsidR="00DF14EC" w:rsidRPr="00A23F72" w:rsidRDefault="00DF14EC" w:rsidP="0052586C">
      <w:pPr>
        <w:adjustRightInd w:val="0"/>
        <w:ind w:firstLineChars="200" w:firstLine="420"/>
        <w:rPr>
          <w:rFonts w:ascii="宋体" w:eastAsia="宋体" w:hAnsi="宋体"/>
          <w:szCs w:val="21"/>
        </w:rPr>
      </w:pPr>
      <w:r w:rsidRPr="00A23F72">
        <w:rPr>
          <w:rFonts w:ascii="宋体" w:eastAsia="宋体" w:hAnsi="宋体"/>
          <w:szCs w:val="21"/>
        </w:rPr>
        <w:t>独立进行两次测定，</w:t>
      </w:r>
      <w:r w:rsidRPr="00A23F72">
        <w:rPr>
          <w:rFonts w:ascii="宋体" w:eastAsia="宋体" w:hAnsi="宋体" w:hint="eastAsia"/>
          <w:szCs w:val="21"/>
        </w:rPr>
        <w:t>结果</w:t>
      </w:r>
      <w:r w:rsidRPr="00A23F72">
        <w:rPr>
          <w:rFonts w:ascii="宋体" w:eastAsia="宋体" w:hAnsi="宋体"/>
          <w:szCs w:val="21"/>
        </w:rPr>
        <w:t>取其平均值。</w:t>
      </w:r>
    </w:p>
    <w:p w14:paraId="6ACF64AE" w14:textId="77777777" w:rsidR="00973733" w:rsidRPr="00A23F72" w:rsidRDefault="00973733" w:rsidP="009F4073">
      <w:pPr>
        <w:spacing w:beforeLines="50" w:before="156" w:afterLines="50" w:after="156"/>
        <w:outlineLvl w:val="2"/>
        <w:rPr>
          <w:rFonts w:ascii="黑体" w:eastAsia="黑体" w:hAnsi="黑体"/>
          <w:szCs w:val="21"/>
        </w:rPr>
      </w:pPr>
      <w:r w:rsidRPr="00A23F72">
        <w:rPr>
          <w:rFonts w:ascii="黑体" w:eastAsia="黑体" w:hAnsi="黑体" w:hint="eastAsia"/>
          <w:szCs w:val="21"/>
        </w:rPr>
        <w:t>5</w:t>
      </w:r>
      <w:r w:rsidRPr="00A23F72">
        <w:rPr>
          <w:rFonts w:ascii="黑体" w:eastAsia="黑体" w:hAnsi="黑体"/>
          <w:szCs w:val="21"/>
        </w:rPr>
        <w:t>.</w:t>
      </w:r>
      <w:r w:rsidR="00A96959" w:rsidRPr="00A23F72">
        <w:rPr>
          <w:rFonts w:ascii="黑体" w:eastAsia="黑体" w:hAnsi="黑体"/>
          <w:szCs w:val="21"/>
        </w:rPr>
        <w:t>5</w:t>
      </w:r>
      <w:r w:rsidRPr="00A23F72">
        <w:rPr>
          <w:rFonts w:ascii="黑体" w:eastAsia="黑体" w:hAnsi="黑体"/>
          <w:szCs w:val="21"/>
        </w:rPr>
        <w:t>.</w:t>
      </w:r>
      <w:r w:rsidR="00DF14EC" w:rsidRPr="00A23F72">
        <w:rPr>
          <w:rFonts w:ascii="黑体" w:eastAsia="黑体" w:hAnsi="黑体" w:hint="eastAsia"/>
          <w:szCs w:val="21"/>
        </w:rPr>
        <w:t>3</w:t>
      </w:r>
      <w:r w:rsidRPr="00A23F72">
        <w:rPr>
          <w:rFonts w:ascii="黑体" w:eastAsia="黑体" w:hAnsi="黑体"/>
          <w:szCs w:val="21"/>
        </w:rPr>
        <w:t xml:space="preserve">  测定</w:t>
      </w:r>
    </w:p>
    <w:p w14:paraId="31565EA6" w14:textId="558A17B0" w:rsidR="00DF14EC" w:rsidRPr="00A23F72" w:rsidRDefault="00DF14EC" w:rsidP="008B794F">
      <w:pPr>
        <w:rPr>
          <w:rFonts w:ascii="宋体" w:eastAsia="宋体" w:hAnsi="宋体"/>
          <w:szCs w:val="21"/>
        </w:rPr>
      </w:pPr>
      <w:bookmarkStart w:id="104" w:name="_Toc19193222"/>
      <w:bookmarkStart w:id="105" w:name="_Toc24524"/>
      <w:bookmarkStart w:id="106" w:name="_Toc29107"/>
      <w:bookmarkStart w:id="107" w:name="_Toc16056"/>
      <w:r w:rsidRPr="00A23F72">
        <w:rPr>
          <w:rFonts w:ascii="黑体" w:eastAsia="黑体" w:hAnsi="黑体"/>
          <w:szCs w:val="21"/>
        </w:rPr>
        <w:t>5</w:t>
      </w:r>
      <w:r w:rsidRPr="00A23F72">
        <w:rPr>
          <w:rFonts w:ascii="黑体" w:eastAsia="黑体" w:hAnsi="黑体" w:hint="eastAsia"/>
          <w:szCs w:val="21"/>
        </w:rPr>
        <w:t xml:space="preserve">.5.3.1  </w:t>
      </w:r>
      <w:r w:rsidRPr="00A23F72">
        <w:rPr>
          <w:rFonts w:ascii="宋体" w:eastAsia="宋体" w:hAnsi="宋体" w:cs="宋体" w:hint="eastAsia"/>
          <w:szCs w:val="24"/>
        </w:rPr>
        <w:t>将</w:t>
      </w:r>
      <w:r w:rsidR="00D62D64" w:rsidRPr="00A23F72">
        <w:rPr>
          <w:rFonts w:ascii="宋体" w:eastAsia="宋体" w:hAnsi="宋体" w:cs="宋体" w:hint="eastAsia"/>
          <w:szCs w:val="24"/>
        </w:rPr>
        <w:t>5.4.2所得</w:t>
      </w:r>
      <w:r w:rsidRPr="00A23F72">
        <w:rPr>
          <w:rFonts w:ascii="宋体" w:eastAsia="宋体" w:hAnsi="宋体" w:cs="宋体" w:hint="eastAsia"/>
          <w:szCs w:val="24"/>
        </w:rPr>
        <w:t>试料均匀地置于瓷舟中</w:t>
      </w:r>
      <w:r w:rsidR="006F2DC4" w:rsidRPr="00A23F72">
        <w:rPr>
          <w:rFonts w:ascii="宋体" w:eastAsia="宋体" w:hAnsi="宋体" w:cs="宋体" w:hint="eastAsia"/>
          <w:szCs w:val="24"/>
        </w:rPr>
        <w:t>，</w:t>
      </w:r>
      <w:r w:rsidRPr="00A23F72">
        <w:rPr>
          <w:rFonts w:ascii="宋体" w:eastAsia="宋体" w:hAnsi="宋体" w:cs="宋体" w:hint="eastAsia"/>
          <w:szCs w:val="24"/>
        </w:rPr>
        <w:t>覆盖0.2</w:t>
      </w:r>
      <w:r w:rsidRPr="00A23F72">
        <w:rPr>
          <w:rFonts w:ascii="Times New Roman" w:eastAsia="宋体" w:hAnsi="Times New Roman"/>
        </w:rPr>
        <w:t xml:space="preserve"> </w:t>
      </w:r>
      <w:r w:rsidRPr="00A23F72">
        <w:rPr>
          <w:rFonts w:ascii="Times New Roman" w:eastAsia="宋体" w:hAnsi="Times New Roman"/>
          <w:szCs w:val="24"/>
        </w:rPr>
        <w:t>g</w:t>
      </w:r>
      <w:r w:rsidRPr="00A23F72">
        <w:rPr>
          <w:rFonts w:ascii="宋体" w:eastAsia="宋体" w:hAnsi="宋体" w:cs="宋体" w:hint="eastAsia"/>
          <w:szCs w:val="24"/>
        </w:rPr>
        <w:t>氧化铜</w:t>
      </w:r>
      <w:r w:rsidR="002111B1" w:rsidRPr="00A23F72">
        <w:rPr>
          <w:rFonts w:ascii="宋体" w:eastAsia="宋体" w:hAnsi="宋体" w:cs="宋体" w:hint="eastAsia"/>
          <w:szCs w:val="24"/>
        </w:rPr>
        <w:t>（</w:t>
      </w:r>
      <w:r w:rsidR="00FD6F08" w:rsidRPr="00A23F72">
        <w:rPr>
          <w:rFonts w:ascii="宋体" w:eastAsia="宋体" w:hAnsi="宋体" w:cs="宋体" w:hint="eastAsia"/>
          <w:szCs w:val="24"/>
        </w:rPr>
        <w:t>5</w:t>
      </w:r>
      <w:r w:rsidRPr="00A23F72">
        <w:rPr>
          <w:rFonts w:ascii="宋体" w:eastAsia="宋体" w:hAnsi="宋体" w:cs="宋体" w:hint="eastAsia"/>
          <w:szCs w:val="24"/>
        </w:rPr>
        <w:t>.2.</w:t>
      </w:r>
      <w:r w:rsidR="00FD6F08" w:rsidRPr="00A23F72">
        <w:rPr>
          <w:rFonts w:ascii="宋体" w:eastAsia="宋体" w:hAnsi="宋体" w:cs="宋体" w:hint="eastAsia"/>
          <w:szCs w:val="24"/>
        </w:rPr>
        <w:t>2</w:t>
      </w:r>
      <w:r w:rsidR="002111B1" w:rsidRPr="00A23F72">
        <w:rPr>
          <w:rFonts w:ascii="宋体" w:eastAsia="宋体" w:hAnsi="宋体" w:cs="宋体" w:hint="eastAsia"/>
          <w:szCs w:val="24"/>
        </w:rPr>
        <w:t>）</w:t>
      </w:r>
      <w:r w:rsidRPr="00A23F72">
        <w:rPr>
          <w:rFonts w:ascii="宋体" w:eastAsia="宋体" w:hAnsi="宋体" w:cs="宋体" w:hint="eastAsia"/>
          <w:szCs w:val="24"/>
        </w:rPr>
        <w:t>。</w:t>
      </w:r>
    </w:p>
    <w:p w14:paraId="5979CE76" w14:textId="77777777" w:rsidR="00DF14EC" w:rsidRPr="00A23F72" w:rsidRDefault="00DF14EC" w:rsidP="008B794F">
      <w:pPr>
        <w:rPr>
          <w:rFonts w:ascii="宋体" w:eastAsia="宋体" w:hAnsi="宋体"/>
          <w:szCs w:val="21"/>
        </w:rPr>
      </w:pPr>
      <w:r w:rsidRPr="00A23F72">
        <w:rPr>
          <w:rFonts w:ascii="黑体" w:eastAsia="黑体" w:hAnsi="黑体"/>
          <w:szCs w:val="21"/>
        </w:rPr>
        <w:t>5.5</w:t>
      </w:r>
      <w:r w:rsidRPr="00A23F72">
        <w:rPr>
          <w:rFonts w:ascii="黑体" w:eastAsia="黑体" w:hAnsi="黑体" w:hint="eastAsia"/>
          <w:szCs w:val="21"/>
        </w:rPr>
        <w:t xml:space="preserve">.3.2  </w:t>
      </w:r>
      <w:r w:rsidRPr="00A23F72">
        <w:rPr>
          <w:rFonts w:ascii="宋体" w:eastAsia="宋体" w:hAnsi="宋体" w:cs="宋体" w:hint="eastAsia"/>
          <w:szCs w:val="24"/>
        </w:rPr>
        <w:t>接通高温管式电炉电源</w:t>
      </w:r>
      <w:r w:rsidR="006F2DC4" w:rsidRPr="00A23F72">
        <w:rPr>
          <w:rFonts w:ascii="宋体" w:eastAsia="宋体" w:hAnsi="宋体" w:cs="宋体" w:hint="eastAsia"/>
          <w:szCs w:val="24"/>
        </w:rPr>
        <w:t>，</w:t>
      </w:r>
      <w:r w:rsidRPr="00A23F72">
        <w:rPr>
          <w:rFonts w:ascii="宋体" w:eastAsia="宋体" w:hAnsi="宋体" w:cs="宋体" w:hint="eastAsia"/>
          <w:szCs w:val="24"/>
        </w:rPr>
        <w:t>分2次～3次逐渐加大电压</w:t>
      </w:r>
      <w:r w:rsidR="006F2DC4" w:rsidRPr="00A23F72">
        <w:rPr>
          <w:rFonts w:ascii="宋体" w:eastAsia="宋体" w:hAnsi="宋体" w:cs="宋体" w:hint="eastAsia"/>
          <w:szCs w:val="24"/>
        </w:rPr>
        <w:t>，</w:t>
      </w:r>
      <w:r w:rsidRPr="00A23F72">
        <w:rPr>
          <w:rFonts w:ascii="宋体" w:eastAsia="宋体" w:hAnsi="宋体" w:cs="宋体" w:hint="eastAsia"/>
          <w:szCs w:val="24"/>
        </w:rPr>
        <w:t>使炉温升至1</w:t>
      </w:r>
      <w:r w:rsidR="00D10527" w:rsidRPr="00A23F72">
        <w:rPr>
          <w:rFonts w:ascii="宋体" w:eastAsia="宋体" w:hAnsi="宋体" w:cs="宋体" w:hint="eastAsia"/>
          <w:szCs w:val="24"/>
        </w:rPr>
        <w:t xml:space="preserve"> </w:t>
      </w:r>
      <w:r w:rsidRPr="00A23F72">
        <w:rPr>
          <w:rFonts w:ascii="宋体" w:eastAsia="宋体" w:hAnsi="宋体" w:cs="宋体" w:hint="eastAsia"/>
          <w:szCs w:val="24"/>
        </w:rPr>
        <w:t>2</w:t>
      </w:r>
      <w:r w:rsidR="0039632B" w:rsidRPr="00A23F72">
        <w:rPr>
          <w:rFonts w:ascii="宋体" w:eastAsia="宋体" w:hAnsi="宋体" w:cs="宋体" w:hint="eastAsia"/>
          <w:szCs w:val="24"/>
        </w:rPr>
        <w:t>5</w:t>
      </w:r>
      <w:r w:rsidRPr="00A23F72">
        <w:rPr>
          <w:rFonts w:ascii="宋体" w:eastAsia="宋体" w:hAnsi="宋体" w:cs="宋体" w:hint="eastAsia"/>
          <w:szCs w:val="24"/>
        </w:rPr>
        <w:t>0</w:t>
      </w:r>
      <w:r w:rsidR="00D10527" w:rsidRPr="00A23F72">
        <w:rPr>
          <w:rFonts w:ascii="Times New Roman" w:eastAsia="宋体" w:hAnsi="Times New Roman"/>
        </w:rPr>
        <w:t xml:space="preserve"> </w:t>
      </w:r>
      <w:r w:rsidRPr="00A23F72">
        <w:rPr>
          <w:rFonts w:ascii="Times New Roman" w:eastAsia="宋体" w:hAnsi="Times New Roman"/>
        </w:rPr>
        <w:t>℃</w:t>
      </w:r>
      <w:r w:rsidRPr="00A23F72">
        <w:rPr>
          <w:rFonts w:ascii="Times New Roman" w:eastAsia="宋体" w:hAnsi="Times New Roman"/>
          <w:szCs w:val="24"/>
        </w:rPr>
        <w:t>~</w:t>
      </w:r>
      <w:r w:rsidRPr="00A23F72">
        <w:rPr>
          <w:rFonts w:ascii="宋体" w:eastAsia="宋体" w:hAnsi="宋体"/>
          <w:szCs w:val="24"/>
        </w:rPr>
        <w:t>1</w:t>
      </w:r>
      <w:r w:rsidR="00D10527" w:rsidRPr="00A23F72">
        <w:rPr>
          <w:rFonts w:ascii="宋体" w:eastAsia="宋体" w:hAnsi="宋体" w:hint="eastAsia"/>
          <w:szCs w:val="24"/>
        </w:rPr>
        <w:t xml:space="preserve"> </w:t>
      </w:r>
      <w:r w:rsidRPr="00A23F72">
        <w:rPr>
          <w:rFonts w:ascii="宋体" w:eastAsia="宋体" w:hAnsi="宋体"/>
          <w:szCs w:val="24"/>
        </w:rPr>
        <w:t>300</w:t>
      </w:r>
      <w:r w:rsidR="00D10527" w:rsidRPr="00A23F72">
        <w:rPr>
          <w:rFonts w:ascii="Times New Roman" w:eastAsia="宋体" w:hAnsi="Times New Roman"/>
        </w:rPr>
        <w:t xml:space="preserve"> </w:t>
      </w:r>
      <w:r w:rsidRPr="00A23F72">
        <w:rPr>
          <w:rFonts w:ascii="Times New Roman" w:eastAsia="宋体" w:hAnsi="Times New Roman"/>
          <w:szCs w:val="24"/>
        </w:rPr>
        <w:t>℃</w:t>
      </w:r>
      <w:r w:rsidRPr="00A23F72">
        <w:rPr>
          <w:rFonts w:ascii="宋体" w:eastAsia="宋体" w:hAnsi="宋体" w:cs="宋体" w:hint="eastAsia"/>
          <w:szCs w:val="24"/>
        </w:rPr>
        <w:t>。</w:t>
      </w:r>
    </w:p>
    <w:p w14:paraId="30F25BA3" w14:textId="77777777" w:rsidR="00DF14EC" w:rsidRPr="00A23F72" w:rsidRDefault="00DF14EC" w:rsidP="008B794F">
      <w:pPr>
        <w:rPr>
          <w:rFonts w:ascii="宋体" w:eastAsia="宋体" w:hAnsi="宋体" w:cs="宋体"/>
          <w:szCs w:val="24"/>
        </w:rPr>
      </w:pPr>
      <w:r w:rsidRPr="00A23F72">
        <w:rPr>
          <w:rFonts w:ascii="黑体" w:eastAsia="黑体" w:hAnsi="黑体"/>
          <w:szCs w:val="21"/>
        </w:rPr>
        <w:t>5</w:t>
      </w:r>
      <w:r w:rsidRPr="00A23F72">
        <w:rPr>
          <w:rFonts w:ascii="黑体" w:eastAsia="黑体" w:hAnsi="黑体" w:hint="eastAsia"/>
          <w:szCs w:val="21"/>
        </w:rPr>
        <w:t xml:space="preserve">.5.3.3  </w:t>
      </w:r>
      <w:r w:rsidRPr="00A23F72">
        <w:rPr>
          <w:rFonts w:ascii="宋体" w:eastAsia="宋体" w:hAnsi="宋体" w:cs="宋体" w:hint="eastAsia"/>
          <w:szCs w:val="24"/>
        </w:rPr>
        <w:t>在150</w:t>
      </w:r>
      <w:r w:rsidRPr="00A23F72">
        <w:rPr>
          <w:rFonts w:ascii="Times New Roman" w:eastAsia="宋体" w:hAnsi="Times New Roman"/>
        </w:rPr>
        <w:t xml:space="preserve"> </w:t>
      </w:r>
      <w:r w:rsidRPr="00A23F72">
        <w:rPr>
          <w:rFonts w:ascii="Times New Roman" w:eastAsia="宋体" w:hAnsi="Times New Roman"/>
          <w:szCs w:val="24"/>
        </w:rPr>
        <w:t>mL</w:t>
      </w:r>
      <w:r w:rsidRPr="00A23F72">
        <w:rPr>
          <w:rFonts w:ascii="宋体" w:eastAsia="宋体" w:hAnsi="宋体" w:cs="宋体" w:hint="eastAsia"/>
          <w:szCs w:val="24"/>
        </w:rPr>
        <w:t>的吸收瓶中加入</w:t>
      </w:r>
      <w:r w:rsidR="007455FA" w:rsidRPr="00A23F72">
        <w:rPr>
          <w:rFonts w:ascii="宋体" w:eastAsia="宋体" w:hAnsi="宋体" w:cs="宋体"/>
          <w:szCs w:val="24"/>
        </w:rPr>
        <w:t>10</w:t>
      </w:r>
      <w:r w:rsidRPr="00A23F72">
        <w:rPr>
          <w:rFonts w:ascii="宋体" w:eastAsia="宋体" w:hAnsi="宋体" w:cs="宋体" w:hint="eastAsia"/>
          <w:szCs w:val="24"/>
        </w:rPr>
        <w:t>0</w:t>
      </w:r>
      <w:r w:rsidRPr="00A23F72">
        <w:rPr>
          <w:rFonts w:ascii="Times New Roman" w:eastAsia="宋体" w:hAnsi="Times New Roman"/>
        </w:rPr>
        <w:t xml:space="preserve"> </w:t>
      </w:r>
      <w:r w:rsidRPr="00A23F72">
        <w:rPr>
          <w:rFonts w:ascii="Times New Roman" w:eastAsia="宋体" w:hAnsi="Times New Roman"/>
          <w:szCs w:val="24"/>
        </w:rPr>
        <w:t>mL</w:t>
      </w:r>
      <w:r w:rsidRPr="00A23F72">
        <w:rPr>
          <w:rFonts w:ascii="宋体" w:eastAsia="宋体" w:hAnsi="宋体" w:cs="宋体" w:hint="eastAsia"/>
          <w:szCs w:val="24"/>
        </w:rPr>
        <w:t>过氧化氢吸收液</w:t>
      </w:r>
      <w:r w:rsidR="002111B1" w:rsidRPr="00A23F72">
        <w:rPr>
          <w:rFonts w:ascii="宋体" w:eastAsia="宋体" w:hAnsi="宋体" w:cs="宋体" w:hint="eastAsia"/>
          <w:szCs w:val="24"/>
        </w:rPr>
        <w:t>（</w:t>
      </w:r>
      <w:r w:rsidR="00FD6F08" w:rsidRPr="00A23F72">
        <w:rPr>
          <w:rFonts w:ascii="宋体" w:eastAsia="宋体" w:hAnsi="宋体" w:cs="宋体" w:hint="eastAsia"/>
          <w:szCs w:val="24"/>
        </w:rPr>
        <w:t>5</w:t>
      </w:r>
      <w:r w:rsidRPr="00A23F72">
        <w:rPr>
          <w:rFonts w:ascii="宋体" w:eastAsia="宋体" w:hAnsi="宋体" w:cs="宋体" w:hint="eastAsia"/>
          <w:szCs w:val="24"/>
        </w:rPr>
        <w:t>.2.</w:t>
      </w:r>
      <w:r w:rsidR="00FD6F08" w:rsidRPr="00A23F72">
        <w:rPr>
          <w:rFonts w:ascii="宋体" w:eastAsia="宋体" w:hAnsi="宋体" w:cs="宋体" w:hint="eastAsia"/>
          <w:szCs w:val="24"/>
        </w:rPr>
        <w:t>5</w:t>
      </w:r>
      <w:r w:rsidR="002111B1" w:rsidRPr="00A23F72">
        <w:rPr>
          <w:rFonts w:ascii="宋体" w:eastAsia="宋体" w:hAnsi="宋体" w:cs="宋体" w:hint="eastAsia"/>
          <w:szCs w:val="24"/>
        </w:rPr>
        <w:t>）</w:t>
      </w:r>
      <w:r w:rsidR="006F2DC4" w:rsidRPr="00A23F72">
        <w:rPr>
          <w:rFonts w:ascii="宋体" w:eastAsia="宋体" w:hAnsi="宋体" w:cs="宋体" w:hint="eastAsia"/>
          <w:szCs w:val="24"/>
        </w:rPr>
        <w:t>，</w:t>
      </w:r>
      <w:r w:rsidRPr="00A23F72">
        <w:rPr>
          <w:rFonts w:ascii="宋体" w:eastAsia="宋体" w:hAnsi="宋体" w:cs="宋体" w:hint="eastAsia"/>
          <w:szCs w:val="24"/>
        </w:rPr>
        <w:t>使吸收液的液面距离气体扩散管下端50</w:t>
      </w:r>
      <w:r w:rsidRPr="00A23F72">
        <w:rPr>
          <w:rFonts w:ascii="Times New Roman" w:eastAsia="宋体" w:hAnsi="Times New Roman"/>
        </w:rPr>
        <w:t xml:space="preserve"> </w:t>
      </w:r>
      <w:r w:rsidRPr="00A23F72">
        <w:rPr>
          <w:rFonts w:ascii="Times New Roman" w:eastAsia="宋体" w:hAnsi="Times New Roman"/>
          <w:szCs w:val="24"/>
        </w:rPr>
        <w:t>mm</w:t>
      </w:r>
      <w:r w:rsidRPr="00A23F72">
        <w:rPr>
          <w:rFonts w:ascii="宋体" w:eastAsia="宋体" w:hAnsi="宋体" w:cs="宋体" w:hint="eastAsia"/>
          <w:szCs w:val="24"/>
        </w:rPr>
        <w:t>。</w:t>
      </w:r>
    </w:p>
    <w:p w14:paraId="5CB23CBA" w14:textId="77777777" w:rsidR="00DF14EC" w:rsidRPr="00A23F72" w:rsidRDefault="00DF14EC" w:rsidP="008B794F">
      <w:pPr>
        <w:rPr>
          <w:rFonts w:ascii="宋体" w:eastAsia="宋体" w:hAnsi="宋体" w:cs="宋体"/>
          <w:szCs w:val="24"/>
        </w:rPr>
      </w:pPr>
      <w:r w:rsidRPr="00A23F72">
        <w:rPr>
          <w:rFonts w:ascii="黑体" w:eastAsia="黑体" w:hAnsi="黑体"/>
          <w:szCs w:val="21"/>
        </w:rPr>
        <w:t>5</w:t>
      </w:r>
      <w:r w:rsidRPr="00A23F72">
        <w:rPr>
          <w:rFonts w:ascii="黑体" w:eastAsia="黑体" w:hAnsi="黑体" w:hint="eastAsia"/>
          <w:szCs w:val="21"/>
        </w:rPr>
        <w:t xml:space="preserve">.5.3.4  </w:t>
      </w:r>
      <w:r w:rsidRPr="00A23F72">
        <w:rPr>
          <w:rFonts w:ascii="宋体" w:eastAsia="宋体" w:hAnsi="宋体" w:cs="宋体" w:hint="eastAsia"/>
          <w:szCs w:val="24"/>
        </w:rPr>
        <w:t>按图1连接好全部装置</w:t>
      </w:r>
      <w:r w:rsidR="00FD6F08" w:rsidRPr="00A23F72">
        <w:rPr>
          <w:rFonts w:ascii="宋体" w:eastAsia="宋体" w:hAnsi="宋体" w:cs="宋体" w:hint="eastAsia"/>
          <w:szCs w:val="24"/>
        </w:rPr>
        <w:t>，</w:t>
      </w:r>
      <w:r w:rsidRPr="00A23F72">
        <w:rPr>
          <w:rFonts w:ascii="宋体" w:eastAsia="宋体" w:hAnsi="宋体" w:cs="宋体" w:hint="eastAsia"/>
          <w:szCs w:val="24"/>
        </w:rPr>
        <w:t>在通气的条件下检查装置的气密性。调节空气流量为0.7</w:t>
      </w:r>
      <w:r w:rsidRPr="00A23F72">
        <w:rPr>
          <w:rFonts w:ascii="Times New Roman" w:eastAsia="宋体" w:hAnsi="Times New Roman"/>
        </w:rPr>
        <w:t xml:space="preserve"> </w:t>
      </w:r>
      <w:r w:rsidRPr="00A23F72">
        <w:rPr>
          <w:rFonts w:ascii="Times New Roman" w:eastAsia="宋体" w:hAnsi="Times New Roman"/>
          <w:szCs w:val="24"/>
        </w:rPr>
        <w:t>L</w:t>
      </w:r>
      <w:r w:rsidRPr="00A23F72">
        <w:rPr>
          <w:rFonts w:ascii="宋体" w:eastAsia="宋体" w:hAnsi="宋体" w:cs="宋体" w:hint="eastAsia"/>
          <w:szCs w:val="24"/>
        </w:rPr>
        <w:t>/</w:t>
      </w:r>
      <w:r w:rsidRPr="00A23F72">
        <w:rPr>
          <w:rFonts w:ascii="Times New Roman" w:eastAsia="宋体" w:hAnsi="Times New Roman"/>
          <w:szCs w:val="24"/>
        </w:rPr>
        <w:t>min</w:t>
      </w:r>
      <w:r w:rsidRPr="00A23F72">
        <w:rPr>
          <w:rFonts w:ascii="宋体" w:eastAsia="宋体" w:hAnsi="宋体" w:cs="宋体" w:hint="eastAsia"/>
          <w:szCs w:val="24"/>
        </w:rPr>
        <w:t>～0.8</w:t>
      </w:r>
      <w:r w:rsidRPr="00A23F72">
        <w:rPr>
          <w:rFonts w:ascii="Times New Roman" w:eastAsia="宋体" w:hAnsi="Times New Roman"/>
        </w:rPr>
        <w:t xml:space="preserve"> </w:t>
      </w:r>
      <w:r w:rsidRPr="00A23F72">
        <w:rPr>
          <w:rFonts w:ascii="Times New Roman" w:eastAsia="宋体" w:hAnsi="Times New Roman"/>
          <w:szCs w:val="24"/>
        </w:rPr>
        <w:t>L</w:t>
      </w:r>
      <w:r w:rsidRPr="00A23F72">
        <w:rPr>
          <w:rFonts w:ascii="宋体" w:eastAsia="宋体" w:hAnsi="宋体" w:cs="宋体" w:hint="eastAsia"/>
          <w:szCs w:val="24"/>
        </w:rPr>
        <w:t>/</w:t>
      </w:r>
      <w:r w:rsidRPr="00A23F72">
        <w:rPr>
          <w:rFonts w:ascii="Times New Roman" w:eastAsia="宋体" w:hAnsi="Times New Roman"/>
          <w:szCs w:val="24"/>
        </w:rPr>
        <w:t>min</w:t>
      </w:r>
      <w:r w:rsidR="007455FA" w:rsidRPr="00A23F72">
        <w:rPr>
          <w:rFonts w:ascii="宋体" w:eastAsia="宋体" w:hAnsi="宋体" w:cs="宋体" w:hint="eastAsia"/>
          <w:szCs w:val="24"/>
        </w:rPr>
        <w:t>，</w:t>
      </w:r>
      <w:r w:rsidRPr="00A23F72">
        <w:rPr>
          <w:rFonts w:ascii="宋体" w:eastAsia="宋体" w:hAnsi="宋体" w:cs="宋体" w:hint="eastAsia"/>
          <w:szCs w:val="24"/>
        </w:rPr>
        <w:t>滴加氢氧化钠标准滴定溶液</w:t>
      </w:r>
      <w:r w:rsidR="002111B1" w:rsidRPr="00A23F72">
        <w:rPr>
          <w:rFonts w:ascii="宋体" w:eastAsia="宋体" w:hAnsi="宋体" w:cs="宋体" w:hint="eastAsia"/>
          <w:szCs w:val="24"/>
        </w:rPr>
        <w:t>（</w:t>
      </w:r>
      <w:r w:rsidR="00FD6F08" w:rsidRPr="00A23F72">
        <w:rPr>
          <w:rFonts w:ascii="宋体" w:eastAsia="宋体" w:hAnsi="宋体" w:cs="宋体" w:hint="eastAsia"/>
          <w:szCs w:val="24"/>
        </w:rPr>
        <w:t>5</w:t>
      </w:r>
      <w:r w:rsidRPr="00A23F72">
        <w:rPr>
          <w:rFonts w:ascii="宋体" w:eastAsia="宋体" w:hAnsi="宋体" w:cs="宋体" w:hint="eastAsia"/>
          <w:szCs w:val="24"/>
        </w:rPr>
        <w:t>.2.</w:t>
      </w:r>
      <w:r w:rsidR="00FD6F08" w:rsidRPr="00A23F72">
        <w:rPr>
          <w:rFonts w:ascii="宋体" w:eastAsia="宋体" w:hAnsi="宋体" w:cs="宋体" w:hint="eastAsia"/>
          <w:szCs w:val="24"/>
        </w:rPr>
        <w:t>7</w:t>
      </w:r>
      <w:r w:rsidR="002111B1" w:rsidRPr="00A23F72">
        <w:rPr>
          <w:rFonts w:ascii="宋体" w:eastAsia="宋体" w:hAnsi="宋体" w:cs="宋体" w:hint="eastAsia"/>
          <w:szCs w:val="24"/>
        </w:rPr>
        <w:t>）</w:t>
      </w:r>
      <w:r w:rsidRPr="00A23F72">
        <w:rPr>
          <w:rFonts w:ascii="宋体" w:eastAsia="宋体" w:hAnsi="宋体" w:cs="宋体" w:hint="eastAsia"/>
          <w:szCs w:val="24"/>
        </w:rPr>
        <w:t>至吸收液为亮绿色</w:t>
      </w:r>
      <w:r w:rsidR="007455FA" w:rsidRPr="00A23F72">
        <w:rPr>
          <w:rFonts w:ascii="宋体" w:eastAsia="宋体" w:hAnsi="宋体" w:cs="宋体" w:hint="eastAsia"/>
          <w:szCs w:val="24"/>
        </w:rPr>
        <w:t>，</w:t>
      </w:r>
      <w:r w:rsidRPr="00A23F72">
        <w:rPr>
          <w:rFonts w:ascii="宋体" w:eastAsia="宋体" w:hAnsi="宋体" w:cs="宋体" w:hint="eastAsia"/>
          <w:szCs w:val="24"/>
        </w:rPr>
        <w:t>不记读数。</w:t>
      </w:r>
    </w:p>
    <w:p w14:paraId="3CD09478" w14:textId="77777777" w:rsidR="00DF14EC" w:rsidRPr="00A23F72" w:rsidRDefault="00DF14EC" w:rsidP="008B794F">
      <w:pPr>
        <w:rPr>
          <w:rFonts w:ascii="宋体" w:eastAsia="宋体" w:hAnsi="宋体" w:cs="宋体"/>
          <w:szCs w:val="24"/>
        </w:rPr>
      </w:pPr>
      <w:r w:rsidRPr="00A23F72">
        <w:rPr>
          <w:rFonts w:ascii="黑体" w:eastAsia="黑体" w:hAnsi="黑体" w:cs="宋体"/>
          <w:szCs w:val="24"/>
        </w:rPr>
        <w:t>5</w:t>
      </w:r>
      <w:r w:rsidRPr="00A23F72">
        <w:rPr>
          <w:rFonts w:ascii="黑体" w:eastAsia="黑体" w:hAnsi="黑体" w:cs="宋体" w:hint="eastAsia"/>
          <w:szCs w:val="24"/>
        </w:rPr>
        <w:t>.5.3.5</w:t>
      </w:r>
      <w:r w:rsidRPr="00A23F72">
        <w:rPr>
          <w:rFonts w:ascii="黑体" w:eastAsia="黑体" w:hAnsi="黑体" w:cs="宋体"/>
          <w:szCs w:val="24"/>
        </w:rPr>
        <w:t xml:space="preserve">  </w:t>
      </w:r>
      <w:r w:rsidRPr="00A23F72">
        <w:rPr>
          <w:rFonts w:ascii="宋体" w:eastAsia="宋体" w:hAnsi="宋体" w:cs="宋体" w:hint="eastAsia"/>
          <w:szCs w:val="24"/>
        </w:rPr>
        <w:t>用镍铬丝将盛有试料的瓷舟迅速推入燃烧管温度最高处</w:t>
      </w:r>
      <w:r w:rsidR="006F2DC4" w:rsidRPr="00A23F72">
        <w:rPr>
          <w:rFonts w:ascii="宋体" w:eastAsia="宋体" w:hAnsi="宋体" w:cs="宋体" w:hint="eastAsia"/>
          <w:szCs w:val="24"/>
        </w:rPr>
        <w:t>，</w:t>
      </w:r>
      <w:r w:rsidRPr="00A23F72">
        <w:rPr>
          <w:rFonts w:ascii="宋体" w:eastAsia="宋体" w:hAnsi="宋体" w:cs="宋体" w:hint="eastAsia"/>
          <w:szCs w:val="24"/>
        </w:rPr>
        <w:t>立即塞紧橡胶塞通入空气</w:t>
      </w:r>
      <w:r w:rsidR="006F2DC4" w:rsidRPr="00A23F72">
        <w:rPr>
          <w:rFonts w:ascii="宋体" w:eastAsia="宋体" w:hAnsi="宋体" w:cs="宋体" w:hint="eastAsia"/>
          <w:szCs w:val="24"/>
        </w:rPr>
        <w:t>，</w:t>
      </w:r>
      <w:r w:rsidRPr="00A23F72">
        <w:rPr>
          <w:rFonts w:ascii="宋体" w:eastAsia="宋体" w:hAnsi="宋体" w:cs="宋体" w:hint="eastAsia"/>
          <w:szCs w:val="24"/>
        </w:rPr>
        <w:t>调整空气流量在0.7</w:t>
      </w:r>
      <w:r w:rsidRPr="00A23F72">
        <w:rPr>
          <w:rFonts w:ascii="Times New Roman" w:eastAsia="宋体" w:hAnsi="Times New Roman"/>
        </w:rPr>
        <w:t xml:space="preserve"> </w:t>
      </w:r>
      <w:r w:rsidRPr="00A23F72">
        <w:rPr>
          <w:rFonts w:ascii="Times New Roman" w:eastAsia="宋体" w:hAnsi="Times New Roman"/>
          <w:szCs w:val="24"/>
        </w:rPr>
        <w:t>L</w:t>
      </w:r>
      <w:r w:rsidRPr="00A23F72">
        <w:rPr>
          <w:rFonts w:ascii="宋体" w:eastAsia="宋体" w:hAnsi="宋体" w:cs="宋体" w:hint="eastAsia"/>
          <w:szCs w:val="24"/>
        </w:rPr>
        <w:t>/</w:t>
      </w:r>
      <w:r w:rsidRPr="00A23F72">
        <w:rPr>
          <w:rFonts w:ascii="Times New Roman" w:eastAsia="宋体" w:hAnsi="Times New Roman"/>
          <w:szCs w:val="24"/>
        </w:rPr>
        <w:t>min</w:t>
      </w:r>
      <w:r w:rsidRPr="00A23F72">
        <w:rPr>
          <w:rFonts w:ascii="宋体" w:eastAsia="宋体" w:hAnsi="宋体" w:cs="宋体" w:hint="eastAsia"/>
          <w:szCs w:val="24"/>
        </w:rPr>
        <w:t>～0.8</w:t>
      </w:r>
      <w:r w:rsidRPr="00A23F72">
        <w:rPr>
          <w:rFonts w:ascii="Times New Roman" w:eastAsia="宋体" w:hAnsi="Times New Roman"/>
        </w:rPr>
        <w:t xml:space="preserve"> </w:t>
      </w:r>
      <w:r w:rsidRPr="00A23F72">
        <w:rPr>
          <w:rFonts w:ascii="Times New Roman" w:eastAsia="宋体" w:hAnsi="Times New Roman"/>
          <w:szCs w:val="24"/>
        </w:rPr>
        <w:t>L</w:t>
      </w:r>
      <w:r w:rsidRPr="00A23F72">
        <w:rPr>
          <w:rFonts w:ascii="Times New Roman" w:eastAsia="宋体" w:hAnsi="Times New Roman" w:hint="eastAsia"/>
          <w:szCs w:val="24"/>
        </w:rPr>
        <w:t>/</w:t>
      </w:r>
      <w:r w:rsidRPr="00A23F72">
        <w:rPr>
          <w:rFonts w:ascii="Times New Roman" w:eastAsia="宋体" w:hAnsi="Times New Roman"/>
          <w:szCs w:val="24"/>
        </w:rPr>
        <w:t>min</w:t>
      </w:r>
      <w:r w:rsidRPr="00A23F72">
        <w:rPr>
          <w:rFonts w:ascii="宋体" w:eastAsia="宋体" w:hAnsi="宋体" w:cs="宋体" w:hint="eastAsia"/>
          <w:szCs w:val="24"/>
        </w:rPr>
        <w:t>之间</w:t>
      </w:r>
      <w:r w:rsidR="006F2DC4" w:rsidRPr="00A23F72">
        <w:rPr>
          <w:rFonts w:ascii="宋体" w:eastAsia="宋体" w:hAnsi="宋体" w:cs="宋体" w:hint="eastAsia"/>
          <w:szCs w:val="24"/>
        </w:rPr>
        <w:t>，</w:t>
      </w:r>
      <w:r w:rsidRPr="00A23F72">
        <w:rPr>
          <w:rFonts w:ascii="宋体" w:eastAsia="宋体" w:hAnsi="宋体" w:cs="宋体" w:hint="eastAsia"/>
          <w:szCs w:val="24"/>
        </w:rPr>
        <w:t>吸收1</w:t>
      </w:r>
      <w:r w:rsidRPr="00A23F72">
        <w:rPr>
          <w:rFonts w:ascii="Times New Roman" w:eastAsia="宋体" w:hAnsi="Times New Roman"/>
          <w:szCs w:val="24"/>
        </w:rPr>
        <w:t xml:space="preserve"> min</w:t>
      </w:r>
      <w:r w:rsidRPr="00A23F72">
        <w:rPr>
          <w:rFonts w:ascii="宋体" w:eastAsia="宋体" w:hAnsi="宋体" w:cs="宋体" w:hint="eastAsia"/>
          <w:szCs w:val="24"/>
        </w:rPr>
        <w:t>后</w:t>
      </w:r>
      <w:r w:rsidR="006F2DC4" w:rsidRPr="00A23F72">
        <w:rPr>
          <w:rFonts w:ascii="宋体" w:eastAsia="宋体" w:hAnsi="宋体" w:cs="宋体" w:hint="eastAsia"/>
          <w:szCs w:val="24"/>
        </w:rPr>
        <w:t>，</w:t>
      </w:r>
      <w:r w:rsidRPr="00A23F72">
        <w:rPr>
          <w:rFonts w:ascii="宋体" w:eastAsia="宋体" w:hAnsi="宋体" w:cs="宋体" w:hint="eastAsia"/>
          <w:szCs w:val="24"/>
        </w:rPr>
        <w:t>调整</w:t>
      </w:r>
      <w:r w:rsidR="003261F6" w:rsidRPr="00A23F72">
        <w:rPr>
          <w:rFonts w:ascii="宋体" w:eastAsia="宋体" w:hAnsi="宋体" w:cs="宋体" w:hint="eastAsia"/>
          <w:szCs w:val="24"/>
        </w:rPr>
        <w:t>空气</w:t>
      </w:r>
      <w:r w:rsidRPr="00A23F72">
        <w:rPr>
          <w:rFonts w:ascii="宋体" w:eastAsia="宋体" w:hAnsi="宋体" w:cs="宋体" w:hint="eastAsia"/>
          <w:szCs w:val="24"/>
        </w:rPr>
        <w:t>的流量在</w:t>
      </w:r>
      <w:r w:rsidR="0039632B" w:rsidRPr="00A23F72">
        <w:rPr>
          <w:rFonts w:ascii="宋体" w:eastAsia="宋体" w:hAnsi="宋体" w:cs="宋体" w:hint="eastAsia"/>
          <w:szCs w:val="24"/>
        </w:rPr>
        <w:t>1.0</w:t>
      </w:r>
      <w:r w:rsidRPr="00A23F72">
        <w:rPr>
          <w:rFonts w:ascii="Times New Roman" w:eastAsia="宋体" w:hAnsi="Times New Roman"/>
          <w:szCs w:val="24"/>
        </w:rPr>
        <w:t xml:space="preserve"> L</w:t>
      </w:r>
      <w:r w:rsidRPr="00A23F72">
        <w:rPr>
          <w:rFonts w:ascii="宋体" w:eastAsia="宋体" w:hAnsi="宋体" w:cs="宋体" w:hint="eastAsia"/>
          <w:szCs w:val="24"/>
        </w:rPr>
        <w:t>/</w:t>
      </w:r>
      <w:r w:rsidRPr="00A23F72">
        <w:rPr>
          <w:rFonts w:ascii="Times New Roman" w:eastAsia="宋体" w:hAnsi="Times New Roman"/>
          <w:szCs w:val="24"/>
        </w:rPr>
        <w:t>min</w:t>
      </w:r>
      <w:r w:rsidRPr="00A23F72">
        <w:rPr>
          <w:rFonts w:ascii="宋体" w:eastAsia="宋体" w:hAnsi="宋体" w:cs="宋体" w:hint="eastAsia"/>
          <w:szCs w:val="24"/>
        </w:rPr>
        <w:t>～</w:t>
      </w:r>
      <w:r w:rsidR="0039632B" w:rsidRPr="00A23F72">
        <w:rPr>
          <w:rFonts w:ascii="宋体" w:eastAsia="宋体" w:hAnsi="宋体" w:cs="宋体" w:hint="eastAsia"/>
          <w:szCs w:val="24"/>
        </w:rPr>
        <w:t>1.2</w:t>
      </w:r>
      <w:r w:rsidRPr="00A23F72">
        <w:rPr>
          <w:rFonts w:ascii="Times New Roman" w:eastAsia="宋体" w:hAnsi="Times New Roman"/>
          <w:szCs w:val="24"/>
        </w:rPr>
        <w:t xml:space="preserve"> L</w:t>
      </w:r>
      <w:r w:rsidRPr="00A23F72">
        <w:rPr>
          <w:rFonts w:ascii="宋体" w:eastAsia="宋体" w:hAnsi="宋体" w:cs="宋体" w:hint="eastAsia"/>
          <w:szCs w:val="24"/>
        </w:rPr>
        <w:t>/</w:t>
      </w:r>
      <w:r w:rsidRPr="00A23F72">
        <w:rPr>
          <w:rFonts w:ascii="Times New Roman" w:eastAsia="宋体" w:hAnsi="Times New Roman"/>
          <w:szCs w:val="24"/>
        </w:rPr>
        <w:t>min</w:t>
      </w:r>
      <w:r w:rsidRPr="00A23F72">
        <w:rPr>
          <w:rFonts w:ascii="宋体" w:eastAsia="宋体" w:hAnsi="宋体" w:cs="宋体" w:hint="eastAsia"/>
          <w:szCs w:val="24"/>
        </w:rPr>
        <w:t>之间开始滴定</w:t>
      </w:r>
      <w:r w:rsidR="006F2DC4" w:rsidRPr="00A23F72">
        <w:rPr>
          <w:rFonts w:ascii="宋体" w:eastAsia="宋体" w:hAnsi="宋体" w:cs="宋体" w:hint="eastAsia"/>
          <w:szCs w:val="24"/>
        </w:rPr>
        <w:t>，</w:t>
      </w:r>
      <w:r w:rsidR="00891AD1" w:rsidRPr="00A23F72">
        <w:rPr>
          <w:rFonts w:ascii="宋体" w:eastAsia="宋体" w:hAnsi="宋体" w:cs="宋体" w:hint="eastAsia"/>
          <w:szCs w:val="24"/>
        </w:rPr>
        <w:t>反复</w:t>
      </w:r>
      <w:r w:rsidR="007455FA" w:rsidRPr="00A23F72">
        <w:rPr>
          <w:rFonts w:ascii="宋体" w:eastAsia="宋体" w:hAnsi="宋体" w:cs="宋体" w:hint="eastAsia"/>
          <w:szCs w:val="24"/>
        </w:rPr>
        <w:t>挤捏胶管将装置中残余的</w:t>
      </w:r>
      <w:r w:rsidR="00A84E3F" w:rsidRPr="00A23F72">
        <w:rPr>
          <w:rFonts w:ascii="Times New Roman" w:eastAsia="宋体" w:hAnsi="Times New Roman" w:hint="eastAsia"/>
          <w:szCs w:val="24"/>
        </w:rPr>
        <w:t>二氧化硫</w:t>
      </w:r>
      <w:r w:rsidR="007455FA" w:rsidRPr="00A23F72">
        <w:rPr>
          <w:rFonts w:ascii="宋体" w:eastAsia="宋体" w:hAnsi="宋体" w:cs="宋体" w:hint="eastAsia"/>
          <w:szCs w:val="24"/>
        </w:rPr>
        <w:t>赶出，</w:t>
      </w:r>
      <w:r w:rsidRPr="00A23F72">
        <w:rPr>
          <w:rFonts w:ascii="宋体" w:eastAsia="宋体" w:hAnsi="宋体" w:cs="宋体" w:hint="eastAsia"/>
          <w:szCs w:val="24"/>
        </w:rPr>
        <w:t>以氢氧化钠标准滴定溶液</w:t>
      </w:r>
      <w:r w:rsidR="002111B1" w:rsidRPr="00A23F72">
        <w:rPr>
          <w:rFonts w:ascii="宋体" w:eastAsia="宋体" w:hAnsi="宋体" w:cs="宋体" w:hint="eastAsia"/>
          <w:szCs w:val="24"/>
        </w:rPr>
        <w:t>（</w:t>
      </w:r>
      <w:r w:rsidR="00FD6F08" w:rsidRPr="00A23F72">
        <w:rPr>
          <w:rFonts w:ascii="宋体" w:eastAsia="宋体" w:hAnsi="宋体" w:cs="宋体"/>
          <w:szCs w:val="24"/>
        </w:rPr>
        <w:t>5.2.7</w:t>
      </w:r>
      <w:r w:rsidR="002111B1" w:rsidRPr="00A23F72">
        <w:rPr>
          <w:rFonts w:ascii="宋体" w:eastAsia="宋体" w:hAnsi="宋体" w:cs="宋体" w:hint="eastAsia"/>
          <w:szCs w:val="24"/>
        </w:rPr>
        <w:t>）</w:t>
      </w:r>
      <w:r w:rsidRPr="00A23F72">
        <w:rPr>
          <w:rFonts w:ascii="宋体" w:eastAsia="宋体" w:hAnsi="宋体" w:cs="宋体" w:hint="eastAsia"/>
          <w:szCs w:val="24"/>
        </w:rPr>
        <w:t>滴定至由紫红色转变成亮绿色为终点。</w:t>
      </w:r>
    </w:p>
    <w:p w14:paraId="28DCA4D3" w14:textId="77777777" w:rsidR="00CB5C28" w:rsidRPr="00A23F72" w:rsidRDefault="00CB5C28" w:rsidP="002C5A6A">
      <w:pPr>
        <w:adjustRightInd w:val="0"/>
        <w:ind w:firstLineChars="200" w:firstLine="420"/>
        <w:rPr>
          <w:rFonts w:ascii="宋体" w:eastAsia="宋体" w:hAnsi="宋体" w:cs="宋体"/>
          <w:szCs w:val="21"/>
        </w:rPr>
      </w:pPr>
      <w:r w:rsidRPr="00A23F72">
        <w:rPr>
          <w:rFonts w:ascii="宋体" w:eastAsia="宋体" w:hAnsi="宋体" w:cs="宋体" w:hint="eastAsia"/>
          <w:szCs w:val="21"/>
        </w:rPr>
        <w:t>在燃烧过程中，随时以氢氧化钠标准滴定溶液（</w:t>
      </w:r>
      <w:r w:rsidRPr="00A23F72">
        <w:rPr>
          <w:rFonts w:ascii="宋体" w:eastAsia="宋体" w:hAnsi="宋体" w:cs="宋体"/>
          <w:szCs w:val="21"/>
        </w:rPr>
        <w:t>5.2.7</w:t>
      </w:r>
      <w:r w:rsidRPr="00A23F72">
        <w:rPr>
          <w:rFonts w:ascii="宋体" w:eastAsia="宋体" w:hAnsi="宋体" w:cs="宋体" w:hint="eastAsia"/>
          <w:szCs w:val="21"/>
        </w:rPr>
        <w:t>）滴定生成的酸，直至燃烧完全。</w:t>
      </w:r>
    </w:p>
    <w:p w14:paraId="33ABF557" w14:textId="77777777" w:rsidR="00CB5C28" w:rsidRPr="00A23F72" w:rsidRDefault="00CB5C28" w:rsidP="002C5A6A">
      <w:pPr>
        <w:adjustRightInd w:val="0"/>
        <w:ind w:firstLineChars="200" w:firstLine="420"/>
        <w:rPr>
          <w:rFonts w:ascii="宋体" w:eastAsia="宋体" w:hAnsi="宋体" w:cs="宋体"/>
          <w:szCs w:val="21"/>
        </w:rPr>
      </w:pPr>
      <w:r w:rsidRPr="00A23F72">
        <w:rPr>
          <w:rFonts w:ascii="宋体" w:eastAsia="宋体" w:hAnsi="宋体" w:cs="宋体" w:hint="eastAsia"/>
          <w:szCs w:val="21"/>
        </w:rPr>
        <w:t>不论新旧燃烧管，开始测定前，均应在</w:t>
      </w:r>
      <w:r w:rsidRPr="00A23F72">
        <w:rPr>
          <w:rFonts w:ascii="宋体" w:eastAsia="宋体" w:hAnsi="宋体" w:cs="宋体"/>
          <w:szCs w:val="21"/>
        </w:rPr>
        <w:t>1 200</w:t>
      </w:r>
      <w:r w:rsidR="00772645" w:rsidRPr="00A23F72">
        <w:rPr>
          <w:rFonts w:ascii="Times New Roman" w:eastAsia="宋体" w:hAnsi="Times New Roman"/>
          <w:szCs w:val="21"/>
        </w:rPr>
        <w:t xml:space="preserve"> </w:t>
      </w:r>
      <w:r w:rsidR="00DF14EC" w:rsidRPr="00A23F72">
        <w:rPr>
          <w:rFonts w:ascii="Times New Roman" w:eastAsia="宋体" w:hAnsi="Times New Roman"/>
          <w:szCs w:val="21"/>
        </w:rPr>
        <w:t>℃</w:t>
      </w:r>
      <w:r w:rsidR="00DF14EC" w:rsidRPr="00A23F72">
        <w:rPr>
          <w:rFonts w:ascii="宋体" w:eastAsia="宋体" w:hAnsi="宋体" w:cs="宋体" w:hint="eastAsia"/>
          <w:szCs w:val="21"/>
        </w:rPr>
        <w:t>～1</w:t>
      </w:r>
      <w:r w:rsidR="000673B5" w:rsidRPr="00A23F72">
        <w:rPr>
          <w:rFonts w:ascii="宋体" w:eastAsia="宋体" w:hAnsi="宋体" w:cs="宋体"/>
          <w:szCs w:val="21"/>
        </w:rPr>
        <w:t xml:space="preserve"> </w:t>
      </w:r>
      <w:r w:rsidR="00DF14EC" w:rsidRPr="00A23F72">
        <w:rPr>
          <w:rFonts w:ascii="宋体" w:eastAsia="宋体" w:hAnsi="宋体" w:cs="宋体" w:hint="eastAsia"/>
          <w:szCs w:val="21"/>
        </w:rPr>
        <w:t>250</w:t>
      </w:r>
      <w:r w:rsidR="00772645" w:rsidRPr="00A23F72">
        <w:rPr>
          <w:rFonts w:ascii="Times New Roman" w:eastAsia="宋体" w:hAnsi="Times New Roman"/>
          <w:szCs w:val="21"/>
        </w:rPr>
        <w:t xml:space="preserve"> </w:t>
      </w:r>
      <w:r w:rsidR="00DF14EC" w:rsidRPr="00A23F72">
        <w:rPr>
          <w:rFonts w:ascii="Times New Roman" w:eastAsia="宋体" w:hAnsi="Times New Roman"/>
          <w:szCs w:val="21"/>
        </w:rPr>
        <w:t>℃</w:t>
      </w:r>
      <w:r w:rsidR="00DF14EC" w:rsidRPr="00A23F72">
        <w:rPr>
          <w:rFonts w:ascii="宋体" w:eastAsia="宋体" w:hAnsi="宋体" w:cs="宋体" w:hint="eastAsia"/>
          <w:szCs w:val="21"/>
        </w:rPr>
        <w:t>充分燃烧</w:t>
      </w:r>
      <w:r w:rsidR="006F2DC4" w:rsidRPr="00A23F72">
        <w:rPr>
          <w:rFonts w:ascii="宋体" w:eastAsia="宋体" w:hAnsi="宋体" w:cs="宋体" w:hint="eastAsia"/>
          <w:szCs w:val="21"/>
        </w:rPr>
        <w:t>，</w:t>
      </w:r>
      <w:r w:rsidR="00DF14EC" w:rsidRPr="00A23F72">
        <w:rPr>
          <w:rFonts w:ascii="宋体" w:eastAsia="宋体" w:hAnsi="宋体" w:cs="宋体" w:hint="eastAsia"/>
          <w:szCs w:val="21"/>
        </w:rPr>
        <w:t>并预烧1个～2个实验样品后</w:t>
      </w:r>
      <w:r w:rsidR="006F2DC4" w:rsidRPr="00A23F72">
        <w:rPr>
          <w:rFonts w:ascii="宋体" w:eastAsia="宋体" w:hAnsi="宋体" w:cs="宋体" w:hint="eastAsia"/>
          <w:szCs w:val="21"/>
        </w:rPr>
        <w:t>，</w:t>
      </w:r>
      <w:r w:rsidR="00DF14EC" w:rsidRPr="00A23F72">
        <w:rPr>
          <w:rFonts w:ascii="宋体" w:eastAsia="宋体" w:hAnsi="宋体" w:cs="宋体" w:hint="eastAsia"/>
          <w:szCs w:val="21"/>
        </w:rPr>
        <w:t>方可进行正式试样的测定。</w:t>
      </w:r>
    </w:p>
    <w:p w14:paraId="66EFD768" w14:textId="77777777" w:rsidR="00973733" w:rsidRPr="00A23F72" w:rsidRDefault="00973733" w:rsidP="009F4073">
      <w:pPr>
        <w:spacing w:beforeLines="50" w:before="156" w:afterLines="50" w:after="156"/>
        <w:outlineLvl w:val="1"/>
        <w:rPr>
          <w:rFonts w:ascii="黑体" w:eastAsia="黑体" w:hAnsi="黑体"/>
          <w:szCs w:val="21"/>
        </w:rPr>
      </w:pPr>
      <w:bookmarkStart w:id="108" w:name="_Toc76719647"/>
      <w:r w:rsidRPr="00A23F72">
        <w:rPr>
          <w:rFonts w:ascii="黑体" w:eastAsia="黑体" w:hAnsi="黑体" w:hint="eastAsia"/>
          <w:szCs w:val="21"/>
        </w:rPr>
        <w:lastRenderedPageBreak/>
        <w:t>5</w:t>
      </w:r>
      <w:r w:rsidRPr="00A23F72">
        <w:rPr>
          <w:rFonts w:ascii="黑体" w:eastAsia="黑体" w:hAnsi="黑体"/>
          <w:szCs w:val="21"/>
        </w:rPr>
        <w:t>.</w:t>
      </w:r>
      <w:r w:rsidR="00FC3100" w:rsidRPr="00A23F72">
        <w:rPr>
          <w:rFonts w:ascii="黑体" w:eastAsia="黑体" w:hAnsi="黑体"/>
          <w:szCs w:val="21"/>
        </w:rPr>
        <w:t>6</w:t>
      </w:r>
      <w:r w:rsidRPr="00A23F72">
        <w:rPr>
          <w:rFonts w:ascii="黑体" w:eastAsia="黑体" w:hAnsi="黑体"/>
          <w:szCs w:val="21"/>
        </w:rPr>
        <w:t xml:space="preserve">  </w:t>
      </w:r>
      <w:r w:rsidR="005C53E2" w:rsidRPr="00A23F72">
        <w:rPr>
          <w:rFonts w:ascii="黑体" w:eastAsia="黑体" w:hAnsi="黑体" w:hint="eastAsia"/>
          <w:szCs w:val="21"/>
        </w:rPr>
        <w:t>试验数据处理</w:t>
      </w:r>
      <w:bookmarkEnd w:id="104"/>
      <w:bookmarkEnd w:id="105"/>
      <w:bookmarkEnd w:id="106"/>
      <w:bookmarkEnd w:id="107"/>
      <w:bookmarkEnd w:id="108"/>
    </w:p>
    <w:p w14:paraId="1A279197" w14:textId="77777777" w:rsidR="00973733" w:rsidRPr="00A23F72" w:rsidRDefault="00973733" w:rsidP="00163AE7">
      <w:pPr>
        <w:adjustRightInd w:val="0"/>
        <w:ind w:firstLineChars="200" w:firstLine="420"/>
        <w:rPr>
          <w:rFonts w:ascii="宋体" w:eastAsia="宋体" w:hAnsi="宋体"/>
          <w:szCs w:val="21"/>
        </w:rPr>
      </w:pPr>
      <w:r w:rsidRPr="00A23F72">
        <w:rPr>
          <w:rFonts w:ascii="宋体" w:eastAsia="宋体" w:hAnsi="宋体"/>
          <w:szCs w:val="21"/>
        </w:rPr>
        <w:t>按式（</w:t>
      </w:r>
      <w:r w:rsidRPr="00A23F72">
        <w:rPr>
          <w:rFonts w:ascii="宋体" w:eastAsia="宋体" w:hAnsi="宋体" w:hint="eastAsia"/>
          <w:szCs w:val="21"/>
        </w:rPr>
        <w:t>3</w:t>
      </w:r>
      <w:r w:rsidRPr="00A23F72">
        <w:rPr>
          <w:rFonts w:ascii="宋体" w:eastAsia="宋体" w:hAnsi="宋体"/>
          <w:szCs w:val="21"/>
        </w:rPr>
        <w:t>）计算</w:t>
      </w:r>
      <w:r w:rsidR="003A5CA1" w:rsidRPr="00A23F72">
        <w:rPr>
          <w:rFonts w:ascii="宋体" w:eastAsia="宋体" w:hAnsi="宋体"/>
          <w:szCs w:val="21"/>
        </w:rPr>
        <w:t>硫</w:t>
      </w:r>
      <w:r w:rsidRPr="00A23F72">
        <w:rPr>
          <w:rFonts w:ascii="宋体" w:eastAsia="宋体" w:hAnsi="宋体"/>
          <w:szCs w:val="21"/>
        </w:rPr>
        <w:t>的质量分数</w:t>
      </w:r>
      <w:bookmarkStart w:id="109" w:name="_Hlk19705788"/>
      <w:r w:rsidRPr="00A23F72">
        <w:rPr>
          <w:rFonts w:ascii="Times New Roman" w:eastAsia="宋体" w:hAnsi="Times New Roman"/>
          <w:i/>
        </w:rPr>
        <w:t>ω</w:t>
      </w:r>
      <w:bookmarkEnd w:id="109"/>
      <w:r w:rsidR="0039632B" w:rsidRPr="00A23F72">
        <w:rPr>
          <w:rFonts w:ascii="Times New Roman" w:eastAsia="宋体" w:hAnsi="Times New Roman"/>
          <w:szCs w:val="21"/>
          <w:vertAlign w:val="subscript"/>
        </w:rPr>
        <w:t>S</w:t>
      </w:r>
      <w:r w:rsidRPr="00A23F72">
        <w:rPr>
          <w:rFonts w:ascii="宋体" w:eastAsia="宋体" w:hAnsi="宋体"/>
          <w:szCs w:val="21"/>
        </w:rPr>
        <w:t>：</w:t>
      </w:r>
    </w:p>
    <w:p w14:paraId="7B091B67" w14:textId="77777777" w:rsidR="00973733" w:rsidRPr="00A23F72" w:rsidRDefault="006B4A79" w:rsidP="00DF798B">
      <w:pPr>
        <w:jc w:val="right"/>
        <w:rPr>
          <w:rFonts w:ascii="宋体" w:hAnsi="宋体"/>
          <w:szCs w:val="21"/>
        </w:rPr>
      </w:pPr>
      <m:oMath>
        <m:sSub>
          <m:sSubPr>
            <m:ctrlPr>
              <w:rPr>
                <w:rFonts w:ascii="Cambria Math" w:hAnsi="Cambria Math"/>
                <w:kern w:val="0"/>
                <w:szCs w:val="21"/>
              </w:rPr>
            </m:ctrlPr>
          </m:sSubPr>
          <m:e>
            <m:r>
              <w:rPr>
                <w:rFonts w:ascii="Cambria Math" w:eastAsia="宋体" w:hAnsi="Cambria Math"/>
              </w:rPr>
              <m:t>ω</m:t>
            </m:r>
          </m:e>
          <m:sub>
            <m:r>
              <m:rPr>
                <m:sty m:val="p"/>
              </m:rPr>
              <w:rPr>
                <w:rFonts w:ascii="Cambria Math" w:hAnsi="Cambria Math"/>
                <w:kern w:val="0"/>
                <w:szCs w:val="21"/>
              </w:rPr>
              <m:t>S</m:t>
            </m:r>
          </m:sub>
        </m:sSub>
        <m:r>
          <m:rPr>
            <m:sty m:val="p"/>
          </m:rPr>
          <w:rPr>
            <w:rFonts w:ascii="Cambria Math" w:hAnsi="Cambria Math"/>
            <w:kern w:val="0"/>
            <w:szCs w:val="21"/>
          </w:rPr>
          <m:t>=</m:t>
        </m:r>
        <m:f>
          <m:fPr>
            <m:ctrlPr>
              <w:rPr>
                <w:rFonts w:ascii="Cambria Math" w:hAnsi="Cambria Math"/>
                <w:kern w:val="0"/>
                <w:szCs w:val="21"/>
              </w:rPr>
            </m:ctrlPr>
          </m:fPr>
          <m:num>
            <m:r>
              <w:rPr>
                <w:rFonts w:ascii="Cambria Math" w:hAnsi="Cambria Math"/>
                <w:kern w:val="0"/>
                <w:szCs w:val="21"/>
              </w:rPr>
              <m:t>c</m:t>
            </m:r>
            <m:r>
              <m:rPr>
                <m:sty m:val="p"/>
              </m:rPr>
              <w:rPr>
                <w:rFonts w:ascii="Cambria Math" w:hAnsi="Cambria Math"/>
                <w:kern w:val="0"/>
                <w:szCs w:val="21"/>
              </w:rPr>
              <m:t>·</m:t>
            </m:r>
            <m:r>
              <m:rPr>
                <m:sty m:val="p"/>
              </m:rPr>
              <w:rPr>
                <w:rFonts w:ascii="Cambria Math" w:hAnsi="Cambria Math"/>
                <w:kern w:val="0"/>
                <w:szCs w:val="21"/>
              </w:rPr>
              <m:t>（</m:t>
            </m:r>
            <m:sSub>
              <m:sSubPr>
                <m:ctrlPr>
                  <w:rPr>
                    <w:rFonts w:ascii="Cambria Math" w:hAnsi="Cambria Math"/>
                    <w:kern w:val="0"/>
                    <w:szCs w:val="21"/>
                  </w:rPr>
                </m:ctrlPr>
              </m:sSubPr>
              <m:e>
                <m:r>
                  <w:rPr>
                    <w:rFonts w:ascii="Cambria Math" w:hAnsi="Cambria Math"/>
                    <w:kern w:val="0"/>
                    <w:szCs w:val="21"/>
                  </w:rPr>
                  <m:t>V</m:t>
                </m:r>
              </m:e>
              <m:sub>
                <m:r>
                  <m:rPr>
                    <m:sty m:val="p"/>
                  </m:rPr>
                  <w:rPr>
                    <w:rFonts w:ascii="Cambria Math" w:hAnsi="Cambria Math"/>
                    <w:kern w:val="0"/>
                    <w:szCs w:val="21"/>
                  </w:rPr>
                  <m:t>3</m:t>
                </m:r>
              </m:sub>
            </m:sSub>
            <m:r>
              <m:rPr>
                <m:sty m:val="p"/>
              </m:rPr>
              <w:rPr>
                <w:rFonts w:ascii="Cambria Math" w:hAnsi="Cambria Math"/>
                <w:kern w:val="0"/>
                <w:szCs w:val="21"/>
              </w:rPr>
              <m:t>-</m:t>
            </m:r>
            <m:sSub>
              <m:sSubPr>
                <m:ctrlPr>
                  <w:rPr>
                    <w:rFonts w:ascii="Cambria Math" w:hAnsi="Cambria Math"/>
                    <w:kern w:val="0"/>
                    <w:szCs w:val="21"/>
                  </w:rPr>
                </m:ctrlPr>
              </m:sSubPr>
              <m:e>
                <m:r>
                  <w:rPr>
                    <w:rFonts w:ascii="Cambria Math" w:hAnsi="Cambria Math"/>
                    <w:kern w:val="0"/>
                    <w:szCs w:val="21"/>
                  </w:rPr>
                  <m:t>V</m:t>
                </m:r>
              </m:e>
              <m:sub>
                <m:r>
                  <m:rPr>
                    <m:sty m:val="p"/>
                  </m:rPr>
                  <w:rPr>
                    <w:rFonts w:ascii="Cambria Math" w:hAnsi="Cambria Math"/>
                    <w:kern w:val="0"/>
                    <w:szCs w:val="21"/>
                  </w:rPr>
                  <m:t>2</m:t>
                </m:r>
              </m:sub>
            </m:sSub>
            <m:r>
              <m:rPr>
                <m:sty m:val="p"/>
              </m:rPr>
              <w:rPr>
                <w:rFonts w:ascii="Cambria Math" w:hAnsi="Cambria Math"/>
                <w:kern w:val="0"/>
                <w:szCs w:val="21"/>
              </w:rPr>
              <m:t>）</m:t>
            </m:r>
            <m:r>
              <m:rPr>
                <m:sty m:val="p"/>
              </m:rPr>
              <w:rPr>
                <w:rFonts w:ascii="Cambria Math" w:hAnsi="Cambria Math"/>
                <w:kern w:val="0"/>
                <w:szCs w:val="21"/>
              </w:rPr>
              <m:t>·</m:t>
            </m:r>
            <m:r>
              <w:rPr>
                <w:rFonts w:ascii="Cambria Math" w:hAnsi="Cambria Math"/>
                <w:kern w:val="0"/>
                <w:szCs w:val="21"/>
              </w:rPr>
              <m:t>M</m:t>
            </m:r>
          </m:num>
          <m:den>
            <m:sSub>
              <m:sSubPr>
                <m:ctrlPr>
                  <w:rPr>
                    <w:rFonts w:ascii="Cambria Math" w:hAnsi="Cambria Math"/>
                    <w:kern w:val="0"/>
                    <w:szCs w:val="21"/>
                  </w:rPr>
                </m:ctrlPr>
              </m:sSubPr>
              <m:e>
                <m:r>
                  <w:rPr>
                    <w:rFonts w:ascii="Cambria Math" w:hAnsi="Cambria Math"/>
                    <w:kern w:val="0"/>
                    <w:szCs w:val="21"/>
                  </w:rPr>
                  <m:t>m</m:t>
                </m:r>
              </m:e>
              <m:sub>
                <m:r>
                  <m:rPr>
                    <m:sty m:val="p"/>
                  </m:rPr>
                  <w:rPr>
                    <w:rFonts w:ascii="Cambria Math" w:hAnsi="Cambria Math"/>
                    <w:kern w:val="0"/>
                    <w:szCs w:val="21"/>
                  </w:rPr>
                  <m:t>5</m:t>
                </m:r>
              </m:sub>
            </m:sSub>
            <m:r>
              <m:rPr>
                <m:sty m:val="p"/>
              </m:rPr>
              <w:rPr>
                <w:rFonts w:ascii="Cambria Math" w:hAnsi="Cambria Math"/>
                <w:kern w:val="0"/>
                <w:szCs w:val="21"/>
              </w:rPr>
              <m:t>×2×1 000</m:t>
            </m:r>
          </m:den>
        </m:f>
        <m:r>
          <m:rPr>
            <m:sty m:val="p"/>
          </m:rPr>
          <w:rPr>
            <w:rFonts w:ascii="Cambria Math" w:hAnsi="Cambria Math"/>
            <w:kern w:val="0"/>
            <w:szCs w:val="21"/>
          </w:rPr>
          <m:t>×100</m:t>
        </m:r>
      </m:oMath>
      <w:r w:rsidR="00973733" w:rsidRPr="00A23F72">
        <w:rPr>
          <w:rFonts w:ascii="宋体" w:hAnsi="宋体"/>
          <w:kern w:val="0"/>
          <w:szCs w:val="21"/>
        </w:rPr>
        <w:t>…………………………………</w:t>
      </w:r>
      <w:r w:rsidR="00973733" w:rsidRPr="00A23F72">
        <w:rPr>
          <w:rFonts w:ascii="宋体" w:eastAsia="宋体" w:hAnsi="宋体"/>
          <w:szCs w:val="21"/>
        </w:rPr>
        <w:t>（</w:t>
      </w:r>
      <w:r w:rsidR="00973733" w:rsidRPr="00A23F72">
        <w:rPr>
          <w:rFonts w:ascii="宋体" w:eastAsia="宋体" w:hAnsi="宋体" w:hint="eastAsia"/>
          <w:szCs w:val="21"/>
        </w:rPr>
        <w:t>3</w:t>
      </w:r>
      <w:r w:rsidR="00973733" w:rsidRPr="00A23F72">
        <w:rPr>
          <w:rFonts w:ascii="宋体" w:eastAsia="宋体" w:hAnsi="宋体"/>
          <w:szCs w:val="21"/>
        </w:rPr>
        <w:t>）</w:t>
      </w:r>
    </w:p>
    <w:p w14:paraId="276D3E8C" w14:textId="77777777" w:rsidR="00973733" w:rsidRPr="00A23F72" w:rsidRDefault="00973733" w:rsidP="00731632">
      <w:pPr>
        <w:adjustRightInd w:val="0"/>
        <w:ind w:firstLineChars="200" w:firstLine="420"/>
        <w:rPr>
          <w:rFonts w:ascii="宋体" w:eastAsia="宋体" w:hAnsi="宋体"/>
          <w:szCs w:val="21"/>
        </w:rPr>
      </w:pPr>
      <w:r w:rsidRPr="00A23F72">
        <w:rPr>
          <w:rFonts w:ascii="宋体" w:eastAsia="宋体" w:hAnsi="宋体"/>
          <w:szCs w:val="21"/>
        </w:rPr>
        <w:t>式中：</w:t>
      </w:r>
    </w:p>
    <w:p w14:paraId="25054BB7" w14:textId="77777777" w:rsidR="00973733" w:rsidRPr="00A23F72" w:rsidRDefault="00973733" w:rsidP="00731632">
      <w:pPr>
        <w:adjustRightInd w:val="0"/>
        <w:ind w:firstLineChars="200" w:firstLine="420"/>
        <w:rPr>
          <w:rFonts w:ascii="宋体" w:eastAsia="宋体" w:hAnsi="宋体"/>
          <w:szCs w:val="21"/>
        </w:rPr>
      </w:pPr>
      <w:r w:rsidRPr="00A23F72">
        <w:rPr>
          <w:rFonts w:ascii="Times New Roman" w:eastAsia="宋体" w:hAnsi="Times New Roman"/>
          <w:i/>
        </w:rPr>
        <w:t>ω</w:t>
      </w:r>
      <w:r w:rsidR="007455FA" w:rsidRPr="00A23F72">
        <w:rPr>
          <w:rFonts w:ascii="Times New Roman" w:eastAsia="宋体" w:hAnsi="Times New Roman"/>
          <w:szCs w:val="21"/>
          <w:vertAlign w:val="subscript"/>
        </w:rPr>
        <w:t>S</w:t>
      </w:r>
      <w:r w:rsidRPr="00A23F72">
        <w:rPr>
          <w:rFonts w:ascii="宋体" w:eastAsia="宋体" w:hAnsi="宋体"/>
          <w:szCs w:val="21"/>
          <w:vertAlign w:val="subscript"/>
        </w:rPr>
        <w:tab/>
      </w:r>
      <w:r w:rsidRPr="00A23F72">
        <w:rPr>
          <w:rFonts w:ascii="Times New Roman" w:eastAsia="宋体" w:hAnsi="Times New Roman"/>
        </w:rPr>
        <w:t>——</w:t>
      </w:r>
      <w:r w:rsidR="003A5CA1" w:rsidRPr="00A23F72">
        <w:rPr>
          <w:rFonts w:ascii="宋体" w:eastAsia="宋体" w:hAnsi="宋体"/>
          <w:szCs w:val="21"/>
        </w:rPr>
        <w:t>硫</w:t>
      </w:r>
      <w:r w:rsidRPr="00A23F72">
        <w:rPr>
          <w:rFonts w:ascii="宋体" w:eastAsia="宋体" w:hAnsi="宋体"/>
          <w:szCs w:val="21"/>
        </w:rPr>
        <w:t>的质量分数，用</w:t>
      </w:r>
      <w:r w:rsidRPr="00A23F72">
        <w:rPr>
          <w:rFonts w:ascii="宋体" w:eastAsia="宋体" w:hAnsi="宋体" w:hint="eastAsia"/>
          <w:szCs w:val="21"/>
        </w:rPr>
        <w:t>百分数</w:t>
      </w:r>
      <w:r w:rsidRPr="00A23F72">
        <w:rPr>
          <w:rFonts w:ascii="宋体" w:eastAsia="宋体" w:hAnsi="宋体"/>
          <w:szCs w:val="21"/>
        </w:rPr>
        <w:t>（</w:t>
      </w:r>
      <w:r w:rsidRPr="00A23F72">
        <w:rPr>
          <w:rFonts w:ascii="Times New Roman" w:eastAsia="宋体" w:hAnsi="Times New Roman"/>
          <w:szCs w:val="21"/>
        </w:rPr>
        <w:t>%</w:t>
      </w:r>
      <w:r w:rsidRPr="00A23F72">
        <w:rPr>
          <w:rFonts w:ascii="宋体" w:eastAsia="宋体" w:hAnsi="宋体"/>
          <w:szCs w:val="21"/>
        </w:rPr>
        <w:t>）表示；</w:t>
      </w:r>
    </w:p>
    <w:p w14:paraId="57367090" w14:textId="77777777" w:rsidR="00973733" w:rsidRPr="00A23F72" w:rsidRDefault="00973733" w:rsidP="00731632">
      <w:pPr>
        <w:adjustRightInd w:val="0"/>
        <w:ind w:firstLineChars="200" w:firstLine="420"/>
        <w:rPr>
          <w:rFonts w:ascii="宋体" w:eastAsia="宋体" w:hAnsi="宋体"/>
          <w:szCs w:val="21"/>
        </w:rPr>
      </w:pPr>
      <w:r w:rsidRPr="00A23F72">
        <w:rPr>
          <w:rFonts w:ascii="Times New Roman" w:eastAsia="宋体" w:hAnsi="Times New Roman"/>
          <w:i/>
          <w:szCs w:val="21"/>
        </w:rPr>
        <w:t>c</w:t>
      </w:r>
      <w:r w:rsidRPr="00A23F72">
        <w:rPr>
          <w:rFonts w:ascii="宋体" w:eastAsia="宋体" w:hAnsi="宋体"/>
          <w:i/>
          <w:szCs w:val="21"/>
        </w:rPr>
        <w:tab/>
      </w:r>
      <w:r w:rsidRPr="00A23F72">
        <w:rPr>
          <w:rFonts w:ascii="Times New Roman" w:eastAsia="宋体" w:hAnsi="Times New Roman"/>
        </w:rPr>
        <w:t>——</w:t>
      </w:r>
      <w:r w:rsidR="007455FA" w:rsidRPr="00A23F72">
        <w:rPr>
          <w:rFonts w:ascii="宋体" w:eastAsia="宋体" w:hAnsi="宋体" w:hint="eastAsia"/>
          <w:szCs w:val="21"/>
        </w:rPr>
        <w:t>氢氧化钠</w:t>
      </w:r>
      <w:r w:rsidRPr="00A23F72">
        <w:rPr>
          <w:rFonts w:ascii="宋体" w:eastAsia="宋体" w:hAnsi="宋体" w:hint="eastAsia"/>
          <w:szCs w:val="21"/>
        </w:rPr>
        <w:t>标准滴定溶液实际</w:t>
      </w:r>
      <w:r w:rsidR="001058E2" w:rsidRPr="00A23F72">
        <w:rPr>
          <w:rFonts w:ascii="宋体" w:eastAsia="宋体" w:hAnsi="宋体" w:hint="eastAsia"/>
          <w:szCs w:val="21"/>
        </w:rPr>
        <w:t>的</w:t>
      </w:r>
      <w:r w:rsidR="00BF108A" w:rsidRPr="00A23F72">
        <w:rPr>
          <w:rFonts w:ascii="宋体" w:eastAsia="宋体" w:hAnsi="宋体" w:hint="eastAsia"/>
          <w:szCs w:val="21"/>
        </w:rPr>
        <w:t>物质的量</w:t>
      </w:r>
      <w:r w:rsidRPr="00A23F72">
        <w:rPr>
          <w:rFonts w:ascii="宋体" w:eastAsia="宋体" w:hAnsi="宋体" w:hint="eastAsia"/>
          <w:szCs w:val="21"/>
        </w:rPr>
        <w:t>浓度，单位为摩尔每升（</w:t>
      </w:r>
      <w:r w:rsidRPr="00A23F72">
        <w:rPr>
          <w:rFonts w:ascii="Times New Roman" w:eastAsia="宋体" w:hAnsi="Times New Roman"/>
          <w:szCs w:val="21"/>
        </w:rPr>
        <w:t>mol/L</w:t>
      </w:r>
      <w:r w:rsidRPr="00A23F72">
        <w:rPr>
          <w:rFonts w:ascii="宋体" w:eastAsia="宋体" w:hAnsi="宋体" w:hint="eastAsia"/>
          <w:szCs w:val="21"/>
        </w:rPr>
        <w:t>）；</w:t>
      </w:r>
    </w:p>
    <w:p w14:paraId="5E893048" w14:textId="77777777" w:rsidR="00973733" w:rsidRPr="00A23F72" w:rsidRDefault="00973733" w:rsidP="00731632">
      <w:pPr>
        <w:adjustRightInd w:val="0"/>
        <w:ind w:firstLineChars="200" w:firstLine="420"/>
        <w:rPr>
          <w:rFonts w:ascii="宋体" w:eastAsia="宋体" w:hAnsi="宋体"/>
          <w:szCs w:val="21"/>
        </w:rPr>
      </w:pPr>
      <w:r w:rsidRPr="00A23F72">
        <w:rPr>
          <w:rFonts w:ascii="Times New Roman" w:eastAsia="宋体" w:hAnsi="Times New Roman"/>
          <w:i/>
          <w:szCs w:val="21"/>
        </w:rPr>
        <w:t>V</w:t>
      </w:r>
      <w:r w:rsidR="007455FA" w:rsidRPr="00A23F72">
        <w:rPr>
          <w:rFonts w:ascii="宋体" w:eastAsia="宋体" w:hAnsi="宋体"/>
          <w:iCs/>
          <w:szCs w:val="21"/>
          <w:vertAlign w:val="subscript"/>
        </w:rPr>
        <w:t>3</w:t>
      </w:r>
      <w:r w:rsidRPr="00A23F72">
        <w:rPr>
          <w:rFonts w:ascii="宋体" w:eastAsia="宋体" w:hAnsi="宋体"/>
          <w:szCs w:val="21"/>
          <w:vertAlign w:val="subscript"/>
        </w:rPr>
        <w:tab/>
      </w:r>
      <w:r w:rsidRPr="00A23F72">
        <w:rPr>
          <w:rFonts w:ascii="Times New Roman" w:eastAsia="宋体" w:hAnsi="Times New Roman"/>
        </w:rPr>
        <w:t>——</w:t>
      </w:r>
      <w:r w:rsidRPr="00A23F72">
        <w:rPr>
          <w:rFonts w:ascii="宋体" w:eastAsia="宋体" w:hAnsi="宋体" w:hint="eastAsia"/>
          <w:szCs w:val="21"/>
        </w:rPr>
        <w:t>试料溶液消耗</w:t>
      </w:r>
      <w:r w:rsidR="007455FA" w:rsidRPr="00A23F72">
        <w:rPr>
          <w:rFonts w:ascii="宋体" w:eastAsia="宋体" w:hAnsi="宋体" w:hint="eastAsia"/>
          <w:szCs w:val="21"/>
        </w:rPr>
        <w:t>氢氧化钠</w:t>
      </w:r>
      <w:r w:rsidRPr="00A23F72">
        <w:rPr>
          <w:rFonts w:ascii="宋体" w:eastAsia="宋体" w:hAnsi="宋体" w:hint="eastAsia"/>
          <w:szCs w:val="21"/>
        </w:rPr>
        <w:t>标准滴定溶液的体积，单位为毫升（</w:t>
      </w:r>
      <w:r w:rsidRPr="00A23F72">
        <w:rPr>
          <w:rFonts w:ascii="Times New Roman" w:eastAsia="宋体" w:hAnsi="Times New Roman"/>
          <w:szCs w:val="21"/>
        </w:rPr>
        <w:t>mL</w:t>
      </w:r>
      <w:r w:rsidRPr="00A23F72">
        <w:rPr>
          <w:rFonts w:ascii="宋体" w:eastAsia="宋体" w:hAnsi="宋体" w:hint="eastAsia"/>
          <w:szCs w:val="21"/>
        </w:rPr>
        <w:t>）；</w:t>
      </w:r>
    </w:p>
    <w:p w14:paraId="500E308B" w14:textId="77777777" w:rsidR="00973733" w:rsidRPr="00A23F72" w:rsidRDefault="00973733" w:rsidP="00731632">
      <w:pPr>
        <w:adjustRightInd w:val="0"/>
        <w:ind w:firstLineChars="200" w:firstLine="420"/>
        <w:rPr>
          <w:rFonts w:ascii="宋体" w:eastAsia="宋体" w:hAnsi="宋体"/>
          <w:szCs w:val="21"/>
        </w:rPr>
      </w:pPr>
      <w:r w:rsidRPr="00A23F72">
        <w:rPr>
          <w:rFonts w:ascii="Times New Roman" w:eastAsia="宋体" w:hAnsi="Times New Roman"/>
          <w:i/>
          <w:szCs w:val="21"/>
        </w:rPr>
        <w:t>V</w:t>
      </w:r>
      <w:r w:rsidR="007455FA" w:rsidRPr="00A23F72">
        <w:rPr>
          <w:rFonts w:ascii="宋体" w:eastAsia="宋体" w:hAnsi="宋体"/>
          <w:iCs/>
          <w:szCs w:val="21"/>
          <w:vertAlign w:val="subscript"/>
        </w:rPr>
        <w:t>2</w:t>
      </w:r>
      <w:r w:rsidRPr="00A23F72">
        <w:rPr>
          <w:rFonts w:ascii="宋体" w:eastAsia="宋体" w:hAnsi="宋体" w:hint="eastAsia"/>
          <w:szCs w:val="21"/>
          <w:vertAlign w:val="subscript"/>
        </w:rPr>
        <w:t xml:space="preserve"> </w:t>
      </w:r>
      <w:r w:rsidRPr="00A23F72">
        <w:rPr>
          <w:rFonts w:ascii="宋体" w:eastAsia="宋体" w:hAnsi="宋体"/>
          <w:szCs w:val="21"/>
          <w:vertAlign w:val="subscript"/>
        </w:rPr>
        <w:tab/>
      </w:r>
      <w:r w:rsidRPr="00A23F72">
        <w:rPr>
          <w:rFonts w:ascii="Times New Roman" w:eastAsia="宋体" w:hAnsi="Times New Roman"/>
        </w:rPr>
        <w:t>——</w:t>
      </w:r>
      <w:r w:rsidRPr="00A23F72">
        <w:rPr>
          <w:rFonts w:ascii="宋体" w:eastAsia="宋体" w:hAnsi="宋体" w:hint="eastAsia"/>
          <w:szCs w:val="21"/>
        </w:rPr>
        <w:t>空白溶液消耗</w:t>
      </w:r>
      <w:r w:rsidR="007455FA" w:rsidRPr="00A23F72">
        <w:rPr>
          <w:rFonts w:ascii="宋体" w:eastAsia="宋体" w:hAnsi="宋体" w:hint="eastAsia"/>
          <w:szCs w:val="21"/>
        </w:rPr>
        <w:t>氢氧化钠</w:t>
      </w:r>
      <w:r w:rsidRPr="00A23F72">
        <w:rPr>
          <w:rFonts w:ascii="宋体" w:eastAsia="宋体" w:hAnsi="宋体" w:hint="eastAsia"/>
          <w:szCs w:val="21"/>
        </w:rPr>
        <w:t>标准滴定溶液的体积，单位为毫升（</w:t>
      </w:r>
      <w:r w:rsidRPr="00A23F72">
        <w:rPr>
          <w:rFonts w:ascii="Times New Roman" w:eastAsia="宋体" w:hAnsi="Times New Roman"/>
          <w:szCs w:val="21"/>
        </w:rPr>
        <w:t>mL</w:t>
      </w:r>
      <w:r w:rsidRPr="00A23F72">
        <w:rPr>
          <w:rFonts w:ascii="宋体" w:eastAsia="宋体" w:hAnsi="宋体" w:hint="eastAsia"/>
          <w:szCs w:val="21"/>
        </w:rPr>
        <w:t>）；</w:t>
      </w:r>
    </w:p>
    <w:p w14:paraId="4B691E09" w14:textId="77777777" w:rsidR="00973733" w:rsidRPr="00A23F72" w:rsidRDefault="00973733" w:rsidP="00731632">
      <w:pPr>
        <w:adjustRightInd w:val="0"/>
        <w:ind w:firstLineChars="200" w:firstLine="420"/>
        <w:rPr>
          <w:rFonts w:ascii="宋体" w:eastAsia="宋体" w:hAnsi="宋体"/>
          <w:szCs w:val="21"/>
        </w:rPr>
      </w:pPr>
      <w:r w:rsidRPr="00A23F72">
        <w:rPr>
          <w:rFonts w:ascii="Times New Roman" w:eastAsia="宋体" w:hAnsi="Times New Roman"/>
          <w:i/>
          <w:szCs w:val="21"/>
        </w:rPr>
        <w:t>M</w:t>
      </w:r>
      <w:r w:rsidRPr="00A23F72">
        <w:rPr>
          <w:rFonts w:ascii="宋体" w:eastAsia="宋体" w:hAnsi="宋体"/>
          <w:i/>
          <w:szCs w:val="21"/>
        </w:rPr>
        <w:tab/>
      </w:r>
      <w:r w:rsidRPr="00A23F72">
        <w:rPr>
          <w:rFonts w:ascii="Times New Roman" w:eastAsia="宋体" w:hAnsi="Times New Roman"/>
        </w:rPr>
        <w:t>——</w:t>
      </w:r>
      <w:r w:rsidR="003A5CA1" w:rsidRPr="00A23F72">
        <w:rPr>
          <w:rFonts w:ascii="宋体" w:eastAsia="宋体" w:hAnsi="宋体" w:hint="eastAsia"/>
          <w:szCs w:val="21"/>
        </w:rPr>
        <w:t>硫</w:t>
      </w:r>
      <w:r w:rsidRPr="00A23F72">
        <w:rPr>
          <w:rFonts w:ascii="宋体" w:eastAsia="宋体" w:hAnsi="宋体" w:hint="eastAsia"/>
          <w:szCs w:val="21"/>
        </w:rPr>
        <w:t>的摩尔质量</w:t>
      </w:r>
      <w:r w:rsidR="00B42CB8" w:rsidRPr="00A23F72">
        <w:rPr>
          <w:rFonts w:ascii="宋体" w:eastAsia="宋体" w:hAnsi="宋体" w:hint="eastAsia"/>
          <w:szCs w:val="21"/>
        </w:rPr>
        <w:t>的数值</w:t>
      </w:r>
      <w:r w:rsidRPr="00A23F72">
        <w:rPr>
          <w:rFonts w:ascii="宋体" w:eastAsia="宋体" w:hAnsi="宋体" w:hint="eastAsia"/>
          <w:szCs w:val="21"/>
        </w:rPr>
        <w:t>，单位为克每摩尔（</w:t>
      </w:r>
      <w:r w:rsidRPr="00A23F72">
        <w:rPr>
          <w:rFonts w:ascii="Times New Roman" w:eastAsia="宋体" w:hAnsi="Times New Roman"/>
          <w:szCs w:val="21"/>
        </w:rPr>
        <w:t>g/mol</w:t>
      </w:r>
      <w:r w:rsidRPr="00A23F72">
        <w:rPr>
          <w:rFonts w:ascii="宋体" w:eastAsia="宋体" w:hAnsi="宋体" w:hint="eastAsia"/>
          <w:szCs w:val="21"/>
        </w:rPr>
        <w:t>），</w:t>
      </w:r>
      <w:r w:rsidR="00B42CB8" w:rsidRPr="00A23F72">
        <w:rPr>
          <w:rFonts w:ascii="宋体" w:eastAsia="宋体" w:hAnsi="宋体" w:hint="eastAsia"/>
          <w:szCs w:val="21"/>
        </w:rPr>
        <w:t>（</w:t>
      </w:r>
      <w:r w:rsidRPr="00A23F72">
        <w:rPr>
          <w:rFonts w:ascii="Times New Roman" w:eastAsia="宋体" w:hAnsi="Times New Roman"/>
          <w:i/>
          <w:szCs w:val="21"/>
        </w:rPr>
        <w:t>M</w:t>
      </w:r>
      <w:r w:rsidRPr="00A23F72">
        <w:rPr>
          <w:rFonts w:ascii="宋体" w:eastAsia="宋体" w:hAnsi="宋体" w:hint="eastAsia"/>
          <w:szCs w:val="21"/>
        </w:rPr>
        <w:t>=</w:t>
      </w:r>
      <w:r w:rsidR="007455FA" w:rsidRPr="00A23F72">
        <w:rPr>
          <w:rFonts w:ascii="宋体" w:eastAsia="宋体" w:hAnsi="宋体"/>
          <w:szCs w:val="21"/>
        </w:rPr>
        <w:t>32.06</w:t>
      </w:r>
      <w:r w:rsidR="00B42CB8" w:rsidRPr="00A23F72">
        <w:rPr>
          <w:rFonts w:ascii="宋体" w:eastAsia="宋体" w:hAnsi="宋体" w:hint="eastAsia"/>
          <w:szCs w:val="21"/>
        </w:rPr>
        <w:t>）</w:t>
      </w:r>
      <w:r w:rsidRPr="00A23F72">
        <w:rPr>
          <w:rFonts w:ascii="宋体" w:eastAsia="宋体" w:hAnsi="宋体" w:hint="eastAsia"/>
          <w:szCs w:val="21"/>
        </w:rPr>
        <w:t>；</w:t>
      </w:r>
    </w:p>
    <w:p w14:paraId="1AB21B6F" w14:textId="77777777" w:rsidR="00973733" w:rsidRPr="00A23F72" w:rsidRDefault="00973733" w:rsidP="00731632">
      <w:pPr>
        <w:adjustRightInd w:val="0"/>
        <w:ind w:firstLineChars="200" w:firstLine="420"/>
        <w:rPr>
          <w:rFonts w:ascii="宋体" w:eastAsia="宋体" w:hAnsi="宋体"/>
          <w:szCs w:val="21"/>
        </w:rPr>
      </w:pPr>
      <w:r w:rsidRPr="00A23F72">
        <w:rPr>
          <w:rFonts w:ascii="Times New Roman" w:eastAsia="宋体" w:hAnsi="Times New Roman"/>
          <w:i/>
          <w:szCs w:val="21"/>
        </w:rPr>
        <w:t>m</w:t>
      </w:r>
      <w:r w:rsidR="007455FA" w:rsidRPr="00A23F72">
        <w:rPr>
          <w:rFonts w:ascii="宋体" w:eastAsia="宋体" w:hAnsi="宋体" w:hint="eastAsia"/>
          <w:iCs/>
          <w:szCs w:val="21"/>
          <w:vertAlign w:val="subscript"/>
        </w:rPr>
        <w:t>5</w:t>
      </w:r>
      <w:r w:rsidRPr="00A23F72">
        <w:rPr>
          <w:rFonts w:ascii="宋体" w:eastAsia="宋体" w:hAnsi="宋体"/>
          <w:i/>
          <w:szCs w:val="21"/>
        </w:rPr>
        <w:tab/>
      </w:r>
      <w:r w:rsidRPr="00A23F72">
        <w:rPr>
          <w:rFonts w:ascii="Times New Roman" w:eastAsia="宋体" w:hAnsi="Times New Roman"/>
        </w:rPr>
        <w:t>——</w:t>
      </w:r>
      <w:r w:rsidRPr="00A23F72">
        <w:rPr>
          <w:rFonts w:ascii="宋体" w:eastAsia="宋体" w:hAnsi="宋体" w:hint="eastAsia"/>
          <w:szCs w:val="21"/>
        </w:rPr>
        <w:t>试料的质量，单位为克（</w:t>
      </w:r>
      <w:r w:rsidRPr="00A23F72">
        <w:rPr>
          <w:rFonts w:ascii="Times New Roman" w:eastAsia="宋体" w:hAnsi="Times New Roman"/>
          <w:szCs w:val="21"/>
        </w:rPr>
        <w:t>g</w:t>
      </w:r>
      <w:r w:rsidRPr="00A23F72">
        <w:rPr>
          <w:rFonts w:ascii="宋体" w:eastAsia="宋体" w:hAnsi="宋体" w:hint="eastAsia"/>
          <w:szCs w:val="21"/>
        </w:rPr>
        <w:t>）。</w:t>
      </w:r>
    </w:p>
    <w:p w14:paraId="3DD334D6" w14:textId="77777777" w:rsidR="00973733" w:rsidRPr="00A23F72" w:rsidRDefault="00973733" w:rsidP="00731632">
      <w:pPr>
        <w:adjustRightInd w:val="0"/>
        <w:ind w:firstLineChars="200" w:firstLine="420"/>
        <w:rPr>
          <w:rFonts w:ascii="宋体" w:eastAsia="宋体" w:hAnsi="宋体"/>
          <w:szCs w:val="21"/>
        </w:rPr>
      </w:pPr>
      <w:r w:rsidRPr="00A23F72">
        <w:rPr>
          <w:rFonts w:ascii="宋体" w:eastAsia="宋体" w:hAnsi="宋体"/>
          <w:szCs w:val="21"/>
        </w:rPr>
        <w:t>分析结果表示至小数点后两位</w:t>
      </w:r>
      <w:r w:rsidRPr="00A23F72">
        <w:rPr>
          <w:rFonts w:ascii="宋体" w:eastAsia="宋体" w:hAnsi="宋体" w:hint="eastAsia"/>
          <w:szCs w:val="21"/>
        </w:rPr>
        <w:t>。</w:t>
      </w:r>
    </w:p>
    <w:p w14:paraId="6A9EC277" w14:textId="77777777" w:rsidR="00973733" w:rsidRPr="00A23F72" w:rsidRDefault="00973733" w:rsidP="009F4073">
      <w:pPr>
        <w:spacing w:beforeLines="50" w:before="156" w:afterLines="50" w:after="156"/>
        <w:outlineLvl w:val="1"/>
        <w:rPr>
          <w:rFonts w:ascii="黑体" w:eastAsia="黑体" w:hAnsi="黑体"/>
          <w:szCs w:val="21"/>
        </w:rPr>
      </w:pPr>
      <w:bookmarkStart w:id="110" w:name="_Toc19193223"/>
      <w:bookmarkStart w:id="111" w:name="_Toc5430"/>
      <w:bookmarkStart w:id="112" w:name="_Toc29227"/>
      <w:bookmarkStart w:id="113" w:name="_Toc22572"/>
      <w:bookmarkStart w:id="114" w:name="_Toc61691073"/>
      <w:bookmarkStart w:id="115" w:name="_Toc76719648"/>
      <w:r w:rsidRPr="00A23F72">
        <w:rPr>
          <w:rFonts w:ascii="黑体" w:eastAsia="黑体" w:hAnsi="黑体" w:hint="eastAsia"/>
          <w:szCs w:val="21"/>
        </w:rPr>
        <w:t>5.</w:t>
      </w:r>
      <w:r w:rsidR="00FC3100" w:rsidRPr="00A23F72">
        <w:rPr>
          <w:rFonts w:ascii="黑体" w:eastAsia="黑体" w:hAnsi="黑体"/>
          <w:szCs w:val="21"/>
        </w:rPr>
        <w:t>7</w:t>
      </w:r>
      <w:r w:rsidRPr="00A23F72">
        <w:rPr>
          <w:rFonts w:ascii="黑体" w:eastAsia="黑体" w:hAnsi="黑体" w:hint="eastAsia"/>
          <w:szCs w:val="21"/>
        </w:rPr>
        <w:t xml:space="preserve">  精密度</w:t>
      </w:r>
      <w:bookmarkEnd w:id="110"/>
      <w:bookmarkEnd w:id="111"/>
      <w:bookmarkEnd w:id="112"/>
      <w:bookmarkEnd w:id="113"/>
      <w:bookmarkEnd w:id="114"/>
      <w:bookmarkEnd w:id="115"/>
    </w:p>
    <w:p w14:paraId="67974F6E" w14:textId="77777777" w:rsidR="000F36CC" w:rsidRPr="00A23F72" w:rsidRDefault="00973733" w:rsidP="009F4073">
      <w:pPr>
        <w:spacing w:beforeLines="50" w:before="156" w:afterLines="50" w:after="156"/>
        <w:outlineLvl w:val="2"/>
        <w:rPr>
          <w:rFonts w:ascii="黑体" w:eastAsia="黑体" w:hAnsi="黑体"/>
          <w:szCs w:val="21"/>
        </w:rPr>
      </w:pPr>
      <w:r w:rsidRPr="00A23F72">
        <w:rPr>
          <w:rFonts w:ascii="黑体" w:eastAsia="黑体" w:hAnsi="黑体" w:hint="eastAsia"/>
          <w:szCs w:val="21"/>
        </w:rPr>
        <w:t>5.</w:t>
      </w:r>
      <w:r w:rsidR="00FC3100" w:rsidRPr="00A23F72">
        <w:rPr>
          <w:rFonts w:ascii="黑体" w:eastAsia="黑体" w:hAnsi="黑体"/>
          <w:szCs w:val="21"/>
        </w:rPr>
        <w:t>7</w:t>
      </w:r>
      <w:r w:rsidRPr="00A23F72">
        <w:rPr>
          <w:rFonts w:ascii="黑体" w:eastAsia="黑体" w:hAnsi="黑体" w:hint="eastAsia"/>
          <w:szCs w:val="21"/>
        </w:rPr>
        <w:t>.1  重复性</w:t>
      </w:r>
    </w:p>
    <w:p w14:paraId="32CF26FF" w14:textId="77777777" w:rsidR="00973733" w:rsidRPr="00A23F72" w:rsidRDefault="00973733" w:rsidP="00731632">
      <w:pPr>
        <w:adjustRightInd w:val="0"/>
        <w:ind w:firstLineChars="200" w:firstLine="420"/>
        <w:rPr>
          <w:rFonts w:ascii="宋体" w:eastAsia="宋体" w:hAnsi="宋体"/>
          <w:szCs w:val="21"/>
        </w:rPr>
      </w:pPr>
      <w:r w:rsidRPr="00A23F72">
        <w:rPr>
          <w:rFonts w:ascii="宋体" w:eastAsia="宋体" w:hAnsi="宋体" w:hint="eastAsia"/>
          <w:szCs w:val="21"/>
        </w:rPr>
        <w:t>在重复性条件下获得的两次独立测试结果的测定值，在以下给出的平均值范围内，这两个测试结果的绝对差值不超过重复性限（</w:t>
      </w:r>
      <w:r w:rsidRPr="00A23F72">
        <w:rPr>
          <w:rFonts w:ascii="Times New Roman" w:eastAsia="宋体" w:hAnsi="Times New Roman"/>
          <w:i/>
          <w:iCs/>
          <w:szCs w:val="21"/>
        </w:rPr>
        <w:t>r</w:t>
      </w:r>
      <w:r w:rsidRPr="00A23F72">
        <w:rPr>
          <w:rFonts w:ascii="宋体" w:eastAsia="宋体" w:hAnsi="宋体" w:hint="eastAsia"/>
          <w:szCs w:val="21"/>
        </w:rPr>
        <w:t>），超出重复性限（</w:t>
      </w:r>
      <w:r w:rsidRPr="00A23F72">
        <w:rPr>
          <w:rFonts w:ascii="Times New Roman" w:eastAsia="宋体" w:hAnsi="Times New Roman"/>
          <w:i/>
          <w:iCs/>
          <w:szCs w:val="21"/>
        </w:rPr>
        <w:t>r</w:t>
      </w:r>
      <w:r w:rsidRPr="00A23F72">
        <w:rPr>
          <w:rFonts w:ascii="宋体" w:eastAsia="宋体" w:hAnsi="宋体" w:hint="eastAsia"/>
          <w:szCs w:val="21"/>
        </w:rPr>
        <w:t>）的情况不超过5</w:t>
      </w:r>
      <w:r w:rsidRPr="00A23F72">
        <w:rPr>
          <w:rFonts w:ascii="Times New Roman" w:eastAsia="宋体" w:hAnsi="Times New Roman"/>
          <w:szCs w:val="21"/>
        </w:rPr>
        <w:t>%</w:t>
      </w:r>
      <w:r w:rsidRPr="00A23F72">
        <w:rPr>
          <w:rFonts w:ascii="宋体" w:eastAsia="宋体" w:hAnsi="宋体" w:hint="eastAsia"/>
          <w:szCs w:val="21"/>
        </w:rPr>
        <w:t>，重复性限（</w:t>
      </w:r>
      <w:r w:rsidRPr="00A23F72">
        <w:rPr>
          <w:rFonts w:ascii="Times New Roman" w:eastAsia="宋体" w:hAnsi="Times New Roman"/>
          <w:i/>
          <w:iCs/>
          <w:szCs w:val="21"/>
        </w:rPr>
        <w:t>r</w:t>
      </w:r>
      <w:r w:rsidRPr="00A23F72">
        <w:rPr>
          <w:rFonts w:ascii="宋体" w:eastAsia="宋体" w:hAnsi="宋体" w:hint="eastAsia"/>
          <w:szCs w:val="21"/>
        </w:rPr>
        <w:t>）按表5数据采用线性内插法求得。</w:t>
      </w:r>
      <w:r w:rsidR="003A5CA1" w:rsidRPr="00A23F72">
        <w:rPr>
          <w:rFonts w:ascii="宋体" w:eastAsia="宋体" w:hAnsi="宋体" w:hint="eastAsia"/>
          <w:szCs w:val="21"/>
        </w:rPr>
        <w:t>硫</w:t>
      </w:r>
      <w:r w:rsidRPr="00A23F72">
        <w:rPr>
          <w:rFonts w:ascii="宋体" w:eastAsia="宋体" w:hAnsi="宋体" w:hint="eastAsia"/>
          <w:szCs w:val="21"/>
        </w:rPr>
        <w:t>的含量低于最低水平，重复性限按外延法求得；</w:t>
      </w:r>
      <w:r w:rsidR="003A5CA1" w:rsidRPr="00A23F72">
        <w:rPr>
          <w:rFonts w:ascii="宋体" w:eastAsia="宋体" w:hAnsi="宋体" w:hint="eastAsia"/>
          <w:szCs w:val="21"/>
        </w:rPr>
        <w:t>硫</w:t>
      </w:r>
      <w:r w:rsidRPr="00A23F72">
        <w:rPr>
          <w:rFonts w:ascii="宋体" w:eastAsia="宋体" w:hAnsi="宋体" w:hint="eastAsia"/>
          <w:szCs w:val="21"/>
        </w:rPr>
        <w:t>的含量高于最高水平，重复性限按最高水平执行。</w:t>
      </w:r>
    </w:p>
    <w:p w14:paraId="5017DE07" w14:textId="77777777" w:rsidR="00973733" w:rsidRPr="00A23F72" w:rsidRDefault="00973733" w:rsidP="009F4073">
      <w:pPr>
        <w:widowControl/>
        <w:spacing w:beforeLines="50" w:before="156" w:afterLines="50" w:after="156"/>
        <w:jc w:val="center"/>
        <w:rPr>
          <w:rFonts w:ascii="黑体" w:eastAsia="黑体" w:hAnsi="黑体"/>
          <w:szCs w:val="21"/>
        </w:rPr>
      </w:pPr>
      <w:r w:rsidRPr="00A23F72">
        <w:rPr>
          <w:rFonts w:ascii="黑体" w:eastAsia="黑体" w:hAnsi="黑体" w:hint="eastAsia"/>
          <w:szCs w:val="21"/>
        </w:rPr>
        <w:t>表5  重复性限（方法2）</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62"/>
        <w:gridCol w:w="1559"/>
        <w:gridCol w:w="1514"/>
        <w:gridCol w:w="1611"/>
        <w:gridCol w:w="1611"/>
        <w:gridCol w:w="1499"/>
      </w:tblGrid>
      <w:tr w:rsidR="00A23F72" w:rsidRPr="00A23F72" w14:paraId="4E2F05E0" w14:textId="77777777" w:rsidTr="00496EA6">
        <w:trPr>
          <w:trHeight w:val="296"/>
        </w:trPr>
        <w:tc>
          <w:tcPr>
            <w:tcW w:w="835" w:type="pct"/>
            <w:vAlign w:val="center"/>
          </w:tcPr>
          <w:p w14:paraId="3EAD80C5" w14:textId="77777777" w:rsidR="00584736" w:rsidRPr="00A23F72" w:rsidRDefault="00584736" w:rsidP="00731632">
            <w:pPr>
              <w:jc w:val="center"/>
              <w:rPr>
                <w:rFonts w:ascii="宋体" w:eastAsia="宋体" w:hAnsi="宋体"/>
                <w:sz w:val="18"/>
                <w:szCs w:val="18"/>
              </w:rPr>
            </w:pPr>
            <w:r w:rsidRPr="00A23F72">
              <w:rPr>
                <w:rFonts w:ascii="Times New Roman" w:eastAsia="宋体" w:hAnsi="Times New Roman"/>
                <w:i/>
                <w:sz w:val="18"/>
                <w:szCs w:val="18"/>
              </w:rPr>
              <w:t>ω</w:t>
            </w:r>
            <w:r w:rsidRPr="00A23F72">
              <w:rPr>
                <w:rFonts w:ascii="Times New Roman" w:eastAsia="宋体" w:hAnsi="Times New Roman"/>
                <w:sz w:val="18"/>
                <w:szCs w:val="18"/>
                <w:vertAlign w:val="subscript"/>
              </w:rPr>
              <w:t>S</w:t>
            </w:r>
            <w:r w:rsidRPr="00A23F72">
              <w:rPr>
                <w:rFonts w:ascii="宋体" w:eastAsia="宋体" w:hAnsi="宋体"/>
                <w:sz w:val="18"/>
                <w:szCs w:val="18"/>
              </w:rPr>
              <w:t>/</w:t>
            </w:r>
            <w:r w:rsidRPr="00A23F72">
              <w:rPr>
                <w:rFonts w:ascii="Times New Roman" w:eastAsia="宋体" w:hAnsi="Times New Roman"/>
                <w:szCs w:val="21"/>
              </w:rPr>
              <w:t>%</w:t>
            </w:r>
          </w:p>
        </w:tc>
        <w:tc>
          <w:tcPr>
            <w:tcW w:w="833" w:type="pct"/>
            <w:vAlign w:val="center"/>
          </w:tcPr>
          <w:p w14:paraId="2131D152" w14:textId="77777777" w:rsidR="00584736" w:rsidRPr="00A23F72" w:rsidRDefault="00584736" w:rsidP="00E80182">
            <w:pPr>
              <w:jc w:val="center"/>
              <w:rPr>
                <w:rFonts w:ascii="宋体" w:eastAsia="宋体" w:hAnsi="宋体"/>
                <w:sz w:val="18"/>
                <w:szCs w:val="18"/>
              </w:rPr>
            </w:pPr>
            <w:r w:rsidRPr="00A23F72">
              <w:rPr>
                <w:rFonts w:ascii="宋体" w:eastAsia="宋体" w:hAnsi="宋体"/>
                <w:sz w:val="18"/>
                <w:szCs w:val="18"/>
              </w:rPr>
              <w:t>5.14</w:t>
            </w:r>
          </w:p>
        </w:tc>
        <w:tc>
          <w:tcPr>
            <w:tcW w:w="809" w:type="pct"/>
            <w:vAlign w:val="center"/>
          </w:tcPr>
          <w:p w14:paraId="0F3802C5" w14:textId="77777777" w:rsidR="00584736" w:rsidRPr="00A23F72" w:rsidRDefault="00584736" w:rsidP="00E80182">
            <w:pPr>
              <w:jc w:val="center"/>
              <w:rPr>
                <w:rFonts w:ascii="宋体" w:eastAsia="宋体" w:hAnsi="宋体"/>
                <w:sz w:val="18"/>
                <w:szCs w:val="18"/>
              </w:rPr>
            </w:pPr>
            <w:r w:rsidRPr="00A23F72">
              <w:rPr>
                <w:rFonts w:ascii="宋体" w:eastAsia="宋体" w:hAnsi="宋体"/>
                <w:sz w:val="18"/>
                <w:szCs w:val="18"/>
              </w:rPr>
              <w:t>12.11</w:t>
            </w:r>
          </w:p>
        </w:tc>
        <w:tc>
          <w:tcPr>
            <w:tcW w:w="861" w:type="pct"/>
            <w:vAlign w:val="center"/>
          </w:tcPr>
          <w:p w14:paraId="72CEFA15" w14:textId="77777777" w:rsidR="00584736" w:rsidRPr="00A23F72" w:rsidRDefault="00584736" w:rsidP="00E80182">
            <w:pPr>
              <w:jc w:val="center"/>
              <w:rPr>
                <w:rFonts w:ascii="宋体" w:eastAsia="宋体" w:hAnsi="宋体"/>
                <w:sz w:val="18"/>
                <w:szCs w:val="18"/>
              </w:rPr>
            </w:pPr>
            <w:r w:rsidRPr="00A23F72">
              <w:rPr>
                <w:rFonts w:ascii="宋体" w:eastAsia="宋体" w:hAnsi="宋体"/>
                <w:sz w:val="18"/>
                <w:szCs w:val="18"/>
              </w:rPr>
              <w:t>21.89</w:t>
            </w:r>
          </w:p>
        </w:tc>
        <w:tc>
          <w:tcPr>
            <w:tcW w:w="861" w:type="pct"/>
            <w:vAlign w:val="center"/>
          </w:tcPr>
          <w:p w14:paraId="095CF284" w14:textId="77777777" w:rsidR="00584736" w:rsidRPr="00A23F72" w:rsidRDefault="00584736" w:rsidP="00E80182">
            <w:pPr>
              <w:jc w:val="center"/>
              <w:rPr>
                <w:rFonts w:ascii="宋体" w:eastAsia="宋体" w:hAnsi="宋体"/>
                <w:sz w:val="18"/>
                <w:szCs w:val="18"/>
              </w:rPr>
            </w:pPr>
            <w:r w:rsidRPr="00A23F72">
              <w:rPr>
                <w:rFonts w:ascii="宋体" w:eastAsia="宋体" w:hAnsi="宋体"/>
                <w:sz w:val="18"/>
                <w:szCs w:val="18"/>
              </w:rPr>
              <w:t>30.25</w:t>
            </w:r>
          </w:p>
        </w:tc>
        <w:tc>
          <w:tcPr>
            <w:tcW w:w="802" w:type="pct"/>
            <w:vAlign w:val="center"/>
          </w:tcPr>
          <w:p w14:paraId="4DD0613B" w14:textId="77777777" w:rsidR="00584736" w:rsidRPr="00A23F72" w:rsidRDefault="00584736" w:rsidP="00E80182">
            <w:pPr>
              <w:jc w:val="center"/>
              <w:rPr>
                <w:rFonts w:ascii="宋体" w:eastAsia="宋体" w:hAnsi="宋体"/>
                <w:sz w:val="18"/>
                <w:szCs w:val="18"/>
              </w:rPr>
            </w:pPr>
            <w:r w:rsidRPr="00A23F72">
              <w:rPr>
                <w:rFonts w:ascii="宋体" w:eastAsia="宋体" w:hAnsi="宋体"/>
                <w:sz w:val="18"/>
                <w:szCs w:val="18"/>
              </w:rPr>
              <w:t>48.72</w:t>
            </w:r>
          </w:p>
        </w:tc>
      </w:tr>
      <w:tr w:rsidR="00A23F72" w:rsidRPr="00A23F72" w14:paraId="749DF9CB" w14:textId="77777777" w:rsidTr="00496EA6">
        <w:trPr>
          <w:trHeight w:val="305"/>
        </w:trPr>
        <w:tc>
          <w:tcPr>
            <w:tcW w:w="835" w:type="pct"/>
            <w:vAlign w:val="center"/>
          </w:tcPr>
          <w:p w14:paraId="7D013C5C" w14:textId="77777777" w:rsidR="00584736" w:rsidRPr="00A23F72" w:rsidRDefault="00584736" w:rsidP="00731632">
            <w:pPr>
              <w:jc w:val="center"/>
              <w:rPr>
                <w:rFonts w:ascii="宋体" w:eastAsia="宋体" w:hAnsi="宋体"/>
                <w:i/>
                <w:iCs/>
                <w:sz w:val="18"/>
                <w:szCs w:val="18"/>
              </w:rPr>
            </w:pPr>
            <w:r w:rsidRPr="00A23F72">
              <w:rPr>
                <w:rFonts w:ascii="Times New Roman" w:eastAsia="宋体" w:hAnsi="Times New Roman"/>
                <w:i/>
                <w:iCs/>
                <w:sz w:val="18"/>
                <w:szCs w:val="18"/>
              </w:rPr>
              <w:t>r</w:t>
            </w:r>
            <w:r w:rsidRPr="00A23F72">
              <w:rPr>
                <w:rFonts w:ascii="宋体" w:eastAsia="宋体" w:hAnsi="宋体"/>
                <w:sz w:val="18"/>
                <w:szCs w:val="18"/>
              </w:rPr>
              <w:t>/</w:t>
            </w:r>
            <w:r w:rsidRPr="00A23F72">
              <w:rPr>
                <w:rFonts w:ascii="Times New Roman" w:eastAsia="宋体" w:hAnsi="Times New Roman"/>
                <w:szCs w:val="21"/>
              </w:rPr>
              <w:t>%</w:t>
            </w:r>
          </w:p>
        </w:tc>
        <w:tc>
          <w:tcPr>
            <w:tcW w:w="833" w:type="pct"/>
            <w:vAlign w:val="center"/>
          </w:tcPr>
          <w:p w14:paraId="33759B65" w14:textId="77777777" w:rsidR="00584736" w:rsidRPr="00A23F72" w:rsidRDefault="00584736" w:rsidP="00E80182">
            <w:pPr>
              <w:jc w:val="center"/>
              <w:rPr>
                <w:rFonts w:ascii="宋体" w:eastAsia="宋体" w:hAnsi="宋体"/>
                <w:sz w:val="18"/>
                <w:szCs w:val="18"/>
              </w:rPr>
            </w:pPr>
            <w:r w:rsidRPr="00A23F72">
              <w:rPr>
                <w:rFonts w:ascii="宋体" w:eastAsia="宋体" w:hAnsi="宋体"/>
                <w:sz w:val="18"/>
                <w:szCs w:val="18"/>
              </w:rPr>
              <w:t>0.15</w:t>
            </w:r>
          </w:p>
        </w:tc>
        <w:tc>
          <w:tcPr>
            <w:tcW w:w="809" w:type="pct"/>
            <w:vAlign w:val="center"/>
          </w:tcPr>
          <w:p w14:paraId="41D742D7" w14:textId="77777777" w:rsidR="00584736" w:rsidRPr="00A23F72" w:rsidRDefault="00584736" w:rsidP="00E80182">
            <w:pPr>
              <w:jc w:val="center"/>
              <w:rPr>
                <w:rFonts w:ascii="宋体" w:eastAsia="宋体" w:hAnsi="宋体"/>
                <w:sz w:val="18"/>
                <w:szCs w:val="18"/>
              </w:rPr>
            </w:pPr>
            <w:r w:rsidRPr="00A23F72">
              <w:rPr>
                <w:rFonts w:ascii="宋体" w:eastAsia="宋体" w:hAnsi="宋体"/>
                <w:sz w:val="18"/>
                <w:szCs w:val="18"/>
              </w:rPr>
              <w:t>0.19</w:t>
            </w:r>
          </w:p>
        </w:tc>
        <w:tc>
          <w:tcPr>
            <w:tcW w:w="861" w:type="pct"/>
            <w:vAlign w:val="center"/>
          </w:tcPr>
          <w:p w14:paraId="7A2C0114" w14:textId="77777777" w:rsidR="00584736" w:rsidRPr="00A23F72" w:rsidRDefault="00584736" w:rsidP="00E80182">
            <w:pPr>
              <w:jc w:val="center"/>
              <w:rPr>
                <w:rFonts w:ascii="宋体" w:eastAsia="宋体" w:hAnsi="宋体"/>
                <w:sz w:val="18"/>
                <w:szCs w:val="18"/>
              </w:rPr>
            </w:pPr>
            <w:r w:rsidRPr="00A23F72">
              <w:rPr>
                <w:rFonts w:ascii="宋体" w:eastAsia="宋体" w:hAnsi="宋体"/>
                <w:sz w:val="18"/>
                <w:szCs w:val="18"/>
              </w:rPr>
              <w:t>0.32</w:t>
            </w:r>
          </w:p>
        </w:tc>
        <w:tc>
          <w:tcPr>
            <w:tcW w:w="861" w:type="pct"/>
            <w:vAlign w:val="center"/>
          </w:tcPr>
          <w:p w14:paraId="05324758" w14:textId="77777777" w:rsidR="00584736" w:rsidRPr="00A23F72" w:rsidRDefault="00584736" w:rsidP="00E80182">
            <w:pPr>
              <w:jc w:val="center"/>
              <w:rPr>
                <w:rFonts w:ascii="宋体" w:eastAsia="宋体" w:hAnsi="宋体"/>
                <w:sz w:val="18"/>
                <w:szCs w:val="18"/>
              </w:rPr>
            </w:pPr>
            <w:r w:rsidRPr="00A23F72">
              <w:rPr>
                <w:rFonts w:ascii="宋体" w:eastAsia="宋体" w:hAnsi="宋体"/>
                <w:sz w:val="18"/>
                <w:szCs w:val="18"/>
              </w:rPr>
              <w:t>0.39</w:t>
            </w:r>
          </w:p>
        </w:tc>
        <w:tc>
          <w:tcPr>
            <w:tcW w:w="802" w:type="pct"/>
            <w:vAlign w:val="center"/>
          </w:tcPr>
          <w:p w14:paraId="74E79DCF" w14:textId="77777777" w:rsidR="00584736" w:rsidRPr="00A23F72" w:rsidRDefault="00584736" w:rsidP="00E80182">
            <w:pPr>
              <w:jc w:val="center"/>
              <w:rPr>
                <w:rFonts w:ascii="宋体" w:eastAsia="宋体" w:hAnsi="宋体"/>
                <w:sz w:val="18"/>
                <w:szCs w:val="18"/>
              </w:rPr>
            </w:pPr>
            <w:r w:rsidRPr="00A23F72">
              <w:rPr>
                <w:rFonts w:ascii="宋体" w:eastAsia="宋体" w:hAnsi="宋体"/>
                <w:sz w:val="18"/>
                <w:szCs w:val="18"/>
              </w:rPr>
              <w:t>0.42</w:t>
            </w:r>
          </w:p>
        </w:tc>
      </w:tr>
    </w:tbl>
    <w:p w14:paraId="6B84DAA7" w14:textId="77777777" w:rsidR="00973733" w:rsidRPr="00A23F72" w:rsidRDefault="00973733" w:rsidP="009F4073">
      <w:pPr>
        <w:spacing w:beforeLines="100" w:before="312" w:afterLines="50" w:after="156"/>
        <w:outlineLvl w:val="2"/>
        <w:rPr>
          <w:rFonts w:ascii="黑体" w:eastAsia="黑体" w:hAnsi="黑体"/>
          <w:szCs w:val="21"/>
        </w:rPr>
      </w:pPr>
      <w:r w:rsidRPr="00A23F72">
        <w:rPr>
          <w:rFonts w:ascii="黑体" w:eastAsia="黑体" w:hAnsi="黑体" w:hint="eastAsia"/>
          <w:szCs w:val="21"/>
        </w:rPr>
        <w:t>5.</w:t>
      </w:r>
      <w:r w:rsidR="00FC3100" w:rsidRPr="00A23F72">
        <w:rPr>
          <w:rFonts w:ascii="黑体" w:eastAsia="黑体" w:hAnsi="黑体"/>
          <w:szCs w:val="21"/>
        </w:rPr>
        <w:t>7</w:t>
      </w:r>
      <w:r w:rsidRPr="00A23F72">
        <w:rPr>
          <w:rFonts w:ascii="黑体" w:eastAsia="黑体" w:hAnsi="黑体" w:hint="eastAsia"/>
          <w:szCs w:val="21"/>
        </w:rPr>
        <w:t>.2  再现性</w:t>
      </w:r>
    </w:p>
    <w:p w14:paraId="62C526E3" w14:textId="77777777" w:rsidR="00973733" w:rsidRPr="00A23F72" w:rsidRDefault="00973733" w:rsidP="00731632">
      <w:pPr>
        <w:adjustRightInd w:val="0"/>
        <w:ind w:firstLineChars="200" w:firstLine="420"/>
        <w:rPr>
          <w:rFonts w:ascii="宋体" w:eastAsia="宋体" w:hAnsi="宋体"/>
          <w:szCs w:val="21"/>
        </w:rPr>
      </w:pPr>
      <w:r w:rsidRPr="00A23F72">
        <w:rPr>
          <w:rFonts w:ascii="宋体" w:eastAsia="宋体" w:hAnsi="宋体" w:hint="eastAsia"/>
          <w:szCs w:val="21"/>
        </w:rPr>
        <w:t>在再现性条件下获得的两次独立测试结果的测定值，在以下给出的平均值范围内，这两个测试结果的绝对差值不超过再现性限（</w:t>
      </w:r>
      <w:r w:rsidRPr="00A23F72">
        <w:rPr>
          <w:rFonts w:ascii="Times New Roman" w:eastAsia="宋体" w:hAnsi="Times New Roman"/>
          <w:i/>
          <w:iCs/>
          <w:szCs w:val="21"/>
        </w:rPr>
        <w:t>R</w:t>
      </w:r>
      <w:r w:rsidRPr="00A23F72">
        <w:rPr>
          <w:rFonts w:ascii="宋体" w:eastAsia="宋体" w:hAnsi="宋体" w:hint="eastAsia"/>
          <w:szCs w:val="21"/>
        </w:rPr>
        <w:t>），超出再现性限（</w:t>
      </w:r>
      <w:r w:rsidRPr="00A23F72">
        <w:rPr>
          <w:rFonts w:ascii="Times New Roman" w:eastAsia="宋体" w:hAnsi="Times New Roman"/>
          <w:i/>
          <w:iCs/>
          <w:szCs w:val="21"/>
        </w:rPr>
        <w:t>R</w:t>
      </w:r>
      <w:r w:rsidRPr="00A23F72">
        <w:rPr>
          <w:rFonts w:ascii="宋体" w:eastAsia="宋体" w:hAnsi="宋体" w:hint="eastAsia"/>
          <w:szCs w:val="21"/>
        </w:rPr>
        <w:t>）的情况不超过5</w:t>
      </w:r>
      <w:r w:rsidRPr="00A23F72">
        <w:rPr>
          <w:rFonts w:ascii="Times New Roman" w:eastAsia="宋体" w:hAnsi="Times New Roman"/>
          <w:szCs w:val="21"/>
        </w:rPr>
        <w:t>%</w:t>
      </w:r>
      <w:r w:rsidRPr="00A23F72">
        <w:rPr>
          <w:rFonts w:ascii="宋体" w:eastAsia="宋体" w:hAnsi="宋体" w:hint="eastAsia"/>
          <w:szCs w:val="21"/>
        </w:rPr>
        <w:t>，再现性限（</w:t>
      </w:r>
      <w:r w:rsidRPr="00A23F72">
        <w:rPr>
          <w:rFonts w:ascii="Times New Roman" w:eastAsia="宋体" w:hAnsi="Times New Roman"/>
          <w:i/>
          <w:iCs/>
          <w:szCs w:val="21"/>
        </w:rPr>
        <w:t>R</w:t>
      </w:r>
      <w:r w:rsidRPr="00A23F72">
        <w:rPr>
          <w:rFonts w:ascii="宋体" w:eastAsia="宋体" w:hAnsi="宋体" w:hint="eastAsia"/>
          <w:szCs w:val="21"/>
        </w:rPr>
        <w:t>）按表6数据采用线性内插法求得。</w:t>
      </w:r>
      <w:r w:rsidR="003A5CA1" w:rsidRPr="00A23F72">
        <w:rPr>
          <w:rFonts w:ascii="宋体" w:eastAsia="宋体" w:hAnsi="宋体" w:hint="eastAsia"/>
          <w:szCs w:val="21"/>
        </w:rPr>
        <w:t>硫</w:t>
      </w:r>
      <w:r w:rsidRPr="00A23F72">
        <w:rPr>
          <w:rFonts w:ascii="宋体" w:eastAsia="宋体" w:hAnsi="宋体" w:hint="eastAsia"/>
          <w:szCs w:val="21"/>
        </w:rPr>
        <w:t>的含量低于最低水平，再现性限按外延法求得；</w:t>
      </w:r>
      <w:r w:rsidR="003A5CA1" w:rsidRPr="00A23F72">
        <w:rPr>
          <w:rFonts w:ascii="宋体" w:eastAsia="宋体" w:hAnsi="宋体" w:hint="eastAsia"/>
          <w:szCs w:val="21"/>
        </w:rPr>
        <w:t>硫</w:t>
      </w:r>
      <w:r w:rsidRPr="00A23F72">
        <w:rPr>
          <w:rFonts w:ascii="宋体" w:eastAsia="宋体" w:hAnsi="宋体" w:hint="eastAsia"/>
          <w:szCs w:val="21"/>
        </w:rPr>
        <w:t>的含量高于最高水平，再现性限按最高水平执行。</w:t>
      </w:r>
    </w:p>
    <w:p w14:paraId="4071B3CC" w14:textId="77777777" w:rsidR="00973733" w:rsidRPr="00A23F72" w:rsidRDefault="00973733" w:rsidP="009F4073">
      <w:pPr>
        <w:widowControl/>
        <w:spacing w:beforeLines="50" w:before="156" w:afterLines="50" w:after="156"/>
        <w:jc w:val="center"/>
        <w:rPr>
          <w:rFonts w:ascii="黑体" w:eastAsia="黑体" w:hAnsi="黑体"/>
          <w:szCs w:val="21"/>
        </w:rPr>
      </w:pPr>
      <w:r w:rsidRPr="00A23F72">
        <w:rPr>
          <w:rFonts w:ascii="黑体" w:eastAsia="黑体" w:hAnsi="黑体" w:hint="eastAsia"/>
          <w:szCs w:val="21"/>
        </w:rPr>
        <w:t>表6  再现性限（方法2）</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63"/>
        <w:gridCol w:w="1557"/>
        <w:gridCol w:w="1523"/>
        <w:gridCol w:w="1605"/>
        <w:gridCol w:w="1549"/>
        <w:gridCol w:w="1559"/>
      </w:tblGrid>
      <w:tr w:rsidR="00A23F72" w:rsidRPr="00A23F72" w14:paraId="6CFFEA8C" w14:textId="77777777" w:rsidTr="00496EA6">
        <w:trPr>
          <w:trHeight w:val="315"/>
        </w:trPr>
        <w:tc>
          <w:tcPr>
            <w:tcW w:w="835" w:type="pct"/>
            <w:vAlign w:val="center"/>
          </w:tcPr>
          <w:p w14:paraId="650B7113" w14:textId="77777777" w:rsidR="00584736" w:rsidRPr="00A23F72" w:rsidRDefault="00584736" w:rsidP="00731632">
            <w:pPr>
              <w:jc w:val="center"/>
              <w:rPr>
                <w:rFonts w:ascii="宋体" w:eastAsia="宋体" w:hAnsi="宋体" w:cs="宋体"/>
                <w:sz w:val="18"/>
                <w:szCs w:val="18"/>
              </w:rPr>
            </w:pPr>
            <w:r w:rsidRPr="00A23F72">
              <w:rPr>
                <w:rFonts w:ascii="Times New Roman" w:eastAsia="宋体" w:hAnsi="Times New Roman"/>
                <w:i/>
                <w:sz w:val="18"/>
                <w:szCs w:val="18"/>
              </w:rPr>
              <w:t>ω</w:t>
            </w:r>
            <w:r w:rsidRPr="00A23F72">
              <w:rPr>
                <w:rFonts w:ascii="Times New Roman" w:eastAsia="宋体" w:hAnsi="Times New Roman"/>
                <w:sz w:val="18"/>
                <w:szCs w:val="18"/>
                <w:vertAlign w:val="subscript"/>
              </w:rPr>
              <w:t>S</w:t>
            </w:r>
            <w:r w:rsidRPr="00A23F72">
              <w:rPr>
                <w:rFonts w:ascii="宋体" w:eastAsia="宋体" w:hAnsi="宋体"/>
                <w:sz w:val="18"/>
                <w:szCs w:val="18"/>
              </w:rPr>
              <w:t>/</w:t>
            </w:r>
            <w:r w:rsidRPr="00A23F72">
              <w:rPr>
                <w:rFonts w:ascii="Times New Roman" w:eastAsia="宋体" w:hAnsi="Times New Roman"/>
                <w:szCs w:val="21"/>
              </w:rPr>
              <w:t>%</w:t>
            </w:r>
          </w:p>
        </w:tc>
        <w:tc>
          <w:tcPr>
            <w:tcW w:w="832" w:type="pct"/>
            <w:vAlign w:val="center"/>
          </w:tcPr>
          <w:p w14:paraId="02FDC930" w14:textId="77777777" w:rsidR="00584736" w:rsidRPr="00A23F72" w:rsidRDefault="00584736" w:rsidP="00731632">
            <w:pPr>
              <w:jc w:val="center"/>
              <w:rPr>
                <w:rFonts w:ascii="宋体" w:eastAsia="宋体" w:hAnsi="宋体"/>
                <w:sz w:val="18"/>
                <w:szCs w:val="18"/>
              </w:rPr>
            </w:pPr>
            <w:r w:rsidRPr="00A23F72">
              <w:rPr>
                <w:rFonts w:ascii="宋体" w:eastAsia="宋体" w:hAnsi="宋体"/>
                <w:sz w:val="18"/>
                <w:szCs w:val="18"/>
              </w:rPr>
              <w:t>5.14</w:t>
            </w:r>
          </w:p>
        </w:tc>
        <w:tc>
          <w:tcPr>
            <w:tcW w:w="814" w:type="pct"/>
            <w:vAlign w:val="center"/>
          </w:tcPr>
          <w:p w14:paraId="5D1BDD66" w14:textId="77777777" w:rsidR="00584736" w:rsidRPr="00A23F72" w:rsidRDefault="00584736" w:rsidP="00731632">
            <w:pPr>
              <w:jc w:val="center"/>
              <w:rPr>
                <w:rFonts w:ascii="宋体" w:eastAsia="宋体" w:hAnsi="宋体"/>
                <w:sz w:val="18"/>
                <w:szCs w:val="18"/>
              </w:rPr>
            </w:pPr>
            <w:r w:rsidRPr="00A23F72">
              <w:rPr>
                <w:rFonts w:ascii="宋体" w:eastAsia="宋体" w:hAnsi="宋体"/>
                <w:sz w:val="18"/>
                <w:szCs w:val="18"/>
              </w:rPr>
              <w:t>12.11</w:t>
            </w:r>
          </w:p>
        </w:tc>
        <w:tc>
          <w:tcPr>
            <w:tcW w:w="858" w:type="pct"/>
            <w:vAlign w:val="center"/>
          </w:tcPr>
          <w:p w14:paraId="11097D48" w14:textId="77777777" w:rsidR="00584736" w:rsidRPr="00A23F72" w:rsidRDefault="00584736" w:rsidP="00731632">
            <w:pPr>
              <w:jc w:val="center"/>
              <w:rPr>
                <w:rFonts w:ascii="宋体" w:eastAsia="宋体" w:hAnsi="宋体"/>
                <w:sz w:val="18"/>
                <w:szCs w:val="18"/>
              </w:rPr>
            </w:pPr>
            <w:r w:rsidRPr="00A23F72">
              <w:rPr>
                <w:rFonts w:ascii="宋体" w:eastAsia="宋体" w:hAnsi="宋体"/>
                <w:sz w:val="18"/>
                <w:szCs w:val="18"/>
              </w:rPr>
              <w:t>21.89</w:t>
            </w:r>
          </w:p>
        </w:tc>
        <w:tc>
          <w:tcPr>
            <w:tcW w:w="828" w:type="pct"/>
            <w:vAlign w:val="center"/>
          </w:tcPr>
          <w:p w14:paraId="3417FADD" w14:textId="77777777" w:rsidR="00584736" w:rsidRPr="00A23F72" w:rsidRDefault="00584736" w:rsidP="00731632">
            <w:pPr>
              <w:jc w:val="center"/>
              <w:rPr>
                <w:rFonts w:ascii="宋体" w:eastAsia="宋体" w:hAnsi="宋体"/>
                <w:sz w:val="18"/>
                <w:szCs w:val="18"/>
              </w:rPr>
            </w:pPr>
            <w:r w:rsidRPr="00A23F72">
              <w:rPr>
                <w:rFonts w:ascii="宋体" w:eastAsia="宋体" w:hAnsi="宋体"/>
                <w:sz w:val="18"/>
                <w:szCs w:val="18"/>
              </w:rPr>
              <w:t>30.25</w:t>
            </w:r>
          </w:p>
        </w:tc>
        <w:tc>
          <w:tcPr>
            <w:tcW w:w="833" w:type="pct"/>
            <w:vAlign w:val="center"/>
          </w:tcPr>
          <w:p w14:paraId="16FFC39C" w14:textId="77777777" w:rsidR="00584736" w:rsidRPr="00A23F72" w:rsidRDefault="00584736" w:rsidP="00731632">
            <w:pPr>
              <w:jc w:val="center"/>
              <w:rPr>
                <w:rFonts w:ascii="宋体" w:eastAsia="宋体" w:hAnsi="宋体"/>
                <w:sz w:val="18"/>
                <w:szCs w:val="18"/>
              </w:rPr>
            </w:pPr>
            <w:r w:rsidRPr="00A23F72">
              <w:rPr>
                <w:rFonts w:ascii="宋体" w:eastAsia="宋体" w:hAnsi="宋体"/>
                <w:sz w:val="18"/>
                <w:szCs w:val="18"/>
              </w:rPr>
              <w:t>48.72</w:t>
            </w:r>
          </w:p>
        </w:tc>
      </w:tr>
      <w:tr w:rsidR="00A23F72" w:rsidRPr="00A23F72" w14:paraId="25CE5007" w14:textId="77777777" w:rsidTr="00496EA6">
        <w:trPr>
          <w:trHeight w:val="315"/>
        </w:trPr>
        <w:tc>
          <w:tcPr>
            <w:tcW w:w="835" w:type="pct"/>
            <w:vAlign w:val="center"/>
          </w:tcPr>
          <w:p w14:paraId="30D5E383" w14:textId="77777777" w:rsidR="00584736" w:rsidRPr="00A23F72" w:rsidRDefault="00584736" w:rsidP="00731632">
            <w:pPr>
              <w:jc w:val="center"/>
              <w:rPr>
                <w:rFonts w:ascii="宋体" w:eastAsia="宋体" w:hAnsi="宋体" w:cs="宋体"/>
                <w:i/>
                <w:iCs/>
                <w:sz w:val="18"/>
                <w:szCs w:val="18"/>
              </w:rPr>
            </w:pPr>
            <w:r w:rsidRPr="00A23F72">
              <w:rPr>
                <w:rFonts w:ascii="Times New Roman" w:eastAsia="宋体" w:hAnsi="Times New Roman"/>
                <w:i/>
                <w:iCs/>
                <w:sz w:val="18"/>
                <w:szCs w:val="18"/>
              </w:rPr>
              <w:t>R</w:t>
            </w:r>
            <w:r w:rsidRPr="00A23F72">
              <w:rPr>
                <w:rFonts w:ascii="宋体" w:eastAsia="宋体" w:hAnsi="宋体"/>
                <w:sz w:val="18"/>
                <w:szCs w:val="18"/>
              </w:rPr>
              <w:t>/</w:t>
            </w:r>
            <w:r w:rsidRPr="00A23F72">
              <w:rPr>
                <w:rFonts w:ascii="Times New Roman" w:eastAsia="宋体" w:hAnsi="Times New Roman"/>
                <w:szCs w:val="21"/>
              </w:rPr>
              <w:t>%</w:t>
            </w:r>
          </w:p>
        </w:tc>
        <w:tc>
          <w:tcPr>
            <w:tcW w:w="832" w:type="pct"/>
            <w:vAlign w:val="center"/>
          </w:tcPr>
          <w:p w14:paraId="1885ECBD" w14:textId="77777777" w:rsidR="00584736" w:rsidRPr="00A23F72" w:rsidRDefault="00584736" w:rsidP="00731632">
            <w:pPr>
              <w:jc w:val="center"/>
              <w:rPr>
                <w:rFonts w:ascii="宋体" w:eastAsia="宋体" w:hAnsi="宋体"/>
                <w:sz w:val="18"/>
                <w:szCs w:val="18"/>
              </w:rPr>
            </w:pPr>
            <w:r w:rsidRPr="00A23F72">
              <w:rPr>
                <w:rFonts w:ascii="宋体" w:eastAsia="宋体" w:hAnsi="宋体"/>
                <w:sz w:val="18"/>
                <w:szCs w:val="18"/>
              </w:rPr>
              <w:t>0.21</w:t>
            </w:r>
          </w:p>
        </w:tc>
        <w:tc>
          <w:tcPr>
            <w:tcW w:w="814" w:type="pct"/>
            <w:vAlign w:val="center"/>
          </w:tcPr>
          <w:p w14:paraId="64D7C176" w14:textId="77777777" w:rsidR="00584736" w:rsidRPr="00A23F72" w:rsidRDefault="00584736" w:rsidP="00731632">
            <w:pPr>
              <w:jc w:val="center"/>
              <w:rPr>
                <w:rFonts w:ascii="宋体" w:eastAsia="宋体" w:hAnsi="宋体"/>
                <w:sz w:val="18"/>
                <w:szCs w:val="18"/>
              </w:rPr>
            </w:pPr>
            <w:r w:rsidRPr="00A23F72">
              <w:rPr>
                <w:rFonts w:ascii="宋体" w:eastAsia="宋体" w:hAnsi="宋体"/>
                <w:sz w:val="18"/>
                <w:szCs w:val="18"/>
              </w:rPr>
              <w:t>0.28</w:t>
            </w:r>
          </w:p>
        </w:tc>
        <w:tc>
          <w:tcPr>
            <w:tcW w:w="858" w:type="pct"/>
            <w:vAlign w:val="center"/>
          </w:tcPr>
          <w:p w14:paraId="4425AB8D" w14:textId="77777777" w:rsidR="00584736" w:rsidRPr="00A23F72" w:rsidRDefault="00584736" w:rsidP="00731632">
            <w:pPr>
              <w:jc w:val="center"/>
              <w:rPr>
                <w:rFonts w:ascii="宋体" w:eastAsia="宋体" w:hAnsi="宋体"/>
                <w:sz w:val="18"/>
                <w:szCs w:val="18"/>
              </w:rPr>
            </w:pPr>
            <w:r w:rsidRPr="00A23F72">
              <w:rPr>
                <w:rFonts w:ascii="宋体" w:eastAsia="宋体" w:hAnsi="宋体"/>
                <w:sz w:val="18"/>
                <w:szCs w:val="18"/>
              </w:rPr>
              <w:t>0.38</w:t>
            </w:r>
          </w:p>
        </w:tc>
        <w:tc>
          <w:tcPr>
            <w:tcW w:w="828" w:type="pct"/>
            <w:vAlign w:val="center"/>
          </w:tcPr>
          <w:p w14:paraId="74331856" w14:textId="77777777" w:rsidR="00584736" w:rsidRPr="00A23F72" w:rsidRDefault="00584736" w:rsidP="00731632">
            <w:pPr>
              <w:jc w:val="center"/>
              <w:rPr>
                <w:rFonts w:ascii="宋体" w:eastAsia="宋体" w:hAnsi="宋体"/>
                <w:sz w:val="18"/>
                <w:szCs w:val="18"/>
              </w:rPr>
            </w:pPr>
            <w:r w:rsidRPr="00A23F72">
              <w:rPr>
                <w:rFonts w:ascii="宋体" w:eastAsia="宋体" w:hAnsi="宋体"/>
                <w:sz w:val="18"/>
                <w:szCs w:val="18"/>
              </w:rPr>
              <w:t>0.45</w:t>
            </w:r>
          </w:p>
        </w:tc>
        <w:tc>
          <w:tcPr>
            <w:tcW w:w="833" w:type="pct"/>
            <w:vAlign w:val="center"/>
          </w:tcPr>
          <w:p w14:paraId="67398C75" w14:textId="77777777" w:rsidR="00584736" w:rsidRPr="00A23F72" w:rsidRDefault="00584736" w:rsidP="00731632">
            <w:pPr>
              <w:jc w:val="center"/>
              <w:rPr>
                <w:rFonts w:ascii="宋体" w:eastAsia="宋体" w:hAnsi="宋体"/>
                <w:sz w:val="18"/>
                <w:szCs w:val="18"/>
              </w:rPr>
            </w:pPr>
            <w:r w:rsidRPr="00A23F72">
              <w:rPr>
                <w:rFonts w:ascii="宋体" w:eastAsia="宋体" w:hAnsi="宋体"/>
                <w:sz w:val="18"/>
                <w:szCs w:val="18"/>
              </w:rPr>
              <w:t>0.59</w:t>
            </w:r>
          </w:p>
        </w:tc>
      </w:tr>
    </w:tbl>
    <w:p w14:paraId="76E0E91E" w14:textId="77777777" w:rsidR="00973733" w:rsidRPr="00A23F72" w:rsidRDefault="00973733" w:rsidP="009F4073">
      <w:pPr>
        <w:spacing w:beforeLines="100" w:before="312" w:afterLines="50" w:after="156"/>
        <w:outlineLvl w:val="1"/>
        <w:rPr>
          <w:rFonts w:ascii="黑体" w:eastAsia="黑体" w:hAnsi="黑体"/>
          <w:szCs w:val="21"/>
        </w:rPr>
      </w:pPr>
      <w:bookmarkStart w:id="116" w:name="_Toc19193224"/>
      <w:bookmarkStart w:id="117" w:name="_Toc20653"/>
      <w:bookmarkStart w:id="118" w:name="_Toc11863"/>
      <w:bookmarkStart w:id="119" w:name="_Toc61691074"/>
      <w:bookmarkStart w:id="120" w:name="_Toc76719649"/>
      <w:r w:rsidRPr="00A23F72">
        <w:rPr>
          <w:rFonts w:ascii="黑体" w:eastAsia="黑体" w:hAnsi="黑体" w:hint="eastAsia"/>
          <w:szCs w:val="21"/>
        </w:rPr>
        <w:t>5.</w:t>
      </w:r>
      <w:r w:rsidR="00FC3100" w:rsidRPr="00A23F72">
        <w:rPr>
          <w:rFonts w:ascii="黑体" w:eastAsia="黑体" w:hAnsi="黑体"/>
          <w:szCs w:val="21"/>
        </w:rPr>
        <w:t>8</w:t>
      </w:r>
      <w:r w:rsidRPr="00A23F72">
        <w:rPr>
          <w:rFonts w:ascii="黑体" w:eastAsia="黑体" w:hAnsi="黑体" w:hint="eastAsia"/>
          <w:szCs w:val="21"/>
        </w:rPr>
        <w:t xml:space="preserve">  试验报告</w:t>
      </w:r>
      <w:bookmarkEnd w:id="116"/>
      <w:bookmarkEnd w:id="117"/>
      <w:bookmarkEnd w:id="118"/>
      <w:bookmarkEnd w:id="119"/>
      <w:bookmarkEnd w:id="120"/>
    </w:p>
    <w:p w14:paraId="2D5C162A" w14:textId="77777777" w:rsidR="00973733" w:rsidRPr="00A23F72" w:rsidRDefault="00973733" w:rsidP="00731632">
      <w:pPr>
        <w:adjustRightInd w:val="0"/>
        <w:ind w:firstLineChars="200" w:firstLine="420"/>
        <w:rPr>
          <w:rFonts w:ascii="宋体" w:eastAsia="宋体" w:hAnsi="宋体"/>
          <w:szCs w:val="21"/>
        </w:rPr>
      </w:pPr>
      <w:r w:rsidRPr="00A23F72">
        <w:rPr>
          <w:rFonts w:ascii="宋体" w:eastAsia="宋体" w:hAnsi="宋体" w:hint="eastAsia"/>
          <w:szCs w:val="21"/>
        </w:rPr>
        <w:t>试验报告至少应给出以下几个方面的内容：</w:t>
      </w:r>
    </w:p>
    <w:p w14:paraId="40CB233F" w14:textId="77777777" w:rsidR="00973733" w:rsidRPr="00A23F72" w:rsidRDefault="00973733" w:rsidP="00731632">
      <w:pPr>
        <w:adjustRightInd w:val="0"/>
        <w:ind w:firstLineChars="200" w:firstLine="420"/>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试样，</w:t>
      </w:r>
    </w:p>
    <w:p w14:paraId="4C14077F" w14:textId="77777777" w:rsidR="00973733" w:rsidRPr="00A23F72" w:rsidRDefault="00973733" w:rsidP="00731632">
      <w:pPr>
        <w:adjustRightInd w:val="0"/>
        <w:ind w:firstLineChars="200" w:firstLine="420"/>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使用的</w:t>
      </w:r>
      <w:r w:rsidR="00547D3C" w:rsidRPr="00A23F72">
        <w:rPr>
          <w:rFonts w:ascii="宋体" w:eastAsia="宋体" w:hAnsi="宋体" w:hint="eastAsia"/>
          <w:szCs w:val="21"/>
        </w:rPr>
        <w:t>文件</w:t>
      </w:r>
      <w:r w:rsidRPr="00A23F72">
        <w:rPr>
          <w:rFonts w:ascii="Times New Roman" w:eastAsia="宋体" w:hAnsi="Times New Roman"/>
          <w:szCs w:val="21"/>
        </w:rPr>
        <w:t>GB/T</w:t>
      </w:r>
      <w:r w:rsidRPr="00A23F72">
        <w:rPr>
          <w:rFonts w:ascii="宋体" w:eastAsia="宋体" w:hAnsi="宋体" w:hint="eastAsia"/>
          <w:szCs w:val="21"/>
        </w:rPr>
        <w:t xml:space="preserve"> 7739.</w:t>
      </w:r>
      <w:r w:rsidR="007455FA" w:rsidRPr="00A23F72">
        <w:rPr>
          <w:rFonts w:ascii="宋体" w:eastAsia="宋体" w:hAnsi="宋体" w:hint="eastAsia"/>
          <w:szCs w:val="21"/>
        </w:rPr>
        <w:t>8</w:t>
      </w:r>
      <w:r w:rsidRPr="00A23F72">
        <w:rPr>
          <w:rFonts w:ascii="宋体" w:eastAsia="宋体" w:hAnsi="宋体" w:hint="eastAsia"/>
          <w:szCs w:val="21"/>
        </w:rPr>
        <w:t>—</w:t>
      </w:r>
      <w:r w:rsidR="00E3624E" w:rsidRPr="00A23F72">
        <w:rPr>
          <w:rFonts w:ascii="宋体" w:eastAsia="宋体" w:hAnsi="宋体" w:hint="eastAsia"/>
          <w:szCs w:val="21"/>
        </w:rPr>
        <w:t>202×</w:t>
      </w:r>
      <w:r w:rsidRPr="00A23F72">
        <w:rPr>
          <w:rFonts w:ascii="宋体" w:eastAsia="宋体" w:hAnsi="宋体" w:hint="eastAsia"/>
          <w:szCs w:val="21"/>
        </w:rPr>
        <w:t>，</w:t>
      </w:r>
    </w:p>
    <w:p w14:paraId="37706449" w14:textId="77777777" w:rsidR="00973733" w:rsidRPr="00A23F72" w:rsidRDefault="00973733" w:rsidP="00731632">
      <w:pPr>
        <w:adjustRightInd w:val="0"/>
        <w:ind w:firstLineChars="200" w:firstLine="420"/>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使用的方法，</w:t>
      </w:r>
    </w:p>
    <w:p w14:paraId="6DC4137E" w14:textId="77777777" w:rsidR="00973733" w:rsidRPr="00A23F72" w:rsidRDefault="00973733" w:rsidP="00731632">
      <w:pPr>
        <w:adjustRightInd w:val="0"/>
        <w:ind w:firstLineChars="200" w:firstLine="420"/>
        <w:rPr>
          <w:rFonts w:ascii="宋体" w:eastAsia="宋体" w:hAnsi="宋体"/>
          <w:szCs w:val="21"/>
        </w:rPr>
      </w:pPr>
      <w:r w:rsidRPr="00A23F72">
        <w:rPr>
          <w:rFonts w:ascii="Times New Roman" w:eastAsia="宋体" w:hAnsi="Times New Roman"/>
          <w:szCs w:val="21"/>
        </w:rPr>
        <w:t>——</w:t>
      </w:r>
      <w:r w:rsidR="00547D3C" w:rsidRPr="00A23F72">
        <w:rPr>
          <w:rFonts w:ascii="宋体" w:eastAsia="宋体" w:hAnsi="宋体" w:hint="eastAsia"/>
          <w:szCs w:val="21"/>
        </w:rPr>
        <w:t>试验</w:t>
      </w:r>
      <w:r w:rsidRPr="00A23F72">
        <w:rPr>
          <w:rFonts w:ascii="宋体" w:eastAsia="宋体" w:hAnsi="宋体" w:hint="eastAsia"/>
          <w:szCs w:val="21"/>
        </w:rPr>
        <w:t>结果及其表示，</w:t>
      </w:r>
    </w:p>
    <w:p w14:paraId="162CB3D9" w14:textId="77777777" w:rsidR="00973733" w:rsidRPr="00A23F72" w:rsidRDefault="00973733" w:rsidP="00731632">
      <w:pPr>
        <w:adjustRightInd w:val="0"/>
        <w:ind w:firstLineChars="200" w:firstLine="420"/>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与基本</w:t>
      </w:r>
      <w:r w:rsidR="00547D3C" w:rsidRPr="00A23F72">
        <w:rPr>
          <w:rFonts w:ascii="宋体" w:eastAsia="宋体" w:hAnsi="宋体" w:hint="eastAsia"/>
          <w:szCs w:val="21"/>
        </w:rPr>
        <w:t>试验</w:t>
      </w:r>
      <w:r w:rsidRPr="00A23F72">
        <w:rPr>
          <w:rFonts w:ascii="宋体" w:eastAsia="宋体" w:hAnsi="宋体" w:hint="eastAsia"/>
          <w:szCs w:val="21"/>
        </w:rPr>
        <w:t>步骤的差异，</w:t>
      </w:r>
    </w:p>
    <w:p w14:paraId="4BFC5509" w14:textId="3121E5D5" w:rsidR="003261F6" w:rsidRPr="00A23F72" w:rsidRDefault="00973733" w:rsidP="00731632">
      <w:pPr>
        <w:adjustRightInd w:val="0"/>
        <w:ind w:firstLineChars="200" w:firstLine="420"/>
        <w:rPr>
          <w:rFonts w:ascii="宋体" w:eastAsia="宋体" w:hAnsi="宋体"/>
          <w:szCs w:val="21"/>
        </w:rPr>
      </w:pPr>
      <w:r w:rsidRPr="00A23F72">
        <w:rPr>
          <w:rFonts w:ascii="Times New Roman" w:eastAsia="宋体" w:hAnsi="Times New Roman"/>
          <w:szCs w:val="21"/>
        </w:rPr>
        <w:lastRenderedPageBreak/>
        <w:t>——</w:t>
      </w:r>
      <w:r w:rsidR="00E74A99" w:rsidRPr="00A23F72">
        <w:rPr>
          <w:rFonts w:ascii="宋体" w:eastAsia="宋体" w:hAnsi="宋体" w:hint="eastAsia"/>
          <w:szCs w:val="21"/>
        </w:rPr>
        <w:t>试验</w:t>
      </w:r>
      <w:r w:rsidRPr="00A23F72">
        <w:rPr>
          <w:rFonts w:ascii="宋体" w:eastAsia="宋体" w:hAnsi="宋体" w:hint="eastAsia"/>
          <w:szCs w:val="21"/>
        </w:rPr>
        <w:t>中观察到的异常现象，</w:t>
      </w:r>
    </w:p>
    <w:p w14:paraId="2A5725DE" w14:textId="77777777" w:rsidR="003261F6" w:rsidRPr="00A23F72" w:rsidRDefault="003261F6" w:rsidP="00731632">
      <w:pPr>
        <w:adjustRightInd w:val="0"/>
        <w:ind w:firstLineChars="200" w:firstLine="420"/>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试验日期。</w:t>
      </w:r>
    </w:p>
    <w:p w14:paraId="6C548931" w14:textId="77777777" w:rsidR="003261F6" w:rsidRPr="00A23F72" w:rsidRDefault="003261F6" w:rsidP="00731632">
      <w:pPr>
        <w:pStyle w:val="a"/>
        <w:numPr>
          <w:ilvl w:val="0"/>
          <w:numId w:val="0"/>
        </w:numPr>
        <w:spacing w:before="312" w:after="312"/>
        <w:outlineLvl w:val="0"/>
      </w:pPr>
      <w:bookmarkStart w:id="121" w:name="_Toc61691075"/>
      <w:bookmarkStart w:id="122" w:name="_Toc76719650"/>
      <w:r w:rsidRPr="00A23F72">
        <w:rPr>
          <w:rFonts w:hint="eastAsia"/>
        </w:rPr>
        <w:t>6  方法3  有效硫的测定-燃烧中和滴定</w:t>
      </w:r>
      <w:r w:rsidRPr="00A23F72">
        <w:t>法</w:t>
      </w:r>
      <w:bookmarkEnd w:id="121"/>
      <w:bookmarkEnd w:id="122"/>
    </w:p>
    <w:p w14:paraId="02200AF3" w14:textId="77777777" w:rsidR="003261F6" w:rsidRPr="00A23F72" w:rsidRDefault="003261F6" w:rsidP="009F4073">
      <w:pPr>
        <w:spacing w:beforeLines="50" w:before="156" w:afterLines="50" w:after="156"/>
        <w:outlineLvl w:val="1"/>
        <w:rPr>
          <w:rFonts w:ascii="黑体" w:eastAsia="黑体" w:hAnsi="黑体"/>
          <w:szCs w:val="21"/>
        </w:rPr>
      </w:pPr>
      <w:bookmarkStart w:id="123" w:name="_Toc61691076"/>
      <w:bookmarkStart w:id="124" w:name="_Toc76719651"/>
      <w:r w:rsidRPr="00A23F72">
        <w:rPr>
          <w:rFonts w:ascii="黑体" w:eastAsia="黑体" w:hAnsi="黑体" w:hint="eastAsia"/>
          <w:szCs w:val="21"/>
        </w:rPr>
        <w:t>6</w:t>
      </w:r>
      <w:r w:rsidRPr="00A23F72">
        <w:rPr>
          <w:rFonts w:ascii="黑体" w:eastAsia="黑体" w:hAnsi="黑体"/>
          <w:szCs w:val="21"/>
        </w:rPr>
        <w:t xml:space="preserve">.1  </w:t>
      </w:r>
      <w:r w:rsidRPr="00A23F72">
        <w:rPr>
          <w:rFonts w:ascii="黑体" w:eastAsia="黑体" w:hAnsi="黑体" w:hint="eastAsia"/>
          <w:szCs w:val="21"/>
        </w:rPr>
        <w:t>原理</w:t>
      </w:r>
      <w:bookmarkEnd w:id="123"/>
      <w:bookmarkEnd w:id="124"/>
    </w:p>
    <w:p w14:paraId="2250C05B" w14:textId="77777777" w:rsidR="003261F6" w:rsidRPr="00A23F72" w:rsidRDefault="003261F6" w:rsidP="00731632">
      <w:pPr>
        <w:adjustRightInd w:val="0"/>
        <w:ind w:firstLineChars="200" w:firstLine="420"/>
        <w:rPr>
          <w:rFonts w:ascii="宋体" w:eastAsia="宋体" w:hAnsi="宋体"/>
          <w:szCs w:val="21"/>
        </w:rPr>
      </w:pPr>
      <w:r w:rsidRPr="00A23F72">
        <w:rPr>
          <w:rFonts w:ascii="宋体" w:eastAsia="宋体" w:hAnsi="宋体" w:hint="eastAsia"/>
          <w:szCs w:val="21"/>
        </w:rPr>
        <w:t>试料在850</w:t>
      </w:r>
      <w:r w:rsidR="003B0793" w:rsidRPr="00A23F72">
        <w:rPr>
          <w:rFonts w:ascii="Times New Roman" w:eastAsia="宋体" w:hAnsi="Times New Roman"/>
          <w:szCs w:val="21"/>
        </w:rPr>
        <w:t xml:space="preserve"> </w:t>
      </w:r>
      <w:r w:rsidRPr="00A23F72">
        <w:rPr>
          <w:rFonts w:ascii="Times New Roman" w:eastAsia="宋体" w:hAnsi="Times New Roman"/>
          <w:szCs w:val="21"/>
        </w:rPr>
        <w:t>℃</w:t>
      </w:r>
      <w:r w:rsidRPr="00A23F72">
        <w:rPr>
          <w:rFonts w:ascii="宋体" w:eastAsia="宋体" w:hAnsi="宋体"/>
          <w:szCs w:val="21"/>
        </w:rPr>
        <w:t>高温</w:t>
      </w:r>
      <w:r w:rsidRPr="00A23F72">
        <w:rPr>
          <w:rFonts w:ascii="宋体" w:eastAsia="宋体" w:hAnsi="宋体" w:hint="eastAsia"/>
          <w:szCs w:val="21"/>
        </w:rPr>
        <w:t>空气</w:t>
      </w:r>
      <w:r w:rsidRPr="00A23F72">
        <w:rPr>
          <w:rFonts w:ascii="宋体" w:eastAsia="宋体" w:hAnsi="宋体"/>
          <w:szCs w:val="21"/>
        </w:rPr>
        <w:t>流中燃烧</w:t>
      </w:r>
      <w:r w:rsidR="006F2DC4" w:rsidRPr="00A23F72">
        <w:rPr>
          <w:rFonts w:ascii="宋体" w:eastAsia="宋体" w:hAnsi="宋体"/>
          <w:szCs w:val="21"/>
        </w:rPr>
        <w:t>，</w:t>
      </w:r>
      <w:r w:rsidR="007A0887" w:rsidRPr="00A23F72">
        <w:rPr>
          <w:rFonts w:ascii="宋体" w:eastAsia="宋体" w:hAnsi="宋体" w:hint="eastAsia"/>
          <w:szCs w:val="21"/>
        </w:rPr>
        <w:t>单体硫与硫化物中的</w:t>
      </w:r>
      <w:r w:rsidRPr="00A23F72">
        <w:rPr>
          <w:rFonts w:ascii="宋体" w:eastAsia="宋体" w:hAnsi="宋体"/>
          <w:szCs w:val="21"/>
        </w:rPr>
        <w:t>硫转化成二氧化硫</w:t>
      </w:r>
      <w:r w:rsidR="007A0887" w:rsidRPr="00A23F72">
        <w:rPr>
          <w:rFonts w:ascii="宋体" w:eastAsia="宋体" w:hAnsi="宋体" w:hint="eastAsia"/>
          <w:szCs w:val="21"/>
        </w:rPr>
        <w:t>气体</w:t>
      </w:r>
      <w:r w:rsidR="006F2DC4" w:rsidRPr="00A23F72">
        <w:rPr>
          <w:rFonts w:ascii="宋体" w:eastAsia="宋体" w:hAnsi="宋体"/>
          <w:szCs w:val="21"/>
        </w:rPr>
        <w:t>，</w:t>
      </w:r>
      <w:r w:rsidRPr="00A23F72">
        <w:rPr>
          <w:rFonts w:ascii="宋体" w:eastAsia="宋体" w:hAnsi="宋体"/>
          <w:szCs w:val="21"/>
        </w:rPr>
        <w:t>用过氧化氢溶液吸收并氧化成硫酸。以甲基红-</w:t>
      </w:r>
      <w:r w:rsidRPr="00A23F72">
        <w:rPr>
          <w:rFonts w:ascii="宋体" w:eastAsia="宋体" w:hAnsi="宋体" w:hint="eastAsia"/>
          <w:szCs w:val="21"/>
        </w:rPr>
        <w:t>亚</w:t>
      </w:r>
      <w:r w:rsidRPr="00A23F72">
        <w:rPr>
          <w:rFonts w:ascii="宋体" w:eastAsia="宋体" w:hAnsi="宋体"/>
          <w:szCs w:val="21"/>
        </w:rPr>
        <w:t>甲基蓝为混合指示剂</w:t>
      </w:r>
      <w:r w:rsidRPr="00A23F72">
        <w:rPr>
          <w:rFonts w:ascii="宋体" w:eastAsia="宋体" w:hAnsi="宋体" w:hint="eastAsia"/>
          <w:szCs w:val="21"/>
        </w:rPr>
        <w:t>，</w:t>
      </w:r>
      <w:r w:rsidRPr="00A23F72">
        <w:rPr>
          <w:rFonts w:ascii="宋体" w:eastAsia="宋体" w:hAnsi="宋体"/>
          <w:szCs w:val="21"/>
        </w:rPr>
        <w:t>用氢氧化钠标准滴定溶液滴定至溶液由紫红色变为亮绿色即为终点。</w:t>
      </w:r>
    </w:p>
    <w:p w14:paraId="0EF01FC2" w14:textId="77777777" w:rsidR="003261F6" w:rsidRPr="00A23F72" w:rsidRDefault="003261F6" w:rsidP="009F4073">
      <w:pPr>
        <w:spacing w:beforeLines="50" w:before="156" w:afterLines="50" w:after="156"/>
        <w:outlineLvl w:val="1"/>
        <w:rPr>
          <w:rFonts w:ascii="黑体" w:eastAsia="黑体" w:hAnsi="黑体"/>
          <w:szCs w:val="21"/>
        </w:rPr>
      </w:pPr>
      <w:bookmarkStart w:id="125" w:name="_Toc61691077"/>
      <w:bookmarkStart w:id="126" w:name="_Toc76719652"/>
      <w:r w:rsidRPr="00A23F72">
        <w:rPr>
          <w:rFonts w:ascii="黑体" w:eastAsia="黑体" w:hAnsi="黑体" w:hint="eastAsia"/>
          <w:szCs w:val="21"/>
        </w:rPr>
        <w:t xml:space="preserve">6.2  </w:t>
      </w:r>
      <w:r w:rsidRPr="00A23F72">
        <w:rPr>
          <w:rFonts w:ascii="黑体" w:eastAsia="黑体" w:hAnsi="黑体"/>
          <w:szCs w:val="21"/>
        </w:rPr>
        <w:t>试剂</w:t>
      </w:r>
      <w:bookmarkEnd w:id="125"/>
      <w:r w:rsidR="005C53E2" w:rsidRPr="00A23F72">
        <w:rPr>
          <w:rFonts w:ascii="黑体" w:eastAsia="黑体" w:hAnsi="黑体" w:hint="eastAsia"/>
          <w:szCs w:val="21"/>
        </w:rPr>
        <w:t>或材料</w:t>
      </w:r>
      <w:bookmarkEnd w:id="126"/>
    </w:p>
    <w:p w14:paraId="2CFEFE8A" w14:textId="77777777" w:rsidR="003261F6" w:rsidRPr="00A23F72" w:rsidRDefault="003261F6" w:rsidP="00731632">
      <w:pPr>
        <w:adjustRightInd w:val="0"/>
        <w:ind w:firstLineChars="200" w:firstLine="420"/>
        <w:rPr>
          <w:rFonts w:ascii="宋体" w:eastAsia="宋体" w:hAnsi="宋体"/>
          <w:szCs w:val="21"/>
        </w:rPr>
      </w:pPr>
      <w:r w:rsidRPr="00A23F72">
        <w:rPr>
          <w:rFonts w:ascii="宋体" w:eastAsia="宋体" w:hAnsi="宋体" w:hint="eastAsia"/>
          <w:szCs w:val="21"/>
        </w:rPr>
        <w:t>除非另有说明，在</w:t>
      </w:r>
      <w:r w:rsidR="00652D6D" w:rsidRPr="00A23F72">
        <w:rPr>
          <w:rFonts w:ascii="宋体" w:eastAsia="宋体" w:hAnsi="宋体" w:hint="eastAsia"/>
          <w:szCs w:val="21"/>
        </w:rPr>
        <w:t>试验</w:t>
      </w:r>
      <w:r w:rsidRPr="00A23F72">
        <w:rPr>
          <w:rFonts w:ascii="宋体" w:eastAsia="宋体" w:hAnsi="宋体" w:hint="eastAsia"/>
          <w:szCs w:val="21"/>
        </w:rPr>
        <w:t>中仅使用确认为分析纯的试剂和蒸馏水或去离子水或相当纯度的水</w:t>
      </w:r>
      <w:r w:rsidRPr="00A23F72">
        <w:rPr>
          <w:rFonts w:ascii="宋体" w:eastAsia="宋体" w:hAnsi="宋体"/>
          <w:szCs w:val="21"/>
        </w:rPr>
        <w:t>。</w:t>
      </w:r>
    </w:p>
    <w:p w14:paraId="4D77BC4A" w14:textId="77777777" w:rsidR="003261F6" w:rsidRPr="00A23F72" w:rsidRDefault="000673B5" w:rsidP="00731632">
      <w:pPr>
        <w:rPr>
          <w:szCs w:val="21"/>
        </w:rPr>
      </w:pPr>
      <w:r w:rsidRPr="00A23F72">
        <w:rPr>
          <w:rFonts w:ascii="黑体" w:eastAsia="黑体" w:hAnsi="黑体" w:hint="eastAsia"/>
          <w:szCs w:val="21"/>
        </w:rPr>
        <w:t>6</w:t>
      </w:r>
      <w:r w:rsidR="003261F6" w:rsidRPr="00A23F72">
        <w:rPr>
          <w:rFonts w:ascii="黑体" w:eastAsia="黑体" w:hAnsi="黑体" w:hint="eastAsia"/>
          <w:szCs w:val="21"/>
        </w:rPr>
        <w:t xml:space="preserve">.2.1  </w:t>
      </w:r>
      <w:r w:rsidR="003261F6" w:rsidRPr="00A23F72">
        <w:rPr>
          <w:rFonts w:ascii="宋体" w:eastAsia="宋体" w:hAnsi="宋体" w:hint="eastAsia"/>
          <w:szCs w:val="21"/>
        </w:rPr>
        <w:t>变色硅胶。</w:t>
      </w:r>
    </w:p>
    <w:p w14:paraId="057F39A7" w14:textId="77777777" w:rsidR="003261F6" w:rsidRPr="00A23F72" w:rsidRDefault="000673B5" w:rsidP="00731632">
      <w:pPr>
        <w:rPr>
          <w:rFonts w:ascii="宋体" w:eastAsia="宋体" w:hAnsi="宋体"/>
          <w:szCs w:val="21"/>
        </w:rPr>
      </w:pPr>
      <w:r w:rsidRPr="00A23F72">
        <w:rPr>
          <w:rFonts w:ascii="黑体" w:eastAsia="黑体" w:hAnsi="黑体" w:hint="eastAsia"/>
          <w:szCs w:val="21"/>
        </w:rPr>
        <w:t>6</w:t>
      </w:r>
      <w:r w:rsidR="003261F6" w:rsidRPr="00A23F72">
        <w:rPr>
          <w:rFonts w:ascii="黑体" w:eastAsia="黑体" w:hAnsi="黑体" w:hint="eastAsia"/>
          <w:szCs w:val="21"/>
        </w:rPr>
        <w:t>.2.</w:t>
      </w:r>
      <w:r w:rsidR="00FD6F08" w:rsidRPr="00A23F72">
        <w:rPr>
          <w:rFonts w:ascii="黑体" w:eastAsia="黑体" w:hAnsi="黑体" w:hint="eastAsia"/>
          <w:szCs w:val="21"/>
        </w:rPr>
        <w:t>2</w:t>
      </w:r>
      <w:r w:rsidR="003261F6" w:rsidRPr="00A23F72">
        <w:rPr>
          <w:rFonts w:ascii="黑体" w:eastAsia="黑体" w:hAnsi="黑体" w:hint="eastAsia"/>
          <w:szCs w:val="21"/>
        </w:rPr>
        <w:t xml:space="preserve">  </w:t>
      </w:r>
      <w:r w:rsidR="003261F6" w:rsidRPr="00A23F72">
        <w:rPr>
          <w:rFonts w:ascii="宋体" w:eastAsia="宋体" w:hAnsi="宋体" w:hint="eastAsia"/>
          <w:szCs w:val="21"/>
        </w:rPr>
        <w:t>硫酸（</w:t>
      </w:r>
      <w:r w:rsidR="003261F6" w:rsidRPr="00A23F72">
        <w:rPr>
          <w:rFonts w:ascii="Times New Roman" w:eastAsia="宋体" w:hAnsi="Times New Roman"/>
          <w:i/>
          <w:iCs/>
          <w:szCs w:val="21"/>
        </w:rPr>
        <w:t>ρ</w:t>
      </w:r>
      <w:r w:rsidR="003261F6" w:rsidRPr="00A23F72">
        <w:rPr>
          <w:rFonts w:ascii="宋体" w:eastAsia="宋体" w:hAnsi="宋体"/>
          <w:szCs w:val="21"/>
        </w:rPr>
        <w:t>=</w:t>
      </w:r>
      <w:r w:rsidR="003261F6" w:rsidRPr="00A23F72">
        <w:rPr>
          <w:rFonts w:ascii="宋体" w:eastAsia="宋体" w:hAnsi="宋体" w:hint="eastAsia"/>
          <w:szCs w:val="21"/>
        </w:rPr>
        <w:t>1.84</w:t>
      </w:r>
      <w:r w:rsidR="003261F6" w:rsidRPr="00A23F72">
        <w:rPr>
          <w:rFonts w:ascii="Times New Roman" w:eastAsia="宋体" w:hAnsi="Times New Roman"/>
          <w:szCs w:val="21"/>
        </w:rPr>
        <w:t xml:space="preserve"> g/mL</w:t>
      </w:r>
      <w:r w:rsidR="003261F6" w:rsidRPr="00A23F72">
        <w:rPr>
          <w:rFonts w:ascii="宋体" w:eastAsia="宋体" w:hAnsi="宋体" w:hint="eastAsia"/>
          <w:szCs w:val="21"/>
        </w:rPr>
        <w:t>）。</w:t>
      </w:r>
    </w:p>
    <w:p w14:paraId="7CD37C2E" w14:textId="77777777" w:rsidR="003261F6" w:rsidRPr="00A23F72" w:rsidRDefault="000673B5" w:rsidP="00731632">
      <w:pPr>
        <w:rPr>
          <w:rFonts w:ascii="宋体" w:eastAsia="宋体" w:hAnsi="宋体" w:cs="宋体"/>
        </w:rPr>
      </w:pPr>
      <w:r w:rsidRPr="00A23F72">
        <w:rPr>
          <w:rFonts w:ascii="黑体" w:eastAsia="黑体" w:hAnsi="黑体" w:cs="宋体" w:hint="eastAsia"/>
        </w:rPr>
        <w:t>6</w:t>
      </w:r>
      <w:r w:rsidR="003261F6" w:rsidRPr="00A23F72">
        <w:rPr>
          <w:rFonts w:ascii="黑体" w:eastAsia="黑体" w:hAnsi="黑体" w:cs="宋体" w:hint="eastAsia"/>
        </w:rPr>
        <w:t>.2.</w:t>
      </w:r>
      <w:r w:rsidR="00FD6F08" w:rsidRPr="00A23F72">
        <w:rPr>
          <w:rFonts w:ascii="黑体" w:eastAsia="黑体" w:hAnsi="黑体" w:cs="宋体" w:hint="eastAsia"/>
        </w:rPr>
        <w:t>3</w:t>
      </w:r>
      <w:r w:rsidR="003261F6" w:rsidRPr="00A23F72">
        <w:rPr>
          <w:rFonts w:ascii="黑体" w:eastAsia="黑体" w:hAnsi="黑体" w:cs="宋体"/>
        </w:rPr>
        <w:t xml:space="preserve">  </w:t>
      </w:r>
      <w:r w:rsidR="003261F6" w:rsidRPr="00A23F72">
        <w:rPr>
          <w:rFonts w:ascii="宋体" w:eastAsia="宋体" w:hAnsi="宋体" w:cs="宋体" w:hint="eastAsia"/>
        </w:rPr>
        <w:t>高锰酸钾-氢氧化钠溶液：称取3.0</w:t>
      </w:r>
      <w:r w:rsidR="003261F6" w:rsidRPr="00A23F72">
        <w:rPr>
          <w:rFonts w:ascii="Times New Roman" w:eastAsia="宋体" w:hAnsi="Times New Roman"/>
        </w:rPr>
        <w:t xml:space="preserve"> g</w:t>
      </w:r>
      <w:r w:rsidR="003261F6" w:rsidRPr="00A23F72">
        <w:rPr>
          <w:rFonts w:ascii="宋体" w:eastAsia="宋体" w:hAnsi="宋体" w:cs="宋体" w:hint="eastAsia"/>
        </w:rPr>
        <w:t>高锰酸钾溶于100</w:t>
      </w:r>
      <w:r w:rsidR="003261F6" w:rsidRPr="00A23F72">
        <w:rPr>
          <w:rFonts w:ascii="Times New Roman" w:eastAsia="宋体" w:hAnsi="Times New Roman"/>
        </w:rPr>
        <w:t xml:space="preserve"> mL</w:t>
      </w:r>
      <w:r w:rsidR="003261F6" w:rsidRPr="00A23F72">
        <w:rPr>
          <w:rFonts w:ascii="宋体" w:eastAsia="宋体" w:hAnsi="宋体" w:cs="宋体" w:hint="eastAsia"/>
        </w:rPr>
        <w:t>水中</w:t>
      </w:r>
      <w:r w:rsidR="006F2DC4" w:rsidRPr="00A23F72">
        <w:rPr>
          <w:rFonts w:ascii="宋体" w:eastAsia="宋体" w:hAnsi="宋体" w:cs="宋体" w:hint="eastAsia"/>
        </w:rPr>
        <w:t>，</w:t>
      </w:r>
      <w:r w:rsidR="003261F6" w:rsidRPr="00A23F72">
        <w:rPr>
          <w:rFonts w:ascii="宋体" w:eastAsia="宋体" w:hAnsi="宋体" w:cs="宋体" w:hint="eastAsia"/>
        </w:rPr>
        <w:t>加入10</w:t>
      </w:r>
      <w:r w:rsidR="003261F6" w:rsidRPr="00A23F72">
        <w:rPr>
          <w:rFonts w:ascii="Times New Roman" w:eastAsia="宋体" w:hAnsi="Times New Roman"/>
        </w:rPr>
        <w:t xml:space="preserve"> g</w:t>
      </w:r>
      <w:r w:rsidR="003261F6" w:rsidRPr="00A23F72">
        <w:rPr>
          <w:rFonts w:ascii="宋体" w:eastAsia="宋体" w:hAnsi="宋体" w:cs="宋体" w:hint="eastAsia"/>
        </w:rPr>
        <w:t>氢氧化钠溶解后装入洗气瓶中。</w:t>
      </w:r>
    </w:p>
    <w:p w14:paraId="584FD99C" w14:textId="77777777" w:rsidR="003261F6" w:rsidRPr="00A23F72" w:rsidRDefault="000673B5" w:rsidP="00731632">
      <w:pPr>
        <w:rPr>
          <w:rFonts w:ascii="宋体" w:hAnsi="宋体" w:cs="宋体"/>
        </w:rPr>
      </w:pPr>
      <w:r w:rsidRPr="00A23F72">
        <w:rPr>
          <w:rFonts w:ascii="黑体" w:eastAsia="黑体" w:hAnsi="黑体" w:cs="宋体" w:hint="eastAsia"/>
        </w:rPr>
        <w:t>6</w:t>
      </w:r>
      <w:r w:rsidR="003261F6" w:rsidRPr="00A23F72">
        <w:rPr>
          <w:rFonts w:ascii="黑体" w:eastAsia="黑体" w:hAnsi="黑体" w:cs="宋体" w:hint="eastAsia"/>
        </w:rPr>
        <w:t>.2.</w:t>
      </w:r>
      <w:r w:rsidR="00FD6F08" w:rsidRPr="00A23F72">
        <w:rPr>
          <w:rFonts w:ascii="黑体" w:eastAsia="黑体" w:hAnsi="黑体" w:cs="宋体" w:hint="eastAsia"/>
        </w:rPr>
        <w:t>4</w:t>
      </w:r>
      <w:r w:rsidR="003261F6" w:rsidRPr="00A23F72">
        <w:rPr>
          <w:rFonts w:ascii="黑体" w:eastAsia="黑体" w:hAnsi="黑体" w:cs="宋体"/>
        </w:rPr>
        <w:t xml:space="preserve">  </w:t>
      </w:r>
      <w:r w:rsidR="00FD6F08" w:rsidRPr="00A23F72">
        <w:rPr>
          <w:rFonts w:ascii="宋体" w:eastAsia="宋体" w:hAnsi="宋体" w:cs="宋体" w:hint="eastAsia"/>
        </w:rPr>
        <w:t>过氧化氢吸收液：移取100</w:t>
      </w:r>
      <w:r w:rsidR="00FD6F08" w:rsidRPr="00A23F72">
        <w:rPr>
          <w:rFonts w:ascii="Times New Roman" w:eastAsia="宋体" w:hAnsi="Times New Roman"/>
        </w:rPr>
        <w:t xml:space="preserve"> mL</w:t>
      </w:r>
      <w:r w:rsidR="00FD6F08" w:rsidRPr="00A23F72">
        <w:rPr>
          <w:rFonts w:ascii="宋体" w:eastAsia="宋体" w:hAnsi="宋体" w:cs="宋体" w:hint="eastAsia"/>
        </w:rPr>
        <w:t>过氧化氢</w:t>
      </w:r>
      <w:r w:rsidR="002111B1" w:rsidRPr="00A23F72">
        <w:rPr>
          <w:rFonts w:ascii="宋体" w:eastAsia="宋体" w:hAnsi="宋体" w:cs="宋体" w:hint="eastAsia"/>
        </w:rPr>
        <w:t>（</w:t>
      </w:r>
      <w:r w:rsidR="00FD6F08" w:rsidRPr="00A23F72">
        <w:rPr>
          <w:rFonts w:ascii="宋体" w:eastAsia="宋体" w:hAnsi="宋体" w:cs="宋体" w:hint="eastAsia"/>
        </w:rPr>
        <w:t>30</w:t>
      </w:r>
      <w:r w:rsidR="00FD6F08" w:rsidRPr="00A23F72">
        <w:rPr>
          <w:rFonts w:ascii="Times New Roman" w:eastAsia="宋体" w:hAnsi="Times New Roman" w:hint="eastAsia"/>
        </w:rPr>
        <w:t>%</w:t>
      </w:r>
      <w:r w:rsidR="002111B1" w:rsidRPr="00A23F72">
        <w:rPr>
          <w:rFonts w:ascii="宋体" w:eastAsia="宋体" w:hAnsi="宋体" w:cs="宋体" w:hint="eastAsia"/>
        </w:rPr>
        <w:t>）</w:t>
      </w:r>
      <w:r w:rsidR="006F2DC4" w:rsidRPr="00A23F72">
        <w:rPr>
          <w:rFonts w:ascii="宋体" w:eastAsia="宋体" w:hAnsi="宋体" w:cs="宋体" w:hint="eastAsia"/>
        </w:rPr>
        <w:t>，</w:t>
      </w:r>
      <w:r w:rsidR="003744B7" w:rsidRPr="00A23F72">
        <w:rPr>
          <w:rFonts w:ascii="宋体" w:eastAsia="宋体" w:hAnsi="宋体" w:cs="宋体" w:hint="eastAsia"/>
        </w:rPr>
        <w:t>3</w:t>
      </w:r>
      <w:r w:rsidR="00FD6F08" w:rsidRPr="00A23F72">
        <w:rPr>
          <w:rFonts w:ascii="宋体" w:eastAsia="宋体" w:hAnsi="宋体" w:cs="宋体"/>
        </w:rPr>
        <w:t xml:space="preserve">0 </w:t>
      </w:r>
      <w:r w:rsidR="00FD6F08" w:rsidRPr="00A23F72">
        <w:rPr>
          <w:rFonts w:ascii="Times New Roman" w:eastAsia="宋体" w:hAnsi="Times New Roman"/>
        </w:rPr>
        <w:t>mL</w:t>
      </w:r>
      <w:r w:rsidR="00FD6F08" w:rsidRPr="00A23F72">
        <w:rPr>
          <w:rFonts w:ascii="宋体" w:eastAsia="宋体" w:hAnsi="宋体" w:cs="宋体" w:hint="eastAsia"/>
        </w:rPr>
        <w:t>混合指示剂（6.2.7），加水稀释至2</w:t>
      </w:r>
      <w:r w:rsidR="00FD6F08" w:rsidRPr="00A23F72">
        <w:rPr>
          <w:rFonts w:ascii="宋体" w:eastAsia="宋体" w:hAnsi="宋体" w:cs="宋体"/>
        </w:rPr>
        <w:t xml:space="preserve"> </w:t>
      </w:r>
      <w:r w:rsidR="00FD6F08" w:rsidRPr="00A23F72">
        <w:rPr>
          <w:rFonts w:ascii="Times New Roman" w:eastAsia="宋体" w:hAnsi="Times New Roman"/>
        </w:rPr>
        <w:t>L</w:t>
      </w:r>
      <w:r w:rsidR="00FD6F08" w:rsidRPr="00A23F72">
        <w:rPr>
          <w:rFonts w:ascii="宋体" w:eastAsia="宋体" w:hAnsi="宋体" w:cs="宋体" w:hint="eastAsia"/>
        </w:rPr>
        <w:t>。限</w:t>
      </w:r>
      <w:r w:rsidR="00F678DE" w:rsidRPr="00A23F72">
        <w:rPr>
          <w:rFonts w:ascii="宋体" w:eastAsia="宋体" w:hAnsi="宋体" w:cs="宋体" w:hint="eastAsia"/>
        </w:rPr>
        <w:t>7天内</w:t>
      </w:r>
      <w:r w:rsidR="00FD6F08" w:rsidRPr="00A23F72">
        <w:rPr>
          <w:rFonts w:ascii="宋体" w:eastAsia="宋体" w:hAnsi="宋体" w:cs="宋体" w:hint="eastAsia"/>
        </w:rPr>
        <w:t>使用。</w:t>
      </w:r>
    </w:p>
    <w:p w14:paraId="0A5C1AE7" w14:textId="77777777" w:rsidR="003261F6" w:rsidRPr="00A23F72" w:rsidRDefault="000673B5" w:rsidP="00731632">
      <w:pPr>
        <w:rPr>
          <w:rFonts w:ascii="宋体" w:hAnsi="宋体" w:cs="宋体"/>
        </w:rPr>
      </w:pPr>
      <w:r w:rsidRPr="00A23F72">
        <w:rPr>
          <w:rFonts w:ascii="黑体" w:eastAsia="黑体" w:hAnsi="黑体" w:cs="宋体" w:hint="eastAsia"/>
        </w:rPr>
        <w:t>6</w:t>
      </w:r>
      <w:r w:rsidR="003261F6" w:rsidRPr="00A23F72">
        <w:rPr>
          <w:rFonts w:ascii="黑体" w:eastAsia="黑体" w:hAnsi="黑体" w:cs="宋体" w:hint="eastAsia"/>
        </w:rPr>
        <w:t>.2.</w:t>
      </w:r>
      <w:r w:rsidR="00FD6F08" w:rsidRPr="00A23F72">
        <w:rPr>
          <w:rFonts w:ascii="黑体" w:eastAsia="黑体" w:hAnsi="黑体" w:cs="宋体" w:hint="eastAsia"/>
        </w:rPr>
        <w:t>5</w:t>
      </w:r>
      <w:r w:rsidR="003261F6" w:rsidRPr="00A23F72">
        <w:rPr>
          <w:rFonts w:ascii="黑体" w:eastAsia="黑体" w:hAnsi="黑体" w:cs="宋体"/>
        </w:rPr>
        <w:t xml:space="preserve">  </w:t>
      </w:r>
      <w:r w:rsidR="003261F6" w:rsidRPr="00A23F72">
        <w:rPr>
          <w:rFonts w:ascii="宋体" w:eastAsia="宋体" w:hAnsi="宋体" w:cs="宋体" w:hint="eastAsia"/>
        </w:rPr>
        <w:t>氢氧化钠标准滴定溶液</w:t>
      </w:r>
      <w:r w:rsidR="002111B1" w:rsidRPr="00A23F72">
        <w:rPr>
          <w:rFonts w:ascii="宋体" w:eastAsia="宋体" w:hAnsi="宋体" w:cs="宋体" w:hint="eastAsia"/>
        </w:rPr>
        <w:t>：</w:t>
      </w:r>
      <w:r w:rsidR="003261F6" w:rsidRPr="00A23F72">
        <w:rPr>
          <w:rFonts w:ascii="宋体" w:eastAsia="宋体" w:hAnsi="宋体" w:hint="eastAsia"/>
          <w:szCs w:val="21"/>
        </w:rPr>
        <w:t>[</w:t>
      </w:r>
      <w:r w:rsidR="003261F6" w:rsidRPr="00A23F72">
        <w:rPr>
          <w:rFonts w:ascii="Times New Roman" w:eastAsia="宋体" w:hAnsi="Times New Roman"/>
          <w:i/>
          <w:szCs w:val="21"/>
        </w:rPr>
        <w:t>c</w:t>
      </w:r>
      <w:r w:rsidR="003261F6" w:rsidRPr="00A23F72">
        <w:rPr>
          <w:rFonts w:ascii="宋体" w:eastAsia="宋体" w:hAnsi="宋体" w:hint="eastAsia"/>
          <w:szCs w:val="21"/>
        </w:rPr>
        <w:t>（</w:t>
      </w:r>
      <w:r w:rsidR="003261F6" w:rsidRPr="00A23F72">
        <w:rPr>
          <w:rFonts w:ascii="Times New Roman" w:eastAsia="宋体" w:hAnsi="Times New Roman"/>
          <w:szCs w:val="21"/>
        </w:rPr>
        <w:t>NaOH</w:t>
      </w:r>
      <w:r w:rsidR="003261F6" w:rsidRPr="00A23F72">
        <w:rPr>
          <w:rFonts w:ascii="宋体" w:eastAsia="宋体" w:hAnsi="宋体" w:hint="eastAsia"/>
          <w:szCs w:val="21"/>
        </w:rPr>
        <w:t>）≈0.</w:t>
      </w:r>
      <w:r w:rsidR="003261F6" w:rsidRPr="00A23F72">
        <w:rPr>
          <w:rFonts w:ascii="宋体" w:eastAsia="宋体" w:hAnsi="宋体"/>
          <w:szCs w:val="21"/>
        </w:rPr>
        <w:t>10</w:t>
      </w:r>
      <w:r w:rsidR="003261F6" w:rsidRPr="00A23F72">
        <w:rPr>
          <w:rFonts w:ascii="Times New Roman" w:eastAsia="宋体" w:hAnsi="Times New Roman" w:hint="eastAsia"/>
        </w:rPr>
        <w:t xml:space="preserve"> </w:t>
      </w:r>
      <w:r w:rsidR="003261F6" w:rsidRPr="00A23F72">
        <w:rPr>
          <w:rFonts w:ascii="Times New Roman" w:eastAsia="宋体" w:hAnsi="Times New Roman"/>
          <w:szCs w:val="21"/>
        </w:rPr>
        <w:t>mol/L</w:t>
      </w:r>
      <w:r w:rsidR="003261F6" w:rsidRPr="00A23F72">
        <w:rPr>
          <w:rFonts w:ascii="宋体" w:eastAsia="宋体" w:hAnsi="宋体" w:hint="eastAsia"/>
          <w:szCs w:val="21"/>
        </w:rPr>
        <w:t>]。</w:t>
      </w:r>
    </w:p>
    <w:p w14:paraId="0A80D29C" w14:textId="77777777" w:rsidR="003261F6" w:rsidRPr="00A23F72" w:rsidRDefault="003261F6" w:rsidP="00731632">
      <w:pPr>
        <w:ind w:leftChars="200" w:left="840" w:hangingChars="200" w:hanging="420"/>
        <w:rPr>
          <w:rFonts w:ascii="宋体" w:eastAsia="宋体" w:hAnsi="宋体" w:cs="宋体"/>
        </w:rPr>
      </w:pPr>
      <w:r w:rsidRPr="00A23F72">
        <w:rPr>
          <w:rFonts w:ascii="Times New Roman" w:eastAsia="宋体" w:hAnsi="Times New Roman"/>
        </w:rPr>
        <w:t>a</w:t>
      </w:r>
      <w:r w:rsidR="002111B1" w:rsidRPr="00A23F72">
        <w:rPr>
          <w:rFonts w:ascii="宋体" w:eastAsia="宋体" w:hAnsi="宋体" w:cs="宋体"/>
        </w:rPr>
        <w:t>）</w:t>
      </w:r>
      <w:r w:rsidRPr="00A23F72">
        <w:rPr>
          <w:rFonts w:ascii="黑体" w:eastAsia="黑体" w:hAnsi="黑体" w:cs="宋体"/>
        </w:rPr>
        <w:t xml:space="preserve"> </w:t>
      </w:r>
      <w:r w:rsidRPr="00A23F72">
        <w:rPr>
          <w:rFonts w:ascii="黑体" w:eastAsia="黑体" w:hAnsi="黑体" w:cs="宋体" w:hint="eastAsia"/>
        </w:rPr>
        <w:t>配制</w:t>
      </w:r>
      <w:r w:rsidR="002111B1" w:rsidRPr="00A23F72">
        <w:rPr>
          <w:rFonts w:ascii="宋体" w:eastAsia="宋体" w:hAnsi="宋体" w:cs="宋体" w:hint="eastAsia"/>
        </w:rPr>
        <w:t>：</w:t>
      </w:r>
      <w:r w:rsidRPr="00A23F72">
        <w:rPr>
          <w:rFonts w:ascii="宋体" w:eastAsia="宋体" w:hAnsi="宋体" w:cs="宋体" w:hint="eastAsia"/>
        </w:rPr>
        <w:t>将氢氧化钠配制成饱和溶液</w:t>
      </w:r>
      <w:r w:rsidR="006F2DC4" w:rsidRPr="00A23F72">
        <w:rPr>
          <w:rFonts w:ascii="宋体" w:eastAsia="宋体" w:hAnsi="宋体" w:cs="宋体" w:hint="eastAsia"/>
        </w:rPr>
        <w:t>，</w:t>
      </w:r>
      <w:r w:rsidRPr="00A23F72">
        <w:rPr>
          <w:rFonts w:ascii="宋体" w:eastAsia="宋体" w:hAnsi="宋体" w:cs="宋体" w:hint="eastAsia"/>
        </w:rPr>
        <w:t>并在塑料瓶内放置至溶液澄清。吸取50</w:t>
      </w:r>
      <w:r w:rsidRPr="00A23F72">
        <w:rPr>
          <w:rFonts w:ascii="Times New Roman" w:eastAsia="宋体" w:hAnsi="Times New Roman"/>
        </w:rPr>
        <w:t xml:space="preserve"> mL</w:t>
      </w:r>
      <w:r w:rsidRPr="00A23F72">
        <w:rPr>
          <w:rFonts w:ascii="宋体" w:eastAsia="宋体" w:hAnsi="宋体" w:cs="宋体" w:hint="eastAsia"/>
        </w:rPr>
        <w:t>上清液</w:t>
      </w:r>
      <w:r w:rsidR="006F2DC4" w:rsidRPr="00A23F72">
        <w:rPr>
          <w:rFonts w:ascii="宋体" w:eastAsia="宋体" w:hAnsi="宋体" w:cs="宋体" w:hint="eastAsia"/>
        </w:rPr>
        <w:t>，</w:t>
      </w:r>
      <w:r w:rsidRPr="00A23F72">
        <w:rPr>
          <w:rFonts w:ascii="宋体" w:eastAsia="宋体" w:hAnsi="宋体" w:cs="宋体" w:hint="eastAsia"/>
        </w:rPr>
        <w:t>用不含二氧化碳的水稀释至10</w:t>
      </w:r>
      <w:r w:rsidRPr="00A23F72">
        <w:rPr>
          <w:rFonts w:ascii="Times New Roman" w:eastAsia="宋体" w:hAnsi="Times New Roman"/>
        </w:rPr>
        <w:t xml:space="preserve"> L</w:t>
      </w:r>
      <w:r w:rsidRPr="00A23F72">
        <w:rPr>
          <w:rFonts w:ascii="宋体" w:eastAsia="宋体" w:hAnsi="宋体" w:cs="宋体" w:hint="eastAsia"/>
        </w:rPr>
        <w:t>，混匀。</w:t>
      </w:r>
    </w:p>
    <w:p w14:paraId="0B1C511D" w14:textId="3EE15296" w:rsidR="00DD12EB" w:rsidRPr="00A23F72" w:rsidRDefault="003261F6" w:rsidP="00731632">
      <w:pPr>
        <w:ind w:leftChars="200" w:left="840" w:hangingChars="200" w:hanging="420"/>
        <w:rPr>
          <w:rFonts w:ascii="宋体" w:eastAsia="宋体" w:hAnsi="宋体" w:cs="宋体"/>
        </w:rPr>
      </w:pPr>
      <w:r w:rsidRPr="00A23F72">
        <w:rPr>
          <w:rFonts w:ascii="Times New Roman" w:eastAsia="宋体" w:hAnsi="Times New Roman"/>
        </w:rPr>
        <w:t>b</w:t>
      </w:r>
      <w:r w:rsidR="002111B1" w:rsidRPr="00A23F72">
        <w:rPr>
          <w:rFonts w:ascii="宋体" w:eastAsia="宋体" w:hAnsi="宋体" w:cs="宋体"/>
        </w:rPr>
        <w:t>）</w:t>
      </w:r>
      <w:r w:rsidRPr="00A23F72">
        <w:rPr>
          <w:rFonts w:ascii="黑体" w:eastAsia="黑体" w:hAnsi="黑体" w:cs="宋体"/>
        </w:rPr>
        <w:t xml:space="preserve"> </w:t>
      </w:r>
      <w:r w:rsidRPr="00A23F72">
        <w:rPr>
          <w:rFonts w:ascii="黑体" w:eastAsia="黑体" w:hAnsi="黑体" w:cs="宋体" w:hint="eastAsia"/>
        </w:rPr>
        <w:t>标定</w:t>
      </w:r>
      <w:r w:rsidR="002111B1" w:rsidRPr="00A23F72">
        <w:rPr>
          <w:rFonts w:ascii="宋体" w:eastAsia="宋体" w:hAnsi="宋体" w:cs="宋体" w:hint="eastAsia"/>
        </w:rPr>
        <w:t>：</w:t>
      </w:r>
      <w:r w:rsidRPr="00A23F72">
        <w:rPr>
          <w:rFonts w:ascii="宋体" w:eastAsia="宋体" w:hAnsi="宋体" w:cs="宋体" w:hint="eastAsia"/>
        </w:rPr>
        <w:t>称取0.</w:t>
      </w:r>
      <w:r w:rsidR="000673B5" w:rsidRPr="00A23F72">
        <w:rPr>
          <w:rFonts w:ascii="宋体" w:eastAsia="宋体" w:hAnsi="宋体" w:cs="宋体" w:hint="eastAsia"/>
        </w:rPr>
        <w:t>7</w:t>
      </w:r>
      <w:r w:rsidRPr="00A23F72">
        <w:rPr>
          <w:rFonts w:ascii="宋体" w:eastAsia="宋体" w:hAnsi="宋体" w:cs="宋体" w:hint="eastAsia"/>
        </w:rPr>
        <w:t>00</w:t>
      </w:r>
      <w:r w:rsidRPr="00A23F72">
        <w:rPr>
          <w:rFonts w:ascii="宋体" w:eastAsia="宋体" w:hAnsi="宋体" w:cs="宋体"/>
        </w:rPr>
        <w:t xml:space="preserve"> </w:t>
      </w:r>
      <w:r w:rsidRPr="00A23F72">
        <w:rPr>
          <w:rFonts w:ascii="宋体" w:eastAsia="宋体" w:hAnsi="宋体" w:cs="宋体" w:hint="eastAsia"/>
        </w:rPr>
        <w:t>0</w:t>
      </w:r>
      <w:r w:rsidRPr="00A23F72">
        <w:rPr>
          <w:rFonts w:ascii="Times New Roman" w:eastAsia="宋体" w:hAnsi="Times New Roman"/>
        </w:rPr>
        <w:t xml:space="preserve"> g</w:t>
      </w:r>
      <w:r w:rsidR="00DD12EB" w:rsidRPr="00A23F72">
        <w:rPr>
          <w:rFonts w:ascii="Times New Roman" w:eastAsia="宋体" w:hAnsi="Times New Roman" w:hint="eastAsia"/>
        </w:rPr>
        <w:t>（</w:t>
      </w:r>
      <w:r w:rsidR="00DD12EB" w:rsidRPr="00A23F72">
        <w:rPr>
          <w:rFonts w:ascii="Times New Roman" w:eastAsia="宋体" w:hAnsi="Times New Roman"/>
        </w:rPr>
        <w:t>精确至</w:t>
      </w:r>
      <w:r w:rsidR="00DD12EB" w:rsidRPr="00A23F72">
        <w:rPr>
          <w:rFonts w:ascii="Times New Roman" w:eastAsia="宋体" w:hAnsi="Times New Roman"/>
        </w:rPr>
        <w:t xml:space="preserve">0.000 </w:t>
      </w:r>
      <w:r w:rsidR="00DD12EB" w:rsidRPr="00A23F72">
        <w:rPr>
          <w:rFonts w:ascii="Times New Roman" w:eastAsia="宋体" w:hAnsi="Times New Roman" w:hint="eastAsia"/>
        </w:rPr>
        <w:t>1</w:t>
      </w:r>
      <w:r w:rsidR="00DD12EB" w:rsidRPr="00A23F72">
        <w:rPr>
          <w:rFonts w:ascii="Times New Roman" w:eastAsia="宋体" w:hAnsi="Times New Roman"/>
        </w:rPr>
        <w:t xml:space="preserve"> g</w:t>
      </w:r>
      <w:r w:rsidR="00DD12EB" w:rsidRPr="00A23F72">
        <w:rPr>
          <w:rFonts w:ascii="Times New Roman" w:eastAsia="宋体" w:hAnsi="Times New Roman" w:hint="eastAsia"/>
        </w:rPr>
        <w:t>）预先在</w:t>
      </w:r>
      <w:r w:rsidR="00DD12EB" w:rsidRPr="00A23F72">
        <w:rPr>
          <w:rFonts w:ascii="宋体" w:eastAsia="宋体" w:hAnsi="宋体"/>
        </w:rPr>
        <w:t>100</w:t>
      </w:r>
      <w:r w:rsidR="00DD12EB" w:rsidRPr="00A23F72">
        <w:rPr>
          <w:rFonts w:ascii="Times New Roman" w:eastAsia="宋体" w:hAnsi="Times New Roman"/>
        </w:rPr>
        <w:t xml:space="preserve"> ℃</w:t>
      </w:r>
      <w:r w:rsidR="0006058A" w:rsidRPr="00A23F72">
        <w:rPr>
          <w:rFonts w:ascii="Times New Roman" w:eastAsia="宋体" w:hAnsi="Times New Roman" w:hint="eastAsia"/>
        </w:rPr>
        <w:t>～</w:t>
      </w:r>
      <w:r w:rsidR="00DD12EB" w:rsidRPr="00A23F72">
        <w:rPr>
          <w:rFonts w:ascii="宋体" w:eastAsia="宋体" w:hAnsi="宋体"/>
        </w:rPr>
        <w:t>105</w:t>
      </w:r>
      <w:r w:rsidR="00DD12EB" w:rsidRPr="00A23F72">
        <w:rPr>
          <w:rFonts w:ascii="Times New Roman" w:eastAsia="宋体" w:hAnsi="Times New Roman"/>
        </w:rPr>
        <w:t xml:space="preserve"> ℃</w:t>
      </w:r>
      <w:r w:rsidR="00DD12EB" w:rsidRPr="00A23F72">
        <w:rPr>
          <w:rFonts w:ascii="Times New Roman" w:eastAsia="宋体" w:hAnsi="Times New Roman"/>
        </w:rPr>
        <w:t>烘</w:t>
      </w:r>
      <w:r w:rsidR="00DD12EB" w:rsidRPr="00A23F72">
        <w:rPr>
          <w:rFonts w:ascii="宋体" w:eastAsia="宋体" w:hAnsi="宋体"/>
        </w:rPr>
        <w:t>干2</w:t>
      </w:r>
      <w:r w:rsidR="00DD12EB" w:rsidRPr="00A23F72">
        <w:rPr>
          <w:rFonts w:ascii="Times New Roman" w:eastAsia="宋体" w:hAnsi="Times New Roman"/>
        </w:rPr>
        <w:t xml:space="preserve"> h</w:t>
      </w:r>
      <w:r w:rsidR="00DD12EB" w:rsidRPr="00A23F72">
        <w:rPr>
          <w:rFonts w:ascii="Times New Roman" w:eastAsia="宋体" w:hAnsi="Times New Roman"/>
        </w:rPr>
        <w:t>的</w:t>
      </w:r>
      <w:r w:rsidR="000673B5" w:rsidRPr="00A23F72">
        <w:rPr>
          <w:rFonts w:ascii="宋体" w:eastAsia="宋体" w:hAnsi="宋体" w:cs="宋体" w:hint="eastAsia"/>
        </w:rPr>
        <w:t>邻苯二甲酸氢钾</w:t>
      </w:r>
      <w:r w:rsidRPr="00A23F72">
        <w:rPr>
          <w:rFonts w:ascii="宋体" w:eastAsia="宋体" w:hAnsi="宋体" w:cs="宋体" w:hint="eastAsia"/>
        </w:rPr>
        <w:t>基准试剂于</w:t>
      </w:r>
      <w:r w:rsidR="000673B5" w:rsidRPr="00A23F72">
        <w:rPr>
          <w:rFonts w:ascii="宋体" w:eastAsia="宋体" w:hAnsi="宋体" w:cs="宋体" w:hint="eastAsia"/>
        </w:rPr>
        <w:t>400</w:t>
      </w:r>
      <w:r w:rsidR="000673B5" w:rsidRPr="00A23F72">
        <w:rPr>
          <w:rFonts w:ascii="Times New Roman" w:eastAsia="宋体" w:hAnsi="Times New Roman"/>
        </w:rPr>
        <w:t xml:space="preserve"> mL</w:t>
      </w:r>
      <w:r w:rsidR="000673B5" w:rsidRPr="00A23F72">
        <w:rPr>
          <w:rFonts w:ascii="宋体" w:eastAsia="宋体" w:hAnsi="宋体" w:cs="宋体" w:hint="eastAsia"/>
        </w:rPr>
        <w:t>锥形瓶</w:t>
      </w:r>
      <w:r w:rsidRPr="00A23F72">
        <w:rPr>
          <w:rFonts w:ascii="宋体" w:eastAsia="宋体" w:hAnsi="宋体" w:cs="宋体" w:hint="eastAsia"/>
        </w:rPr>
        <w:t>中</w:t>
      </w:r>
      <w:r w:rsidR="00A0424B" w:rsidRPr="00A23F72">
        <w:rPr>
          <w:rFonts w:ascii="宋体" w:eastAsia="宋体" w:hAnsi="宋体" w:cs="宋体" w:hint="eastAsia"/>
        </w:rPr>
        <w:t>，</w:t>
      </w:r>
      <w:r w:rsidR="00DD12EB" w:rsidRPr="00A23F72">
        <w:rPr>
          <w:rFonts w:ascii="宋体" w:eastAsia="宋体" w:hAnsi="宋体" w:cs="宋体" w:hint="eastAsia"/>
        </w:rPr>
        <w:t>加</w:t>
      </w:r>
      <w:r w:rsidR="00DD12EB" w:rsidRPr="00A23F72">
        <w:rPr>
          <w:rFonts w:ascii="宋体" w:eastAsia="宋体" w:hAnsi="宋体" w:cs="宋体"/>
        </w:rPr>
        <w:t>60</w:t>
      </w:r>
      <w:r w:rsidR="00DD12EB" w:rsidRPr="00A23F72">
        <w:rPr>
          <w:rFonts w:ascii="Times New Roman" w:eastAsia="宋体" w:hAnsi="Times New Roman"/>
          <w:szCs w:val="24"/>
        </w:rPr>
        <w:t xml:space="preserve"> </w:t>
      </w:r>
      <w:r w:rsidR="00DD12EB" w:rsidRPr="00A23F72">
        <w:rPr>
          <w:rFonts w:ascii="Times New Roman" w:eastAsia="宋体" w:hAnsi="Times New Roman"/>
        </w:rPr>
        <w:t>mL</w:t>
      </w:r>
      <w:r w:rsidR="00DD12EB" w:rsidRPr="00A23F72">
        <w:rPr>
          <w:rFonts w:ascii="宋体" w:eastAsia="宋体" w:hAnsi="宋体" w:cs="宋体"/>
        </w:rPr>
        <w:t>不含二氧化碳的热水溶解</w:t>
      </w:r>
      <w:r w:rsidR="00DD12EB" w:rsidRPr="00A23F72">
        <w:rPr>
          <w:rFonts w:ascii="宋体" w:eastAsia="宋体" w:hAnsi="宋体" w:cs="宋体" w:hint="eastAsia"/>
        </w:rPr>
        <w:t>，加入</w:t>
      </w:r>
      <w:r w:rsidR="00DD12EB" w:rsidRPr="00A23F72">
        <w:rPr>
          <w:rFonts w:ascii="宋体" w:eastAsia="宋体" w:hAnsi="宋体" w:cs="宋体"/>
        </w:rPr>
        <w:t>2滴酚酞乙醇溶液</w:t>
      </w:r>
      <w:r w:rsidR="002111B1" w:rsidRPr="00A23F72">
        <w:rPr>
          <w:rFonts w:ascii="宋体" w:eastAsia="宋体" w:hAnsi="宋体" w:cs="宋体"/>
        </w:rPr>
        <w:t>（</w:t>
      </w:r>
      <w:r w:rsidR="00FD6F08" w:rsidRPr="00A23F72">
        <w:rPr>
          <w:rFonts w:ascii="宋体" w:eastAsia="宋体" w:hAnsi="宋体" w:cs="宋体" w:hint="eastAsia"/>
        </w:rPr>
        <w:t>6</w:t>
      </w:r>
      <w:r w:rsidR="00DD12EB" w:rsidRPr="00A23F72">
        <w:rPr>
          <w:rFonts w:ascii="宋体" w:eastAsia="宋体" w:hAnsi="宋体" w:cs="宋体"/>
        </w:rPr>
        <w:t>.2.</w:t>
      </w:r>
      <w:r w:rsidR="00FD6F08" w:rsidRPr="00A23F72">
        <w:rPr>
          <w:rFonts w:ascii="宋体" w:eastAsia="宋体" w:hAnsi="宋体" w:cs="宋体" w:hint="eastAsia"/>
        </w:rPr>
        <w:t>6</w:t>
      </w:r>
      <w:r w:rsidR="002111B1" w:rsidRPr="00A23F72">
        <w:rPr>
          <w:rFonts w:ascii="宋体" w:eastAsia="宋体" w:hAnsi="宋体" w:cs="宋体"/>
        </w:rPr>
        <w:t>）</w:t>
      </w:r>
      <w:r w:rsidR="006F2DC4" w:rsidRPr="00A23F72">
        <w:rPr>
          <w:rFonts w:ascii="宋体" w:eastAsia="宋体" w:hAnsi="宋体" w:cs="宋体"/>
        </w:rPr>
        <w:t>，</w:t>
      </w:r>
      <w:r w:rsidR="00DD12EB" w:rsidRPr="00A23F72">
        <w:rPr>
          <w:rFonts w:ascii="宋体" w:eastAsia="宋体" w:hAnsi="宋体" w:cs="宋体"/>
        </w:rPr>
        <w:t>用氢氧化钠标准滴定溶液</w:t>
      </w:r>
      <w:r w:rsidR="002111B1" w:rsidRPr="00A23F72">
        <w:rPr>
          <w:rFonts w:ascii="宋体" w:eastAsia="宋体" w:hAnsi="宋体" w:cs="宋体"/>
        </w:rPr>
        <w:t>（</w:t>
      </w:r>
      <w:r w:rsidR="00FD6F08" w:rsidRPr="00A23F72">
        <w:rPr>
          <w:rFonts w:ascii="宋体" w:eastAsia="宋体" w:hAnsi="宋体" w:cs="宋体" w:hint="eastAsia"/>
        </w:rPr>
        <w:t>6</w:t>
      </w:r>
      <w:r w:rsidR="00DD12EB" w:rsidRPr="00A23F72">
        <w:rPr>
          <w:rFonts w:ascii="宋体" w:eastAsia="宋体" w:hAnsi="宋体" w:cs="宋体"/>
        </w:rPr>
        <w:t>.2.</w:t>
      </w:r>
      <w:r w:rsidR="00FD6F08" w:rsidRPr="00A23F72">
        <w:rPr>
          <w:rFonts w:ascii="宋体" w:eastAsia="宋体" w:hAnsi="宋体" w:cs="宋体" w:hint="eastAsia"/>
        </w:rPr>
        <w:t>5</w:t>
      </w:r>
      <w:r w:rsidR="002111B1" w:rsidRPr="00A23F72">
        <w:rPr>
          <w:rFonts w:ascii="宋体" w:eastAsia="宋体" w:hAnsi="宋体" w:cs="宋体"/>
        </w:rPr>
        <w:t>）</w:t>
      </w:r>
      <w:r w:rsidR="00DD12EB" w:rsidRPr="00A23F72">
        <w:rPr>
          <w:rFonts w:ascii="宋体" w:eastAsia="宋体" w:hAnsi="宋体" w:cs="宋体"/>
        </w:rPr>
        <w:t>滴定至微红色即为终点。</w:t>
      </w:r>
    </w:p>
    <w:p w14:paraId="58607FFA" w14:textId="77777777" w:rsidR="003261F6" w:rsidRPr="00A23F72" w:rsidRDefault="003261F6" w:rsidP="00731632">
      <w:pPr>
        <w:adjustRightInd w:val="0"/>
        <w:ind w:firstLineChars="200" w:firstLine="420"/>
        <w:rPr>
          <w:rFonts w:ascii="宋体" w:eastAsia="宋体" w:hAnsi="宋体" w:cs="宋体"/>
        </w:rPr>
      </w:pPr>
      <w:r w:rsidRPr="00A23F72">
        <w:rPr>
          <w:rFonts w:ascii="宋体" w:eastAsia="宋体" w:hAnsi="宋体" w:cs="宋体" w:hint="eastAsia"/>
        </w:rPr>
        <w:t>按式</w:t>
      </w:r>
      <w:r w:rsidR="002111B1" w:rsidRPr="00A23F72">
        <w:rPr>
          <w:rFonts w:ascii="宋体" w:eastAsia="宋体" w:hAnsi="宋体" w:cs="宋体" w:hint="eastAsia"/>
        </w:rPr>
        <w:t>（</w:t>
      </w:r>
      <w:r w:rsidR="00FD6F08" w:rsidRPr="00A23F72">
        <w:rPr>
          <w:rFonts w:ascii="宋体" w:eastAsia="宋体" w:hAnsi="宋体" w:cs="宋体" w:hint="eastAsia"/>
        </w:rPr>
        <w:t>4</w:t>
      </w:r>
      <w:r w:rsidR="002111B1" w:rsidRPr="00A23F72">
        <w:rPr>
          <w:rFonts w:ascii="宋体" w:eastAsia="宋体" w:hAnsi="宋体" w:cs="宋体" w:hint="eastAsia"/>
        </w:rPr>
        <w:t>）</w:t>
      </w:r>
      <w:r w:rsidRPr="00A23F72">
        <w:rPr>
          <w:rFonts w:ascii="宋体" w:eastAsia="宋体" w:hAnsi="宋体" w:cs="宋体" w:hint="eastAsia"/>
        </w:rPr>
        <w:t>计算氢氧化钠标准滴定溶液的</w:t>
      </w:r>
      <w:r w:rsidR="00BF108A" w:rsidRPr="00A23F72">
        <w:rPr>
          <w:rFonts w:ascii="宋体" w:eastAsia="宋体" w:hAnsi="宋体" w:cs="宋体" w:hint="eastAsia"/>
        </w:rPr>
        <w:t>物质的量</w:t>
      </w:r>
      <w:r w:rsidRPr="00A23F72">
        <w:rPr>
          <w:rFonts w:ascii="宋体" w:eastAsia="宋体" w:hAnsi="宋体" w:cs="宋体" w:hint="eastAsia"/>
        </w:rPr>
        <w:t>浓度：</w:t>
      </w:r>
    </w:p>
    <w:p w14:paraId="091A8DBD" w14:textId="77777777" w:rsidR="003261F6" w:rsidRPr="00A23F72" w:rsidRDefault="00B2383D" w:rsidP="003E5A9D">
      <w:pPr>
        <w:jc w:val="right"/>
        <w:rPr>
          <w:rFonts w:ascii="宋体" w:hAnsi="宋体" w:cs="宋体"/>
        </w:rPr>
      </w:pPr>
      <m:oMath>
        <m:r>
          <w:rPr>
            <w:rFonts w:ascii="Cambria Math" w:hAnsi="Cambria Math"/>
            <w:kern w:val="0"/>
            <w:szCs w:val="21"/>
          </w:rPr>
          <m:t>c</m:t>
        </m:r>
        <m:r>
          <m:rPr>
            <m:sty m:val="p"/>
          </m:rPr>
          <w:rPr>
            <w:rFonts w:ascii="Cambria Math" w:hAnsi="Cambria Math"/>
            <w:kern w:val="0"/>
            <w:szCs w:val="21"/>
          </w:rPr>
          <m:t>=</m:t>
        </m:r>
        <m:f>
          <m:fPr>
            <m:ctrlPr>
              <w:rPr>
                <w:rFonts w:ascii="Cambria Math" w:hAnsi="Cambria Math"/>
                <w:kern w:val="0"/>
                <w:szCs w:val="21"/>
              </w:rPr>
            </m:ctrlPr>
          </m:fPr>
          <m:num>
            <m:sSub>
              <m:sSubPr>
                <m:ctrlPr>
                  <w:rPr>
                    <w:rFonts w:ascii="Cambria Math" w:hAnsi="Cambria Math"/>
                    <w:kern w:val="0"/>
                    <w:szCs w:val="21"/>
                  </w:rPr>
                </m:ctrlPr>
              </m:sSubPr>
              <m:e>
                <m:r>
                  <w:rPr>
                    <w:rFonts w:ascii="Cambria Math" w:hAnsi="Cambria Math"/>
                    <w:kern w:val="0"/>
                    <w:szCs w:val="21"/>
                  </w:rPr>
                  <m:t>m</m:t>
                </m:r>
              </m:e>
              <m:sub>
                <m:r>
                  <m:rPr>
                    <m:sty m:val="p"/>
                  </m:rPr>
                  <w:rPr>
                    <w:rFonts w:ascii="Cambria Math" w:hAnsi="Cambria Math"/>
                    <w:kern w:val="0"/>
                    <w:szCs w:val="21"/>
                  </w:rPr>
                  <m:t>6</m:t>
                </m:r>
              </m:sub>
            </m:sSub>
            <m:r>
              <m:rPr>
                <m:sty m:val="p"/>
              </m:rPr>
              <w:rPr>
                <w:rFonts w:ascii="Cambria Math" w:hAnsi="Cambria Math"/>
                <w:kern w:val="0"/>
                <w:szCs w:val="21"/>
              </w:rPr>
              <m:t>×1 000</m:t>
            </m:r>
          </m:num>
          <m:den>
            <m:r>
              <m:rPr>
                <m:sty m:val="p"/>
              </m:rPr>
              <w:rPr>
                <w:rFonts w:ascii="Cambria Math" w:hAnsi="Cambria Math"/>
                <w:kern w:val="0"/>
                <w:szCs w:val="21"/>
              </w:rPr>
              <m:t>（</m:t>
            </m:r>
            <m:sSub>
              <m:sSubPr>
                <m:ctrlPr>
                  <w:rPr>
                    <w:rFonts w:ascii="Cambria Math" w:hAnsi="Cambria Math"/>
                    <w:kern w:val="0"/>
                    <w:szCs w:val="21"/>
                  </w:rPr>
                </m:ctrlPr>
              </m:sSubPr>
              <m:e>
                <m:r>
                  <w:rPr>
                    <w:rFonts w:ascii="Cambria Math" w:hAnsi="Cambria Math"/>
                    <w:kern w:val="0"/>
                    <w:szCs w:val="21"/>
                  </w:rPr>
                  <m:t>V</m:t>
                </m:r>
              </m:e>
              <m:sub>
                <m:r>
                  <m:rPr>
                    <m:sty m:val="p"/>
                  </m:rPr>
                  <w:rPr>
                    <w:rFonts w:ascii="Cambria Math" w:hAnsi="Cambria Math"/>
                    <w:kern w:val="0"/>
                    <w:szCs w:val="21"/>
                  </w:rPr>
                  <m:t>5</m:t>
                </m:r>
              </m:sub>
            </m:sSub>
            <m:r>
              <m:rPr>
                <m:sty m:val="p"/>
              </m:rPr>
              <w:rPr>
                <w:rFonts w:ascii="Cambria Math" w:hAnsi="Cambria Math"/>
                <w:kern w:val="0"/>
                <w:szCs w:val="21"/>
              </w:rPr>
              <m:t>-</m:t>
            </m:r>
            <m:sSub>
              <m:sSubPr>
                <m:ctrlPr>
                  <w:rPr>
                    <w:rFonts w:ascii="Cambria Math" w:hAnsi="Cambria Math"/>
                    <w:kern w:val="0"/>
                    <w:szCs w:val="21"/>
                  </w:rPr>
                </m:ctrlPr>
              </m:sSubPr>
              <m:e>
                <m:r>
                  <w:rPr>
                    <w:rFonts w:ascii="Cambria Math" w:hAnsi="Cambria Math"/>
                    <w:kern w:val="0"/>
                    <w:szCs w:val="21"/>
                  </w:rPr>
                  <m:t>V</m:t>
                </m:r>
              </m:e>
              <m:sub>
                <m:r>
                  <m:rPr>
                    <m:sty m:val="p"/>
                  </m:rPr>
                  <w:rPr>
                    <w:rFonts w:ascii="Cambria Math" w:hAnsi="Cambria Math"/>
                    <w:kern w:val="0"/>
                    <w:szCs w:val="21"/>
                  </w:rPr>
                  <m:t>4</m:t>
                </m:r>
              </m:sub>
            </m:sSub>
            <m:r>
              <m:rPr>
                <m:sty m:val="p"/>
              </m:rPr>
              <w:rPr>
                <w:rFonts w:ascii="Cambria Math" w:hAnsi="Cambria Math"/>
                <w:kern w:val="0"/>
                <w:szCs w:val="21"/>
              </w:rPr>
              <m:t>）</m:t>
            </m:r>
            <m:r>
              <m:rPr>
                <m:sty m:val="p"/>
              </m:rPr>
              <w:rPr>
                <w:rFonts w:ascii="Cambria Math" w:hAnsi="Cambria Math"/>
                <w:kern w:val="0"/>
                <w:szCs w:val="21"/>
              </w:rPr>
              <m:t>×</m:t>
            </m:r>
            <m:r>
              <w:rPr>
                <w:rFonts w:ascii="Cambria Math" w:hAnsi="Cambria Math"/>
                <w:kern w:val="0"/>
                <w:szCs w:val="21"/>
              </w:rPr>
              <m:t>M</m:t>
            </m:r>
          </m:den>
        </m:f>
      </m:oMath>
      <w:r w:rsidR="003261F6" w:rsidRPr="00A23F72">
        <w:rPr>
          <w:rFonts w:ascii="宋体" w:hAnsi="宋体"/>
          <w:kern w:val="0"/>
          <w:szCs w:val="21"/>
        </w:rPr>
        <w:t>……………………………………………</w:t>
      </w:r>
      <w:r w:rsidR="003261F6" w:rsidRPr="00A23F72">
        <w:rPr>
          <w:rFonts w:ascii="宋体" w:eastAsia="宋体" w:hAnsi="宋体"/>
          <w:szCs w:val="21"/>
        </w:rPr>
        <w:t>（</w:t>
      </w:r>
      <w:r w:rsidR="00FD6F08" w:rsidRPr="00A23F72">
        <w:rPr>
          <w:rFonts w:ascii="宋体" w:eastAsia="宋体" w:hAnsi="宋体" w:hint="eastAsia"/>
          <w:szCs w:val="21"/>
        </w:rPr>
        <w:t>4</w:t>
      </w:r>
      <w:r w:rsidR="003261F6" w:rsidRPr="00A23F72">
        <w:rPr>
          <w:rFonts w:ascii="宋体" w:eastAsia="宋体" w:hAnsi="宋体"/>
          <w:szCs w:val="21"/>
        </w:rPr>
        <w:t>）</w:t>
      </w:r>
    </w:p>
    <w:p w14:paraId="5ABC3F0F" w14:textId="77777777" w:rsidR="003261F6" w:rsidRPr="00A23F72" w:rsidRDefault="003261F6" w:rsidP="006514F2">
      <w:pPr>
        <w:adjustRightInd w:val="0"/>
        <w:ind w:firstLineChars="200" w:firstLine="420"/>
        <w:rPr>
          <w:rFonts w:ascii="宋体" w:eastAsia="宋体" w:hAnsi="宋体"/>
        </w:rPr>
      </w:pPr>
      <w:r w:rsidRPr="00A23F72">
        <w:rPr>
          <w:rFonts w:ascii="宋体" w:eastAsia="宋体" w:hAnsi="宋体"/>
        </w:rPr>
        <w:t>式中：</w:t>
      </w:r>
    </w:p>
    <w:p w14:paraId="02CC1385" w14:textId="77777777" w:rsidR="00DD12EB" w:rsidRPr="00A23F72" w:rsidRDefault="00DD12EB" w:rsidP="006514F2">
      <w:pPr>
        <w:adjustRightInd w:val="0"/>
        <w:ind w:firstLineChars="200" w:firstLine="420"/>
        <w:rPr>
          <w:rFonts w:ascii="Times New Roman" w:eastAsia="宋体" w:hAnsi="Times New Roman"/>
          <w:iCs/>
          <w:szCs w:val="21"/>
        </w:rPr>
      </w:pPr>
      <w:r w:rsidRPr="00A23F72">
        <w:rPr>
          <w:rFonts w:ascii="Times New Roman" w:eastAsia="宋体" w:hAnsi="Times New Roman"/>
          <w:i/>
          <w:szCs w:val="21"/>
        </w:rPr>
        <w:t xml:space="preserve">c  </w:t>
      </w:r>
      <w:r w:rsidRPr="00A23F72">
        <w:rPr>
          <w:rFonts w:ascii="Times New Roman" w:eastAsia="宋体" w:hAnsi="Times New Roman"/>
          <w:iCs/>
          <w:szCs w:val="21"/>
        </w:rPr>
        <w:t>——</w:t>
      </w:r>
      <w:r w:rsidRPr="00A23F72">
        <w:rPr>
          <w:rFonts w:ascii="Times New Roman" w:eastAsia="宋体" w:hAnsi="Times New Roman" w:hint="eastAsia"/>
          <w:iCs/>
          <w:szCs w:val="21"/>
        </w:rPr>
        <w:t>氢氧化钠标准溶液的</w:t>
      </w:r>
      <w:r w:rsidR="00BF108A" w:rsidRPr="00A23F72">
        <w:rPr>
          <w:rFonts w:ascii="Times New Roman" w:eastAsia="宋体" w:hAnsi="Times New Roman" w:hint="eastAsia"/>
          <w:iCs/>
          <w:szCs w:val="21"/>
        </w:rPr>
        <w:t>物质的量</w:t>
      </w:r>
      <w:r w:rsidRPr="00A23F72">
        <w:rPr>
          <w:rFonts w:ascii="Times New Roman" w:eastAsia="宋体" w:hAnsi="Times New Roman" w:hint="eastAsia"/>
          <w:iCs/>
          <w:szCs w:val="21"/>
        </w:rPr>
        <w:t>浓度，</w:t>
      </w:r>
      <w:r w:rsidRPr="00A23F72">
        <w:rPr>
          <w:rFonts w:ascii="Times New Roman" w:eastAsia="宋体" w:hAnsi="Times New Roman"/>
          <w:iCs/>
          <w:szCs w:val="21"/>
        </w:rPr>
        <w:t>单位为</w:t>
      </w:r>
      <w:r w:rsidRPr="00A23F72">
        <w:rPr>
          <w:rFonts w:ascii="Times New Roman" w:eastAsia="宋体" w:hAnsi="Times New Roman" w:hint="eastAsia"/>
          <w:iCs/>
          <w:szCs w:val="21"/>
        </w:rPr>
        <w:t>摩尔每升（</w:t>
      </w:r>
      <w:r w:rsidRPr="00A23F72">
        <w:rPr>
          <w:rFonts w:ascii="Times New Roman" w:eastAsia="宋体" w:hAnsi="Times New Roman"/>
          <w:iCs/>
          <w:szCs w:val="21"/>
        </w:rPr>
        <w:t>mol/L</w:t>
      </w:r>
      <w:r w:rsidRPr="00A23F72">
        <w:rPr>
          <w:rFonts w:ascii="Times New Roman" w:eastAsia="宋体" w:hAnsi="Times New Roman" w:hint="eastAsia"/>
          <w:iCs/>
          <w:szCs w:val="21"/>
        </w:rPr>
        <w:t>）</w:t>
      </w:r>
      <w:r w:rsidRPr="00A23F72">
        <w:rPr>
          <w:rFonts w:ascii="Times New Roman" w:eastAsia="宋体" w:hAnsi="Times New Roman"/>
          <w:iCs/>
          <w:szCs w:val="21"/>
        </w:rPr>
        <w:t>；</w:t>
      </w:r>
    </w:p>
    <w:p w14:paraId="6A158C76" w14:textId="77777777" w:rsidR="003261F6" w:rsidRPr="00A23F72" w:rsidRDefault="003261F6" w:rsidP="006514F2">
      <w:pPr>
        <w:adjustRightInd w:val="0"/>
        <w:ind w:firstLineChars="200" w:firstLine="420"/>
        <w:rPr>
          <w:rFonts w:ascii="宋体" w:eastAsia="宋体" w:hAnsi="宋体" w:cs="宋体"/>
        </w:rPr>
      </w:pPr>
      <w:r w:rsidRPr="00A23F72">
        <w:rPr>
          <w:rFonts w:ascii="Times New Roman" w:eastAsia="宋体" w:hAnsi="Times New Roman"/>
          <w:i/>
          <w:szCs w:val="21"/>
        </w:rPr>
        <w:t>m</w:t>
      </w:r>
      <w:r w:rsidR="00B2383D" w:rsidRPr="00A23F72">
        <w:rPr>
          <w:rFonts w:ascii="宋体" w:eastAsia="宋体" w:hAnsi="宋体" w:hint="eastAsia"/>
          <w:iCs/>
          <w:szCs w:val="21"/>
          <w:vertAlign w:val="subscript"/>
        </w:rPr>
        <w:t>6</w:t>
      </w:r>
      <w:r w:rsidR="00B2383D" w:rsidRPr="00A23F72">
        <w:rPr>
          <w:rFonts w:ascii="宋体" w:eastAsia="宋体" w:hAnsi="宋体"/>
          <w:iCs/>
          <w:szCs w:val="21"/>
        </w:rPr>
        <w:t xml:space="preserve"> </w:t>
      </w:r>
      <w:r w:rsidRPr="00A23F72">
        <w:rPr>
          <w:rFonts w:ascii="Times New Roman" w:eastAsia="宋体" w:hAnsi="Times New Roman"/>
        </w:rPr>
        <w:t>——</w:t>
      </w:r>
      <w:r w:rsidRPr="00A23F72">
        <w:rPr>
          <w:rFonts w:ascii="宋体" w:eastAsia="宋体" w:hAnsi="宋体" w:cs="宋体" w:hint="eastAsia"/>
        </w:rPr>
        <w:t>邻苯二甲酸氢钾的质量</w:t>
      </w:r>
      <w:r w:rsidR="006F2DC4" w:rsidRPr="00A23F72">
        <w:rPr>
          <w:rFonts w:ascii="宋体" w:eastAsia="宋体" w:hAnsi="宋体" w:cs="宋体" w:hint="eastAsia"/>
        </w:rPr>
        <w:t>，</w:t>
      </w:r>
      <w:r w:rsidRPr="00A23F72">
        <w:rPr>
          <w:rFonts w:ascii="宋体" w:eastAsia="宋体" w:hAnsi="宋体" w:cs="宋体" w:hint="eastAsia"/>
        </w:rPr>
        <w:t>单位为克</w:t>
      </w:r>
      <w:r w:rsidR="002111B1" w:rsidRPr="00A23F72">
        <w:rPr>
          <w:rFonts w:ascii="宋体" w:eastAsia="宋体" w:hAnsi="宋体" w:cs="宋体" w:hint="eastAsia"/>
        </w:rPr>
        <w:t>（</w:t>
      </w:r>
      <w:r w:rsidRPr="00A23F72">
        <w:rPr>
          <w:rFonts w:ascii="Times New Roman" w:eastAsia="宋体" w:hAnsi="Times New Roman"/>
        </w:rPr>
        <w:t>g</w:t>
      </w:r>
      <w:r w:rsidR="002111B1" w:rsidRPr="00A23F72">
        <w:rPr>
          <w:rFonts w:ascii="宋体" w:eastAsia="宋体" w:hAnsi="宋体" w:cs="宋体" w:hint="eastAsia"/>
        </w:rPr>
        <w:t>）</w:t>
      </w:r>
      <w:r w:rsidRPr="00A23F72">
        <w:rPr>
          <w:rFonts w:ascii="宋体" w:eastAsia="宋体" w:hAnsi="宋体" w:cs="宋体" w:hint="eastAsia"/>
        </w:rPr>
        <w:t>；</w:t>
      </w:r>
    </w:p>
    <w:p w14:paraId="57BA7F15" w14:textId="77777777" w:rsidR="003261F6" w:rsidRPr="00A23F72" w:rsidRDefault="003261F6" w:rsidP="006514F2">
      <w:pPr>
        <w:adjustRightInd w:val="0"/>
        <w:ind w:firstLineChars="200" w:firstLine="420"/>
        <w:rPr>
          <w:rFonts w:ascii="宋体" w:eastAsia="宋体" w:hAnsi="宋体" w:cs="宋体"/>
        </w:rPr>
      </w:pPr>
      <w:r w:rsidRPr="00A23F72">
        <w:rPr>
          <w:rFonts w:ascii="Times New Roman" w:eastAsia="宋体" w:hAnsi="Times New Roman"/>
          <w:i/>
        </w:rPr>
        <w:t>V</w:t>
      </w:r>
      <w:r w:rsidR="00B2383D" w:rsidRPr="00A23F72">
        <w:rPr>
          <w:rFonts w:ascii="宋体" w:eastAsia="宋体" w:hAnsi="宋体" w:hint="eastAsia"/>
          <w:iCs/>
          <w:vertAlign w:val="subscript"/>
        </w:rPr>
        <w:t>5</w:t>
      </w:r>
      <w:r w:rsidRPr="00A23F72">
        <w:rPr>
          <w:rFonts w:ascii="宋体" w:eastAsia="宋体" w:hAnsi="宋体"/>
          <w:iCs/>
        </w:rPr>
        <w:t xml:space="preserve"> </w:t>
      </w:r>
      <w:r w:rsidRPr="00A23F72">
        <w:rPr>
          <w:rFonts w:ascii="Times New Roman" w:eastAsia="宋体" w:hAnsi="Times New Roman"/>
        </w:rPr>
        <w:t>——</w:t>
      </w:r>
      <w:r w:rsidRPr="00A23F72">
        <w:rPr>
          <w:rFonts w:ascii="宋体" w:eastAsia="宋体" w:hAnsi="宋体" w:cs="宋体" w:hint="eastAsia"/>
        </w:rPr>
        <w:t>消耗氢氧化钠标准滴定溶液的体积</w:t>
      </w:r>
      <w:r w:rsidR="006F2DC4" w:rsidRPr="00A23F72">
        <w:rPr>
          <w:rFonts w:ascii="宋体" w:eastAsia="宋体" w:hAnsi="宋体" w:cs="宋体" w:hint="eastAsia"/>
        </w:rPr>
        <w:t>，</w:t>
      </w:r>
      <w:r w:rsidRPr="00A23F72">
        <w:rPr>
          <w:rFonts w:ascii="宋体" w:eastAsia="宋体" w:hAnsi="宋体" w:cs="宋体" w:hint="eastAsia"/>
        </w:rPr>
        <w:t>单位为毫升</w:t>
      </w:r>
      <w:r w:rsidR="002111B1" w:rsidRPr="00A23F72">
        <w:rPr>
          <w:rFonts w:ascii="宋体" w:eastAsia="宋体" w:hAnsi="宋体" w:cs="宋体" w:hint="eastAsia"/>
        </w:rPr>
        <w:t>（</w:t>
      </w:r>
      <w:r w:rsidRPr="00A23F72">
        <w:rPr>
          <w:rFonts w:ascii="Times New Roman" w:eastAsia="宋体" w:hAnsi="Times New Roman"/>
        </w:rPr>
        <w:t>mL</w:t>
      </w:r>
      <w:r w:rsidR="002111B1" w:rsidRPr="00A23F72">
        <w:rPr>
          <w:rFonts w:ascii="宋体" w:eastAsia="宋体" w:hAnsi="宋体" w:cs="宋体" w:hint="eastAsia"/>
        </w:rPr>
        <w:t>）</w:t>
      </w:r>
      <w:r w:rsidRPr="00A23F72">
        <w:rPr>
          <w:rFonts w:ascii="宋体" w:eastAsia="宋体" w:hAnsi="宋体" w:cs="宋体" w:hint="eastAsia"/>
        </w:rPr>
        <w:t>；</w:t>
      </w:r>
    </w:p>
    <w:p w14:paraId="28AA2EE8" w14:textId="77777777" w:rsidR="003261F6" w:rsidRPr="00A23F72" w:rsidRDefault="003261F6" w:rsidP="006514F2">
      <w:pPr>
        <w:adjustRightInd w:val="0"/>
        <w:ind w:firstLineChars="200" w:firstLine="420"/>
        <w:rPr>
          <w:rFonts w:ascii="宋体" w:eastAsia="宋体" w:hAnsi="宋体" w:cs="宋体"/>
        </w:rPr>
      </w:pPr>
      <w:r w:rsidRPr="00A23F72">
        <w:rPr>
          <w:rFonts w:ascii="Times New Roman" w:eastAsia="宋体" w:hAnsi="Times New Roman"/>
          <w:i/>
        </w:rPr>
        <w:t>V</w:t>
      </w:r>
      <w:r w:rsidR="00B2383D" w:rsidRPr="00A23F72">
        <w:rPr>
          <w:rFonts w:ascii="宋体" w:eastAsia="宋体" w:hAnsi="宋体" w:hint="eastAsia"/>
          <w:vertAlign w:val="subscript"/>
        </w:rPr>
        <w:t>4</w:t>
      </w:r>
      <w:r w:rsidRPr="00A23F72">
        <w:rPr>
          <w:rFonts w:ascii="宋体" w:eastAsia="宋体" w:hAnsi="宋体" w:cs="宋体"/>
        </w:rPr>
        <w:t xml:space="preserve"> </w:t>
      </w:r>
      <w:r w:rsidRPr="00A23F72">
        <w:rPr>
          <w:rFonts w:ascii="Times New Roman" w:eastAsia="宋体" w:hAnsi="Times New Roman"/>
        </w:rPr>
        <w:t>——</w:t>
      </w:r>
      <w:r w:rsidRPr="00A23F72">
        <w:rPr>
          <w:rFonts w:ascii="宋体" w:eastAsia="宋体" w:hAnsi="宋体" w:cs="宋体" w:hint="eastAsia"/>
        </w:rPr>
        <w:t>滴定空白溶液所消耗氢氧化钠标准滴定溶液的体积</w:t>
      </w:r>
      <w:r w:rsidR="006F2DC4" w:rsidRPr="00A23F72">
        <w:rPr>
          <w:rFonts w:ascii="宋体" w:eastAsia="宋体" w:hAnsi="宋体" w:cs="宋体" w:hint="eastAsia"/>
        </w:rPr>
        <w:t>，</w:t>
      </w:r>
      <w:r w:rsidRPr="00A23F72">
        <w:rPr>
          <w:rFonts w:ascii="宋体" w:eastAsia="宋体" w:hAnsi="宋体" w:cs="宋体" w:hint="eastAsia"/>
        </w:rPr>
        <w:t>单位为毫升</w:t>
      </w:r>
      <w:r w:rsidR="002111B1" w:rsidRPr="00A23F72">
        <w:rPr>
          <w:rFonts w:ascii="宋体" w:eastAsia="宋体" w:hAnsi="宋体" w:cs="宋体" w:hint="eastAsia"/>
        </w:rPr>
        <w:t>（</w:t>
      </w:r>
      <w:r w:rsidRPr="00A23F72">
        <w:rPr>
          <w:rFonts w:ascii="Times New Roman" w:eastAsia="宋体" w:hAnsi="Times New Roman"/>
        </w:rPr>
        <w:t>mL</w:t>
      </w:r>
      <w:r w:rsidR="002111B1" w:rsidRPr="00A23F72">
        <w:rPr>
          <w:rFonts w:ascii="宋体" w:eastAsia="宋体" w:hAnsi="宋体" w:cs="宋体" w:hint="eastAsia"/>
        </w:rPr>
        <w:t>）</w:t>
      </w:r>
      <w:r w:rsidRPr="00A23F72">
        <w:rPr>
          <w:rFonts w:ascii="宋体" w:eastAsia="宋体" w:hAnsi="宋体" w:cs="宋体" w:hint="eastAsia"/>
        </w:rPr>
        <w:t>；</w:t>
      </w:r>
    </w:p>
    <w:p w14:paraId="23D651CD" w14:textId="77777777" w:rsidR="003261F6" w:rsidRPr="00A23F72" w:rsidRDefault="003261F6" w:rsidP="006514F2">
      <w:pPr>
        <w:adjustRightInd w:val="0"/>
        <w:ind w:firstLineChars="200" w:firstLine="420"/>
        <w:rPr>
          <w:rFonts w:ascii="宋体" w:eastAsia="宋体" w:hAnsi="宋体" w:cs="宋体"/>
        </w:rPr>
      </w:pPr>
      <w:r w:rsidRPr="00A23F72">
        <w:rPr>
          <w:rFonts w:ascii="Times New Roman" w:eastAsia="宋体" w:hAnsi="Times New Roman"/>
          <w:i/>
        </w:rPr>
        <w:t>M</w:t>
      </w:r>
      <w:r w:rsidRPr="00A23F72">
        <w:rPr>
          <w:rFonts w:ascii="宋体" w:eastAsia="宋体" w:hAnsi="宋体" w:cs="宋体"/>
        </w:rPr>
        <w:t xml:space="preserve"> </w:t>
      </w:r>
      <w:r w:rsidRPr="00A23F72">
        <w:rPr>
          <w:rFonts w:ascii="Times New Roman" w:eastAsia="宋体" w:hAnsi="Times New Roman"/>
        </w:rPr>
        <w:t>——</w:t>
      </w:r>
      <w:r w:rsidRPr="00A23F72">
        <w:rPr>
          <w:rFonts w:ascii="宋体" w:eastAsia="宋体" w:hAnsi="宋体" w:cs="宋体"/>
        </w:rPr>
        <w:t>邻苯二甲酸氢钾的摩尔质量</w:t>
      </w:r>
      <w:r w:rsidR="002A165A" w:rsidRPr="00A23F72">
        <w:rPr>
          <w:rFonts w:ascii="宋体" w:eastAsia="宋体" w:hAnsi="宋体" w:cs="宋体" w:hint="eastAsia"/>
        </w:rPr>
        <w:t>的数值</w:t>
      </w:r>
      <w:r w:rsidR="006F2DC4" w:rsidRPr="00A23F72">
        <w:rPr>
          <w:rFonts w:ascii="宋体" w:eastAsia="宋体" w:hAnsi="宋体" w:cs="宋体"/>
        </w:rPr>
        <w:t>，</w:t>
      </w:r>
      <w:r w:rsidRPr="00A23F72">
        <w:rPr>
          <w:rFonts w:ascii="宋体" w:eastAsia="宋体" w:hAnsi="宋体" w:cs="宋体"/>
        </w:rPr>
        <w:t>单位为克每摩尔</w:t>
      </w:r>
      <w:r w:rsidR="002111B1" w:rsidRPr="00A23F72">
        <w:rPr>
          <w:rFonts w:ascii="宋体" w:eastAsia="宋体" w:hAnsi="宋体" w:cs="宋体"/>
        </w:rPr>
        <w:t>（</w:t>
      </w:r>
      <w:r w:rsidRPr="00A23F72">
        <w:rPr>
          <w:rFonts w:ascii="Times New Roman" w:eastAsia="宋体" w:hAnsi="Times New Roman"/>
        </w:rPr>
        <w:t>g/mol</w:t>
      </w:r>
      <w:r w:rsidR="002111B1" w:rsidRPr="00A23F72">
        <w:rPr>
          <w:rFonts w:ascii="宋体" w:eastAsia="宋体" w:hAnsi="宋体" w:cs="宋体"/>
        </w:rPr>
        <w:t>）</w:t>
      </w:r>
      <w:r w:rsidR="006F2DC4" w:rsidRPr="00A23F72">
        <w:rPr>
          <w:rFonts w:ascii="宋体" w:eastAsia="宋体" w:hAnsi="宋体" w:cs="宋体" w:hint="eastAsia"/>
        </w:rPr>
        <w:t>，</w:t>
      </w:r>
      <w:r w:rsidR="002A165A" w:rsidRPr="00A23F72">
        <w:rPr>
          <w:rFonts w:ascii="宋体" w:eastAsia="宋体" w:hAnsi="宋体" w:cs="宋体"/>
        </w:rPr>
        <w:t>（</w:t>
      </w:r>
      <w:r w:rsidRPr="00A23F72">
        <w:rPr>
          <w:rFonts w:ascii="Times New Roman" w:eastAsia="宋体" w:hAnsi="Times New Roman"/>
          <w:i/>
        </w:rPr>
        <w:t>M</w:t>
      </w:r>
      <w:r w:rsidRPr="00A23F72">
        <w:rPr>
          <w:rFonts w:ascii="宋体" w:eastAsia="宋体" w:hAnsi="宋体" w:cs="宋体"/>
        </w:rPr>
        <w:t>=204.22</w:t>
      </w:r>
      <w:r w:rsidR="002A165A" w:rsidRPr="00A23F72">
        <w:rPr>
          <w:rFonts w:ascii="宋体" w:eastAsia="宋体" w:hAnsi="宋体" w:hint="eastAsia"/>
          <w:szCs w:val="21"/>
        </w:rPr>
        <w:t>）</w:t>
      </w:r>
      <w:r w:rsidRPr="00A23F72">
        <w:rPr>
          <w:rFonts w:ascii="宋体" w:eastAsia="宋体" w:hAnsi="宋体" w:cs="宋体"/>
        </w:rPr>
        <w:t>。</w:t>
      </w:r>
    </w:p>
    <w:p w14:paraId="700CDEF1" w14:textId="77777777" w:rsidR="003261F6" w:rsidRPr="00A23F72" w:rsidRDefault="003261F6" w:rsidP="006514F2">
      <w:pPr>
        <w:adjustRightInd w:val="0"/>
        <w:ind w:firstLineChars="200" w:firstLine="420"/>
        <w:rPr>
          <w:rFonts w:ascii="宋体" w:eastAsia="宋体" w:hAnsi="宋体"/>
          <w:szCs w:val="21"/>
        </w:rPr>
      </w:pPr>
      <w:r w:rsidRPr="00A23F72">
        <w:rPr>
          <w:rFonts w:ascii="宋体" w:eastAsia="宋体" w:hAnsi="宋体" w:hint="eastAsia"/>
          <w:szCs w:val="21"/>
        </w:rPr>
        <w:t>两人平行标定，每人标定四份，最终结果保留四位有效数字，其极差值不大于</w:t>
      </w:r>
      <w:r w:rsidR="00DD12EB" w:rsidRPr="00A23F72">
        <w:rPr>
          <w:rFonts w:ascii="宋体" w:eastAsia="宋体" w:hAnsi="宋体" w:hint="eastAsia"/>
          <w:szCs w:val="21"/>
        </w:rPr>
        <w:t>6</w:t>
      </w:r>
      <w:r w:rsidRPr="00A23F72">
        <w:rPr>
          <w:rFonts w:ascii="宋体" w:eastAsia="宋体" w:hAnsi="宋体" w:hint="eastAsia"/>
          <w:szCs w:val="21"/>
        </w:rPr>
        <w:t>×10</w:t>
      </w:r>
      <w:r w:rsidRPr="00A23F72">
        <w:rPr>
          <w:rFonts w:ascii="宋体" w:eastAsia="宋体" w:hAnsi="宋体" w:hint="eastAsia"/>
          <w:szCs w:val="21"/>
          <w:vertAlign w:val="superscript"/>
        </w:rPr>
        <w:t>-</w:t>
      </w:r>
      <w:r w:rsidR="00DD12EB" w:rsidRPr="00A23F72">
        <w:rPr>
          <w:rFonts w:ascii="宋体" w:eastAsia="宋体" w:hAnsi="宋体" w:hint="eastAsia"/>
          <w:szCs w:val="21"/>
          <w:vertAlign w:val="superscript"/>
        </w:rPr>
        <w:t>4</w:t>
      </w:r>
      <w:r w:rsidRPr="00A23F72">
        <w:rPr>
          <w:rFonts w:ascii="Times New Roman" w:eastAsia="宋体" w:hAnsi="Times New Roman"/>
          <w:szCs w:val="21"/>
        </w:rPr>
        <w:t xml:space="preserve"> </w:t>
      </w:r>
      <w:r w:rsidR="00DD12EB" w:rsidRPr="00A23F72">
        <w:rPr>
          <w:rFonts w:ascii="Times New Roman" w:eastAsia="宋体" w:hAnsi="Times New Roman"/>
          <w:szCs w:val="21"/>
        </w:rPr>
        <w:t>mol</w:t>
      </w:r>
      <w:r w:rsidRPr="00A23F72">
        <w:rPr>
          <w:rFonts w:ascii="Times New Roman" w:eastAsia="宋体" w:hAnsi="Times New Roman"/>
          <w:szCs w:val="21"/>
        </w:rPr>
        <w:t>/L</w:t>
      </w:r>
      <w:r w:rsidRPr="00A23F72">
        <w:rPr>
          <w:rFonts w:ascii="宋体" w:eastAsia="宋体" w:hAnsi="宋体" w:hint="eastAsia"/>
          <w:szCs w:val="21"/>
        </w:rPr>
        <w:t>时，取其平均值，否则重新标定。</w:t>
      </w:r>
    </w:p>
    <w:p w14:paraId="38D1A99B" w14:textId="77777777" w:rsidR="000673B5" w:rsidRPr="00A23F72" w:rsidRDefault="00FD6F08" w:rsidP="008B794F">
      <w:pPr>
        <w:rPr>
          <w:rFonts w:ascii="宋体" w:eastAsia="宋体" w:hAnsi="宋体"/>
          <w:szCs w:val="21"/>
        </w:rPr>
      </w:pPr>
      <w:r w:rsidRPr="00A23F72">
        <w:rPr>
          <w:rFonts w:ascii="黑体" w:eastAsia="黑体" w:hAnsi="黑体" w:cs="宋体" w:hint="eastAsia"/>
        </w:rPr>
        <w:t>6</w:t>
      </w:r>
      <w:r w:rsidR="000673B5" w:rsidRPr="00A23F72">
        <w:rPr>
          <w:rFonts w:ascii="黑体" w:eastAsia="黑体" w:hAnsi="黑体" w:cs="宋体" w:hint="eastAsia"/>
        </w:rPr>
        <w:t>.2.</w:t>
      </w:r>
      <w:r w:rsidRPr="00A23F72">
        <w:rPr>
          <w:rFonts w:ascii="黑体" w:eastAsia="黑体" w:hAnsi="黑体" w:cs="宋体" w:hint="eastAsia"/>
        </w:rPr>
        <w:t>6</w:t>
      </w:r>
      <w:r w:rsidR="000673B5" w:rsidRPr="00A23F72">
        <w:rPr>
          <w:rFonts w:ascii="黑体" w:eastAsia="黑体" w:hAnsi="黑体" w:cs="宋体"/>
        </w:rPr>
        <w:t xml:space="preserve">  </w:t>
      </w:r>
      <w:r w:rsidR="000673B5" w:rsidRPr="00A23F72">
        <w:rPr>
          <w:rFonts w:ascii="宋体" w:eastAsia="宋体" w:hAnsi="宋体" w:cs="宋体" w:hint="eastAsia"/>
        </w:rPr>
        <w:t>酚酞乙醇溶液</w:t>
      </w:r>
      <w:r w:rsidR="002111B1" w:rsidRPr="00A23F72">
        <w:rPr>
          <w:rFonts w:ascii="宋体" w:eastAsia="宋体" w:hAnsi="宋体" w:cs="宋体" w:hint="eastAsia"/>
        </w:rPr>
        <w:t>：</w:t>
      </w:r>
      <w:r w:rsidR="000673B5" w:rsidRPr="00A23F72">
        <w:rPr>
          <w:rFonts w:ascii="宋体" w:eastAsia="宋体" w:hAnsi="宋体" w:hint="eastAsia"/>
          <w:szCs w:val="21"/>
        </w:rPr>
        <w:t>5</w:t>
      </w:r>
      <w:r w:rsidR="000673B5" w:rsidRPr="00A23F72">
        <w:rPr>
          <w:rFonts w:ascii="Times New Roman" w:eastAsia="宋体" w:hAnsi="Times New Roman"/>
        </w:rPr>
        <w:t xml:space="preserve"> </w:t>
      </w:r>
      <w:r w:rsidR="000673B5" w:rsidRPr="00A23F72">
        <w:rPr>
          <w:rFonts w:ascii="Times New Roman" w:eastAsia="宋体" w:hAnsi="Times New Roman"/>
          <w:szCs w:val="21"/>
        </w:rPr>
        <w:t>g/L</w:t>
      </w:r>
      <w:r w:rsidR="000673B5" w:rsidRPr="00A23F72">
        <w:rPr>
          <w:rFonts w:ascii="宋体" w:eastAsia="宋体" w:hAnsi="宋体" w:hint="eastAsia"/>
          <w:szCs w:val="21"/>
        </w:rPr>
        <w:t>。</w:t>
      </w:r>
    </w:p>
    <w:p w14:paraId="5E646211" w14:textId="77777777" w:rsidR="000673B5" w:rsidRPr="00A23F72" w:rsidRDefault="000673B5" w:rsidP="008B794F">
      <w:pPr>
        <w:rPr>
          <w:rFonts w:ascii="宋体" w:hAnsi="宋体" w:cs="宋体"/>
        </w:rPr>
      </w:pPr>
      <w:r w:rsidRPr="00A23F72">
        <w:rPr>
          <w:rFonts w:ascii="黑体" w:eastAsia="黑体" w:hAnsi="黑体" w:cs="宋体" w:hint="eastAsia"/>
        </w:rPr>
        <w:t>6.2.</w:t>
      </w:r>
      <w:r w:rsidR="00FD6F08" w:rsidRPr="00A23F72">
        <w:rPr>
          <w:rFonts w:ascii="黑体" w:eastAsia="黑体" w:hAnsi="黑体" w:cs="宋体" w:hint="eastAsia"/>
        </w:rPr>
        <w:t>7</w:t>
      </w:r>
      <w:r w:rsidR="002668D1" w:rsidRPr="00A23F72">
        <w:rPr>
          <w:rFonts w:ascii="宋体" w:eastAsia="宋体" w:hAnsi="宋体" w:cs="宋体"/>
        </w:rPr>
        <w:t xml:space="preserve">  </w:t>
      </w:r>
      <w:r w:rsidRPr="00A23F72">
        <w:rPr>
          <w:rFonts w:ascii="宋体" w:eastAsia="宋体" w:hAnsi="宋体" w:cs="宋体" w:hint="eastAsia"/>
        </w:rPr>
        <w:t>甲基红-</w:t>
      </w:r>
      <w:r w:rsidR="007A7775" w:rsidRPr="00A23F72">
        <w:rPr>
          <w:rFonts w:ascii="宋体" w:eastAsia="宋体" w:hAnsi="宋体" w:cs="宋体" w:hint="eastAsia"/>
        </w:rPr>
        <w:t>亚甲基</w:t>
      </w:r>
      <w:r w:rsidRPr="00A23F72">
        <w:rPr>
          <w:rFonts w:ascii="宋体" w:eastAsia="宋体" w:hAnsi="宋体" w:cs="宋体" w:hint="eastAsia"/>
        </w:rPr>
        <w:t>蓝混合指示剂</w:t>
      </w:r>
      <w:r w:rsidR="00DD12EB" w:rsidRPr="00A23F72">
        <w:rPr>
          <w:rFonts w:ascii="宋体" w:eastAsia="宋体" w:hAnsi="宋体" w:cs="宋体" w:hint="eastAsia"/>
        </w:rPr>
        <w:t>：</w:t>
      </w:r>
      <w:r w:rsidRPr="00A23F72">
        <w:rPr>
          <w:rFonts w:ascii="宋体" w:eastAsia="宋体" w:hAnsi="宋体" w:cs="宋体" w:hint="eastAsia"/>
        </w:rPr>
        <w:t>称取0.12</w:t>
      </w:r>
      <w:r w:rsidRPr="00A23F72">
        <w:rPr>
          <w:rFonts w:ascii="宋体" w:eastAsia="宋体" w:hAnsi="宋体" w:cs="宋体"/>
        </w:rPr>
        <w:t xml:space="preserve"> </w:t>
      </w:r>
      <w:r w:rsidRPr="00A23F72">
        <w:rPr>
          <w:rFonts w:ascii="Times New Roman" w:eastAsia="宋体" w:hAnsi="Times New Roman"/>
        </w:rPr>
        <w:t>g</w:t>
      </w:r>
      <w:r w:rsidRPr="00A23F72">
        <w:rPr>
          <w:rFonts w:ascii="宋体" w:eastAsia="宋体" w:hAnsi="宋体" w:cs="宋体" w:hint="eastAsia"/>
        </w:rPr>
        <w:t>甲基红和0.08</w:t>
      </w:r>
      <w:r w:rsidRPr="00A23F72">
        <w:rPr>
          <w:rFonts w:ascii="宋体" w:eastAsia="宋体" w:hAnsi="宋体" w:cs="宋体"/>
        </w:rPr>
        <w:t xml:space="preserve"> </w:t>
      </w:r>
      <w:r w:rsidRPr="00A23F72">
        <w:rPr>
          <w:rFonts w:ascii="Times New Roman" w:eastAsia="宋体" w:hAnsi="Times New Roman"/>
        </w:rPr>
        <w:t>g</w:t>
      </w:r>
      <w:r w:rsidR="007A7775" w:rsidRPr="00A23F72">
        <w:rPr>
          <w:rFonts w:ascii="宋体" w:eastAsia="宋体" w:hAnsi="宋体" w:cs="宋体" w:hint="eastAsia"/>
        </w:rPr>
        <w:t>亚甲基</w:t>
      </w:r>
      <w:r w:rsidRPr="00A23F72">
        <w:rPr>
          <w:rFonts w:ascii="宋体" w:eastAsia="宋体" w:hAnsi="宋体" w:cs="宋体" w:hint="eastAsia"/>
        </w:rPr>
        <w:t>蓝溶于100</w:t>
      </w:r>
      <w:r w:rsidRPr="00A23F72">
        <w:rPr>
          <w:rFonts w:ascii="宋体" w:eastAsia="宋体" w:hAnsi="宋体" w:cs="宋体"/>
        </w:rPr>
        <w:t xml:space="preserve"> </w:t>
      </w:r>
      <w:r w:rsidRPr="00A23F72">
        <w:rPr>
          <w:rFonts w:ascii="Times New Roman" w:eastAsia="宋体" w:hAnsi="Times New Roman"/>
        </w:rPr>
        <w:t>mL</w:t>
      </w:r>
      <w:r w:rsidRPr="00A23F72">
        <w:rPr>
          <w:rFonts w:ascii="宋体" w:eastAsia="宋体" w:hAnsi="宋体" w:cs="宋体" w:hint="eastAsia"/>
        </w:rPr>
        <w:t>无水乙醇中。</w:t>
      </w:r>
    </w:p>
    <w:p w14:paraId="4C13204F" w14:textId="77777777" w:rsidR="003261F6" w:rsidRPr="00A23F72" w:rsidRDefault="00B2383D" w:rsidP="009F4073">
      <w:pPr>
        <w:spacing w:beforeLines="50" w:before="156" w:afterLines="50" w:after="156"/>
        <w:outlineLvl w:val="1"/>
        <w:rPr>
          <w:rFonts w:ascii="黑体" w:eastAsia="黑体" w:hAnsi="黑体"/>
          <w:szCs w:val="21"/>
        </w:rPr>
      </w:pPr>
      <w:bookmarkStart w:id="127" w:name="_Toc61691078"/>
      <w:bookmarkStart w:id="128" w:name="_Toc76719653"/>
      <w:r w:rsidRPr="00A23F72">
        <w:rPr>
          <w:rFonts w:ascii="黑体" w:eastAsia="黑体" w:hAnsi="黑体" w:hint="eastAsia"/>
          <w:szCs w:val="21"/>
        </w:rPr>
        <w:t>6</w:t>
      </w:r>
      <w:r w:rsidR="003261F6" w:rsidRPr="00A23F72">
        <w:rPr>
          <w:rFonts w:ascii="黑体" w:eastAsia="黑体" w:hAnsi="黑体" w:hint="eastAsia"/>
          <w:szCs w:val="21"/>
        </w:rPr>
        <w:t>.3  仪器设备</w:t>
      </w:r>
      <w:bookmarkEnd w:id="127"/>
      <w:bookmarkEnd w:id="128"/>
    </w:p>
    <w:p w14:paraId="14CB5363" w14:textId="77777777" w:rsidR="003261F6" w:rsidRPr="00A23F72" w:rsidRDefault="00FD6F08" w:rsidP="00177DEA">
      <w:pPr>
        <w:adjustRightInd w:val="0"/>
        <w:ind w:firstLineChars="200" w:firstLine="420"/>
        <w:rPr>
          <w:rFonts w:ascii="宋体" w:eastAsia="宋体" w:hAnsi="宋体"/>
          <w:szCs w:val="21"/>
        </w:rPr>
      </w:pPr>
      <w:r w:rsidRPr="00A23F72">
        <w:rPr>
          <w:rFonts w:ascii="宋体" w:eastAsia="宋体" w:hAnsi="宋体" w:cs="宋体" w:hint="eastAsia"/>
        </w:rPr>
        <w:t>所需仪器设备及</w:t>
      </w:r>
      <w:r w:rsidR="002668D1" w:rsidRPr="00A23F72">
        <w:rPr>
          <w:rFonts w:ascii="宋体" w:eastAsia="宋体" w:hAnsi="宋体" w:cs="宋体" w:hint="eastAsia"/>
        </w:rPr>
        <w:t>测定装置同</w:t>
      </w:r>
      <w:r w:rsidR="003743B0" w:rsidRPr="00A23F72">
        <w:rPr>
          <w:rFonts w:ascii="宋体" w:eastAsia="宋体" w:hAnsi="宋体" w:cs="宋体" w:hint="eastAsia"/>
        </w:rPr>
        <w:t>5.3（</w:t>
      </w:r>
      <w:r w:rsidR="002668D1" w:rsidRPr="00A23F72">
        <w:rPr>
          <w:rFonts w:ascii="宋体" w:eastAsia="宋体" w:hAnsi="宋体" w:cs="宋体" w:hint="eastAsia"/>
        </w:rPr>
        <w:t>方法2</w:t>
      </w:r>
      <w:r w:rsidR="0008465D" w:rsidRPr="00A23F72">
        <w:rPr>
          <w:rFonts w:ascii="宋体" w:eastAsia="宋体" w:hAnsi="宋体" w:cs="宋体" w:hint="eastAsia"/>
        </w:rPr>
        <w:t>）</w:t>
      </w:r>
      <w:r w:rsidR="002668D1" w:rsidRPr="00A23F72">
        <w:rPr>
          <w:rFonts w:ascii="宋体" w:eastAsia="宋体" w:hAnsi="宋体" w:cs="宋体" w:hint="eastAsia"/>
        </w:rPr>
        <w:t>。</w:t>
      </w:r>
    </w:p>
    <w:p w14:paraId="574ACAE4" w14:textId="77777777" w:rsidR="003261F6" w:rsidRPr="00A23F72" w:rsidRDefault="00B2383D" w:rsidP="009F4073">
      <w:pPr>
        <w:spacing w:beforeLines="50" w:before="156" w:afterLines="50" w:after="156"/>
        <w:outlineLvl w:val="1"/>
        <w:rPr>
          <w:rFonts w:ascii="黑体" w:eastAsia="黑体" w:hAnsi="黑体"/>
          <w:szCs w:val="21"/>
        </w:rPr>
      </w:pPr>
      <w:bookmarkStart w:id="129" w:name="_Toc61691079"/>
      <w:bookmarkStart w:id="130" w:name="_Toc76719654"/>
      <w:r w:rsidRPr="00A23F72">
        <w:rPr>
          <w:rFonts w:ascii="黑体" w:eastAsia="黑体" w:hAnsi="黑体" w:hint="eastAsia"/>
          <w:szCs w:val="21"/>
        </w:rPr>
        <w:t>6</w:t>
      </w:r>
      <w:r w:rsidR="003261F6" w:rsidRPr="00A23F72">
        <w:rPr>
          <w:rFonts w:ascii="黑体" w:eastAsia="黑体" w:hAnsi="黑体"/>
          <w:szCs w:val="21"/>
        </w:rPr>
        <w:t>.4  样</w:t>
      </w:r>
      <w:r w:rsidR="003261F6" w:rsidRPr="00A23F72">
        <w:rPr>
          <w:rFonts w:ascii="黑体" w:eastAsia="黑体" w:hAnsi="黑体" w:hint="eastAsia"/>
          <w:szCs w:val="21"/>
        </w:rPr>
        <w:t>品</w:t>
      </w:r>
      <w:bookmarkEnd w:id="129"/>
      <w:bookmarkEnd w:id="130"/>
    </w:p>
    <w:p w14:paraId="6B566311" w14:textId="77777777" w:rsidR="000F36CC" w:rsidRPr="00A23F72" w:rsidRDefault="00B2383D" w:rsidP="009F4073">
      <w:pPr>
        <w:spacing w:beforeLines="50" w:before="156" w:afterLines="50" w:after="156"/>
        <w:outlineLvl w:val="2"/>
        <w:rPr>
          <w:rFonts w:ascii="黑体" w:eastAsia="黑体" w:hAnsi="黑体"/>
          <w:szCs w:val="21"/>
        </w:rPr>
      </w:pPr>
      <w:r w:rsidRPr="00A23F72">
        <w:rPr>
          <w:rFonts w:ascii="黑体" w:eastAsia="黑体" w:hAnsi="黑体" w:hint="eastAsia"/>
          <w:szCs w:val="21"/>
        </w:rPr>
        <w:t>6</w:t>
      </w:r>
      <w:r w:rsidR="003261F6" w:rsidRPr="00A23F72">
        <w:rPr>
          <w:rFonts w:ascii="黑体" w:eastAsia="黑体" w:hAnsi="黑体"/>
          <w:szCs w:val="21"/>
        </w:rPr>
        <w:t>.4.1  试</w:t>
      </w:r>
      <w:r w:rsidR="003261F6" w:rsidRPr="00A23F72">
        <w:rPr>
          <w:rFonts w:ascii="黑体" w:eastAsia="黑体" w:hAnsi="黑体" w:hint="eastAsia"/>
          <w:szCs w:val="21"/>
        </w:rPr>
        <w:t>样</w:t>
      </w:r>
    </w:p>
    <w:p w14:paraId="6C238600" w14:textId="77777777" w:rsidR="003261F6" w:rsidRPr="00A23F72" w:rsidRDefault="00B2383D" w:rsidP="008B794F">
      <w:pPr>
        <w:rPr>
          <w:rFonts w:ascii="宋体" w:eastAsia="宋体" w:hAnsi="宋体"/>
          <w:szCs w:val="21"/>
        </w:rPr>
      </w:pPr>
      <w:r w:rsidRPr="00A23F72">
        <w:rPr>
          <w:rFonts w:ascii="黑体" w:eastAsia="黑体" w:hAnsi="黑体" w:hint="eastAsia"/>
          <w:szCs w:val="21"/>
        </w:rPr>
        <w:lastRenderedPageBreak/>
        <w:t>6</w:t>
      </w:r>
      <w:r w:rsidR="003261F6" w:rsidRPr="00A23F72">
        <w:rPr>
          <w:rFonts w:ascii="黑体" w:eastAsia="黑体" w:hAnsi="黑体"/>
          <w:szCs w:val="21"/>
        </w:rPr>
        <w:t>.4.1</w:t>
      </w:r>
      <w:r w:rsidR="003261F6" w:rsidRPr="00A23F72">
        <w:rPr>
          <w:rFonts w:ascii="黑体" w:eastAsia="黑体" w:hAnsi="黑体" w:hint="eastAsia"/>
          <w:szCs w:val="21"/>
        </w:rPr>
        <w:t>.</w:t>
      </w:r>
      <w:r w:rsidR="003261F6" w:rsidRPr="00A23F72">
        <w:rPr>
          <w:rFonts w:ascii="黑体" w:eastAsia="黑体" w:hAnsi="黑体"/>
          <w:szCs w:val="21"/>
        </w:rPr>
        <w:t xml:space="preserve">1  </w:t>
      </w:r>
      <w:r w:rsidR="003261F6" w:rsidRPr="00A23F72">
        <w:rPr>
          <w:rFonts w:ascii="宋体" w:eastAsia="宋体" w:hAnsi="宋体"/>
          <w:szCs w:val="21"/>
        </w:rPr>
        <w:t>试样粒度不大于0.074</w:t>
      </w:r>
      <w:r w:rsidR="003261F6" w:rsidRPr="00A23F72">
        <w:rPr>
          <w:rFonts w:ascii="Times New Roman" w:eastAsia="宋体" w:hAnsi="Times New Roman"/>
        </w:rPr>
        <w:t xml:space="preserve"> </w:t>
      </w:r>
      <w:r w:rsidR="003261F6" w:rsidRPr="00A23F72">
        <w:rPr>
          <w:rFonts w:ascii="Times New Roman" w:eastAsia="宋体" w:hAnsi="Times New Roman"/>
          <w:szCs w:val="21"/>
        </w:rPr>
        <w:t>mm</w:t>
      </w:r>
      <w:r w:rsidR="003261F6" w:rsidRPr="00A23F72">
        <w:rPr>
          <w:rFonts w:ascii="宋体" w:eastAsia="宋体" w:hAnsi="宋体"/>
          <w:szCs w:val="21"/>
        </w:rPr>
        <w:t>。</w:t>
      </w:r>
    </w:p>
    <w:p w14:paraId="29D88D89" w14:textId="77777777" w:rsidR="003261F6" w:rsidRPr="00A23F72" w:rsidRDefault="00B2383D" w:rsidP="008B794F">
      <w:pPr>
        <w:rPr>
          <w:rFonts w:ascii="宋体" w:eastAsia="宋体" w:hAnsi="宋体"/>
          <w:szCs w:val="21"/>
        </w:rPr>
      </w:pPr>
      <w:r w:rsidRPr="00A23F72">
        <w:rPr>
          <w:rFonts w:ascii="黑体" w:eastAsia="黑体" w:hAnsi="黑体" w:hint="eastAsia"/>
          <w:szCs w:val="21"/>
        </w:rPr>
        <w:t>6</w:t>
      </w:r>
      <w:r w:rsidR="003261F6" w:rsidRPr="00A23F72">
        <w:rPr>
          <w:rFonts w:ascii="黑体" w:eastAsia="黑体" w:hAnsi="黑体"/>
          <w:szCs w:val="21"/>
        </w:rPr>
        <w:t>.4.1</w:t>
      </w:r>
      <w:r w:rsidR="003261F6" w:rsidRPr="00A23F72">
        <w:rPr>
          <w:rFonts w:ascii="黑体" w:eastAsia="黑体" w:hAnsi="黑体" w:hint="eastAsia"/>
          <w:szCs w:val="21"/>
        </w:rPr>
        <w:t>.</w:t>
      </w:r>
      <w:r w:rsidR="003261F6" w:rsidRPr="00A23F72">
        <w:rPr>
          <w:rFonts w:ascii="黑体" w:eastAsia="黑体" w:hAnsi="黑体"/>
          <w:szCs w:val="21"/>
        </w:rPr>
        <w:t xml:space="preserve">2  </w:t>
      </w:r>
      <w:r w:rsidR="003261F6" w:rsidRPr="00A23F72">
        <w:rPr>
          <w:rFonts w:ascii="宋体" w:eastAsia="宋体" w:hAnsi="宋体"/>
          <w:szCs w:val="21"/>
        </w:rPr>
        <w:t>试样应在100</w:t>
      </w:r>
      <w:r w:rsidR="003261F6" w:rsidRPr="00A23F72">
        <w:rPr>
          <w:rFonts w:ascii="Times New Roman" w:eastAsia="宋体" w:hAnsi="Times New Roman"/>
        </w:rPr>
        <w:t xml:space="preserve"> </w:t>
      </w:r>
      <w:r w:rsidR="003261F6" w:rsidRPr="00A23F72">
        <w:rPr>
          <w:rFonts w:ascii="Times New Roman" w:eastAsia="宋体" w:hAnsi="Times New Roman"/>
          <w:szCs w:val="21"/>
        </w:rPr>
        <w:t>℃</w:t>
      </w:r>
      <w:r w:rsidR="003261F6" w:rsidRPr="00A23F72">
        <w:rPr>
          <w:rFonts w:ascii="宋体" w:eastAsia="宋体" w:hAnsi="宋体" w:hint="eastAsia"/>
          <w:szCs w:val="21"/>
        </w:rPr>
        <w:t>～</w:t>
      </w:r>
      <w:r w:rsidR="003261F6" w:rsidRPr="00A23F72">
        <w:rPr>
          <w:rFonts w:ascii="宋体" w:eastAsia="宋体" w:hAnsi="宋体"/>
          <w:szCs w:val="21"/>
        </w:rPr>
        <w:t>105</w:t>
      </w:r>
      <w:r w:rsidR="003261F6" w:rsidRPr="00A23F72">
        <w:rPr>
          <w:rFonts w:ascii="Times New Roman" w:eastAsia="宋体" w:hAnsi="Times New Roman"/>
        </w:rPr>
        <w:t xml:space="preserve"> </w:t>
      </w:r>
      <w:r w:rsidR="003261F6" w:rsidRPr="00A23F72">
        <w:rPr>
          <w:rFonts w:ascii="Times New Roman" w:eastAsia="宋体" w:hAnsi="Times New Roman"/>
          <w:szCs w:val="21"/>
        </w:rPr>
        <w:t>℃</w:t>
      </w:r>
      <w:r w:rsidR="003261F6" w:rsidRPr="00A23F72">
        <w:rPr>
          <w:rFonts w:ascii="宋体" w:eastAsia="宋体" w:hAnsi="宋体"/>
          <w:szCs w:val="21"/>
        </w:rPr>
        <w:t>烘1</w:t>
      </w:r>
      <w:r w:rsidR="003261F6" w:rsidRPr="00A23F72">
        <w:rPr>
          <w:rFonts w:ascii="Times New Roman" w:eastAsia="宋体" w:hAnsi="Times New Roman"/>
          <w:szCs w:val="21"/>
        </w:rPr>
        <w:t xml:space="preserve"> h</w:t>
      </w:r>
      <w:r w:rsidR="003261F6" w:rsidRPr="00A23F72">
        <w:rPr>
          <w:rFonts w:ascii="宋体" w:eastAsia="宋体" w:hAnsi="宋体"/>
          <w:szCs w:val="21"/>
        </w:rPr>
        <w:t>后，置于干燥器中</w:t>
      </w:r>
      <w:r w:rsidR="003261F6" w:rsidRPr="00A23F72">
        <w:rPr>
          <w:rFonts w:ascii="宋体" w:eastAsia="宋体" w:hAnsi="宋体" w:hint="eastAsia"/>
          <w:szCs w:val="21"/>
        </w:rPr>
        <w:t>，</w:t>
      </w:r>
      <w:r w:rsidR="003261F6" w:rsidRPr="00A23F72">
        <w:rPr>
          <w:rFonts w:ascii="宋体" w:eastAsia="宋体" w:hAnsi="宋体"/>
          <w:szCs w:val="21"/>
        </w:rPr>
        <w:t>冷却至室温。</w:t>
      </w:r>
    </w:p>
    <w:p w14:paraId="73BA8B05" w14:textId="77777777" w:rsidR="003261F6" w:rsidRPr="00A23F72" w:rsidRDefault="00B2383D" w:rsidP="009F4073">
      <w:pPr>
        <w:spacing w:beforeLines="50" w:before="156" w:afterLines="50" w:after="156"/>
        <w:outlineLvl w:val="2"/>
        <w:rPr>
          <w:rFonts w:ascii="黑体" w:eastAsia="黑体" w:hAnsi="黑体"/>
          <w:szCs w:val="21"/>
        </w:rPr>
      </w:pPr>
      <w:r w:rsidRPr="00A23F72">
        <w:rPr>
          <w:rFonts w:ascii="黑体" w:eastAsia="黑体" w:hAnsi="黑体" w:hint="eastAsia"/>
          <w:szCs w:val="21"/>
        </w:rPr>
        <w:t>6</w:t>
      </w:r>
      <w:r w:rsidR="003261F6" w:rsidRPr="00A23F72">
        <w:rPr>
          <w:rFonts w:ascii="黑体" w:eastAsia="黑体" w:hAnsi="黑体"/>
          <w:szCs w:val="21"/>
        </w:rPr>
        <w:t>.4.2  试料</w:t>
      </w:r>
    </w:p>
    <w:p w14:paraId="56743F3E" w14:textId="03FE8940" w:rsidR="003261F6" w:rsidRPr="00A23F72" w:rsidRDefault="00BA7F67" w:rsidP="00177DEA">
      <w:pPr>
        <w:adjustRightInd w:val="0"/>
        <w:ind w:firstLineChars="200" w:firstLine="420"/>
        <w:rPr>
          <w:rFonts w:ascii="Times New Roman" w:eastAsia="宋体" w:hAnsi="Times New Roman"/>
          <w:szCs w:val="21"/>
        </w:rPr>
      </w:pPr>
      <w:r w:rsidRPr="00A23F72">
        <w:rPr>
          <w:rFonts w:ascii="Times New Roman" w:eastAsia="宋体" w:hAnsi="Times New Roman"/>
          <w:szCs w:val="21"/>
        </w:rPr>
        <w:t>称取</w:t>
      </w:r>
      <w:r w:rsidRPr="00A23F72">
        <w:rPr>
          <w:rFonts w:ascii="宋体" w:eastAsia="宋体" w:hAnsi="宋体"/>
          <w:szCs w:val="21"/>
        </w:rPr>
        <w:t>0.1</w:t>
      </w:r>
      <w:r w:rsidRPr="00A23F72">
        <w:rPr>
          <w:rFonts w:ascii="Times New Roman" w:eastAsia="宋体" w:hAnsi="Times New Roman"/>
          <w:szCs w:val="21"/>
        </w:rPr>
        <w:t xml:space="preserve"> g</w:t>
      </w:r>
      <w:r w:rsidRPr="00A23F72">
        <w:rPr>
          <w:rFonts w:ascii="Times New Roman" w:eastAsia="宋体" w:hAnsi="Times New Roman"/>
          <w:szCs w:val="21"/>
        </w:rPr>
        <w:t>试样，精确至</w:t>
      </w:r>
      <w:r w:rsidRPr="00A23F72">
        <w:rPr>
          <w:rFonts w:ascii="宋体" w:eastAsia="宋体" w:hAnsi="宋体"/>
          <w:szCs w:val="21"/>
        </w:rPr>
        <w:t>0.000 1</w:t>
      </w:r>
      <w:r w:rsidRPr="00A23F72">
        <w:rPr>
          <w:rFonts w:ascii="Times New Roman" w:eastAsia="宋体" w:hAnsi="Times New Roman"/>
          <w:szCs w:val="21"/>
        </w:rPr>
        <w:t xml:space="preserve"> g</w:t>
      </w:r>
      <w:r w:rsidRPr="00A23F72">
        <w:rPr>
          <w:rFonts w:ascii="Times New Roman" w:eastAsia="宋体" w:hAnsi="Times New Roman"/>
          <w:szCs w:val="21"/>
        </w:rPr>
        <w:t>。</w:t>
      </w:r>
    </w:p>
    <w:p w14:paraId="19C09186" w14:textId="77777777" w:rsidR="003261F6" w:rsidRPr="00A23F72" w:rsidRDefault="00B2383D" w:rsidP="009F4073">
      <w:pPr>
        <w:spacing w:beforeLines="100" w:before="312" w:afterLines="50" w:after="156"/>
        <w:outlineLvl w:val="1"/>
        <w:rPr>
          <w:rFonts w:ascii="黑体" w:eastAsia="黑体" w:hAnsi="黑体"/>
          <w:szCs w:val="21"/>
        </w:rPr>
      </w:pPr>
      <w:bookmarkStart w:id="131" w:name="_Toc61691080"/>
      <w:bookmarkStart w:id="132" w:name="_Toc76719655"/>
      <w:r w:rsidRPr="00A23F72">
        <w:rPr>
          <w:rFonts w:ascii="黑体" w:eastAsia="黑体" w:hAnsi="黑体" w:hint="eastAsia"/>
          <w:szCs w:val="21"/>
        </w:rPr>
        <w:t>6</w:t>
      </w:r>
      <w:r w:rsidR="003261F6" w:rsidRPr="00A23F72">
        <w:rPr>
          <w:rFonts w:ascii="黑体" w:eastAsia="黑体" w:hAnsi="黑体"/>
          <w:szCs w:val="21"/>
        </w:rPr>
        <w:t xml:space="preserve">.5  </w:t>
      </w:r>
      <w:r w:rsidR="003261F6" w:rsidRPr="00A23F72">
        <w:rPr>
          <w:rFonts w:ascii="黑体" w:eastAsia="黑体" w:hAnsi="黑体" w:hint="eastAsia"/>
          <w:szCs w:val="21"/>
        </w:rPr>
        <w:t>试验</w:t>
      </w:r>
      <w:r w:rsidR="003261F6" w:rsidRPr="00A23F72">
        <w:rPr>
          <w:rFonts w:ascii="黑体" w:eastAsia="黑体" w:hAnsi="黑体"/>
          <w:szCs w:val="21"/>
        </w:rPr>
        <w:t>步骤</w:t>
      </w:r>
      <w:bookmarkEnd w:id="131"/>
      <w:bookmarkEnd w:id="132"/>
    </w:p>
    <w:p w14:paraId="0B9B82DF" w14:textId="77777777" w:rsidR="000F36CC" w:rsidRPr="00A23F72" w:rsidRDefault="00B2383D" w:rsidP="009F4073">
      <w:pPr>
        <w:spacing w:beforeLines="50" w:before="156" w:afterLines="50" w:after="156"/>
        <w:outlineLvl w:val="2"/>
        <w:rPr>
          <w:rFonts w:ascii="黑体" w:eastAsia="黑体" w:hAnsi="黑体"/>
          <w:szCs w:val="21"/>
        </w:rPr>
      </w:pPr>
      <w:r w:rsidRPr="00A23F72">
        <w:rPr>
          <w:rFonts w:ascii="黑体" w:eastAsia="黑体" w:hAnsi="黑体" w:hint="eastAsia"/>
          <w:szCs w:val="21"/>
        </w:rPr>
        <w:t>6</w:t>
      </w:r>
      <w:r w:rsidR="003261F6" w:rsidRPr="00A23F72">
        <w:rPr>
          <w:rFonts w:ascii="黑体" w:eastAsia="黑体" w:hAnsi="黑体"/>
          <w:szCs w:val="21"/>
        </w:rPr>
        <w:t>.5.1  空白试验</w:t>
      </w:r>
    </w:p>
    <w:p w14:paraId="67F85989" w14:textId="77777777" w:rsidR="003261F6" w:rsidRPr="00A23F72" w:rsidRDefault="003261F6" w:rsidP="00962254">
      <w:pPr>
        <w:adjustRightInd w:val="0"/>
        <w:ind w:firstLineChars="200" w:firstLine="420"/>
        <w:rPr>
          <w:rFonts w:ascii="宋体" w:eastAsia="宋体" w:hAnsi="宋体"/>
          <w:szCs w:val="21"/>
        </w:rPr>
      </w:pPr>
      <w:r w:rsidRPr="00A23F72">
        <w:rPr>
          <w:rFonts w:ascii="宋体" w:eastAsia="宋体" w:hAnsi="宋体"/>
          <w:szCs w:val="21"/>
        </w:rPr>
        <w:t>随同试料做空白试验。</w:t>
      </w:r>
    </w:p>
    <w:p w14:paraId="3D8FC346" w14:textId="77777777" w:rsidR="003261F6" w:rsidRPr="00A23F72" w:rsidRDefault="00B2383D" w:rsidP="009F4073">
      <w:pPr>
        <w:spacing w:beforeLines="50" w:before="156" w:afterLines="50" w:after="156"/>
        <w:outlineLvl w:val="2"/>
        <w:rPr>
          <w:rFonts w:ascii="黑体" w:eastAsia="黑体" w:hAnsi="黑体"/>
          <w:szCs w:val="21"/>
        </w:rPr>
      </w:pPr>
      <w:r w:rsidRPr="00A23F72">
        <w:rPr>
          <w:rFonts w:ascii="黑体" w:eastAsia="黑体" w:hAnsi="黑体" w:hint="eastAsia"/>
          <w:szCs w:val="21"/>
        </w:rPr>
        <w:t>6</w:t>
      </w:r>
      <w:r w:rsidR="003261F6" w:rsidRPr="00A23F72">
        <w:rPr>
          <w:rFonts w:ascii="黑体" w:eastAsia="黑体" w:hAnsi="黑体"/>
          <w:szCs w:val="21"/>
        </w:rPr>
        <w:t>.5.</w:t>
      </w:r>
      <w:r w:rsidR="003261F6" w:rsidRPr="00A23F72">
        <w:rPr>
          <w:rFonts w:ascii="黑体" w:eastAsia="黑体" w:hAnsi="黑体" w:hint="eastAsia"/>
          <w:szCs w:val="21"/>
        </w:rPr>
        <w:t xml:space="preserve">2 </w:t>
      </w:r>
      <w:r w:rsidR="003261F6" w:rsidRPr="00A23F72">
        <w:rPr>
          <w:rFonts w:ascii="黑体" w:eastAsia="黑体" w:hAnsi="黑体"/>
          <w:szCs w:val="21"/>
        </w:rPr>
        <w:t xml:space="preserve"> </w:t>
      </w:r>
      <w:r w:rsidR="003261F6" w:rsidRPr="00A23F72">
        <w:rPr>
          <w:rFonts w:ascii="黑体" w:eastAsia="黑体" w:hAnsi="黑体" w:hint="eastAsia"/>
          <w:szCs w:val="21"/>
        </w:rPr>
        <w:t>测定次数</w:t>
      </w:r>
    </w:p>
    <w:p w14:paraId="4F431A7D" w14:textId="77777777" w:rsidR="003261F6" w:rsidRPr="00A23F72" w:rsidRDefault="003261F6" w:rsidP="00962254">
      <w:pPr>
        <w:adjustRightInd w:val="0"/>
        <w:ind w:firstLineChars="200" w:firstLine="420"/>
        <w:rPr>
          <w:rFonts w:ascii="宋体" w:eastAsia="宋体" w:hAnsi="宋体"/>
          <w:szCs w:val="21"/>
        </w:rPr>
      </w:pPr>
      <w:r w:rsidRPr="00A23F72">
        <w:rPr>
          <w:rFonts w:ascii="宋体" w:eastAsia="宋体" w:hAnsi="宋体"/>
          <w:szCs w:val="21"/>
        </w:rPr>
        <w:t>独立进行两次测定，</w:t>
      </w:r>
      <w:r w:rsidRPr="00A23F72">
        <w:rPr>
          <w:rFonts w:ascii="宋体" w:eastAsia="宋体" w:hAnsi="宋体" w:hint="eastAsia"/>
          <w:szCs w:val="21"/>
        </w:rPr>
        <w:t>结果</w:t>
      </w:r>
      <w:r w:rsidRPr="00A23F72">
        <w:rPr>
          <w:rFonts w:ascii="宋体" w:eastAsia="宋体" w:hAnsi="宋体"/>
          <w:szCs w:val="21"/>
        </w:rPr>
        <w:t>取其平均值。</w:t>
      </w:r>
    </w:p>
    <w:p w14:paraId="5C5C00E1" w14:textId="77777777" w:rsidR="003261F6" w:rsidRPr="00A23F72" w:rsidRDefault="00B2383D" w:rsidP="009F4073">
      <w:pPr>
        <w:spacing w:beforeLines="50" w:before="156" w:afterLines="50" w:after="156"/>
        <w:outlineLvl w:val="2"/>
        <w:rPr>
          <w:rFonts w:ascii="黑体" w:eastAsia="黑体" w:hAnsi="黑体"/>
          <w:szCs w:val="21"/>
        </w:rPr>
      </w:pPr>
      <w:r w:rsidRPr="00A23F72">
        <w:rPr>
          <w:rFonts w:ascii="黑体" w:eastAsia="黑体" w:hAnsi="黑体" w:hint="eastAsia"/>
          <w:szCs w:val="21"/>
        </w:rPr>
        <w:t>6</w:t>
      </w:r>
      <w:r w:rsidR="003261F6" w:rsidRPr="00A23F72">
        <w:rPr>
          <w:rFonts w:ascii="黑体" w:eastAsia="黑体" w:hAnsi="黑体"/>
          <w:szCs w:val="21"/>
        </w:rPr>
        <w:t>.5.3  测定</w:t>
      </w:r>
    </w:p>
    <w:p w14:paraId="56CF556B" w14:textId="00A23860" w:rsidR="003261F6" w:rsidRPr="00A23F72" w:rsidRDefault="00B2383D" w:rsidP="008B794F">
      <w:pPr>
        <w:rPr>
          <w:rFonts w:ascii="宋体" w:eastAsia="宋体" w:hAnsi="宋体"/>
          <w:szCs w:val="21"/>
        </w:rPr>
      </w:pPr>
      <w:r w:rsidRPr="00A23F72">
        <w:rPr>
          <w:rFonts w:ascii="黑体" w:eastAsia="黑体" w:hAnsi="黑体" w:hint="eastAsia"/>
          <w:szCs w:val="21"/>
        </w:rPr>
        <w:t>6</w:t>
      </w:r>
      <w:r w:rsidR="003261F6" w:rsidRPr="00A23F72">
        <w:rPr>
          <w:rFonts w:ascii="黑体" w:eastAsia="黑体" w:hAnsi="黑体" w:hint="eastAsia"/>
          <w:szCs w:val="21"/>
        </w:rPr>
        <w:t xml:space="preserve">.5.3.1  </w:t>
      </w:r>
      <w:r w:rsidR="003261F6" w:rsidRPr="00A23F72">
        <w:rPr>
          <w:rFonts w:ascii="宋体" w:eastAsia="宋体" w:hAnsi="宋体" w:cs="宋体" w:hint="eastAsia"/>
          <w:szCs w:val="24"/>
        </w:rPr>
        <w:t>将</w:t>
      </w:r>
      <w:r w:rsidR="005F2863" w:rsidRPr="00A23F72">
        <w:rPr>
          <w:rFonts w:ascii="宋体" w:eastAsia="宋体" w:hAnsi="宋体" w:cs="宋体" w:hint="eastAsia"/>
          <w:szCs w:val="24"/>
        </w:rPr>
        <w:t>6.4.2所得</w:t>
      </w:r>
      <w:r w:rsidR="003261F6" w:rsidRPr="00A23F72">
        <w:rPr>
          <w:rFonts w:ascii="宋体" w:eastAsia="宋体" w:hAnsi="宋体" w:cs="宋体" w:hint="eastAsia"/>
          <w:szCs w:val="24"/>
        </w:rPr>
        <w:t>试料均匀地置于瓷舟中。</w:t>
      </w:r>
    </w:p>
    <w:p w14:paraId="6B0CBE9D" w14:textId="15F915A9" w:rsidR="003261F6" w:rsidRPr="00A23F72" w:rsidRDefault="00B2383D" w:rsidP="008B794F">
      <w:pPr>
        <w:rPr>
          <w:rFonts w:ascii="宋体" w:eastAsia="宋体" w:hAnsi="宋体" w:cs="宋体"/>
          <w:szCs w:val="24"/>
        </w:rPr>
      </w:pPr>
      <w:r w:rsidRPr="00A23F72">
        <w:rPr>
          <w:rFonts w:ascii="黑体" w:eastAsia="黑体" w:hAnsi="黑体" w:hint="eastAsia"/>
          <w:szCs w:val="21"/>
        </w:rPr>
        <w:t>6</w:t>
      </w:r>
      <w:r w:rsidR="003261F6" w:rsidRPr="00A23F72">
        <w:rPr>
          <w:rFonts w:ascii="黑体" w:eastAsia="黑体" w:hAnsi="黑体" w:hint="eastAsia"/>
          <w:szCs w:val="21"/>
        </w:rPr>
        <w:t>.5.3.</w:t>
      </w:r>
      <w:r w:rsidR="006524DD" w:rsidRPr="00A23F72">
        <w:rPr>
          <w:rFonts w:ascii="黑体" w:eastAsia="黑体" w:hAnsi="黑体"/>
          <w:szCs w:val="21"/>
        </w:rPr>
        <w:t>2</w:t>
      </w:r>
      <w:r w:rsidR="003261F6" w:rsidRPr="00A23F72">
        <w:rPr>
          <w:rFonts w:ascii="黑体" w:eastAsia="黑体" w:hAnsi="黑体" w:hint="eastAsia"/>
          <w:szCs w:val="21"/>
        </w:rPr>
        <w:t xml:space="preserve">  </w:t>
      </w:r>
      <w:r w:rsidR="003261F6" w:rsidRPr="00A23F72">
        <w:rPr>
          <w:rFonts w:ascii="宋体" w:eastAsia="宋体" w:hAnsi="宋体" w:cs="宋体" w:hint="eastAsia"/>
          <w:szCs w:val="24"/>
        </w:rPr>
        <w:t>在150</w:t>
      </w:r>
      <w:r w:rsidR="003261F6" w:rsidRPr="00A23F72">
        <w:rPr>
          <w:rFonts w:ascii="Times New Roman" w:eastAsia="宋体" w:hAnsi="Times New Roman"/>
        </w:rPr>
        <w:t xml:space="preserve"> </w:t>
      </w:r>
      <w:r w:rsidR="003261F6" w:rsidRPr="00A23F72">
        <w:rPr>
          <w:rFonts w:ascii="Times New Roman" w:eastAsia="宋体" w:hAnsi="Times New Roman"/>
          <w:szCs w:val="24"/>
        </w:rPr>
        <w:t>mL</w:t>
      </w:r>
      <w:r w:rsidR="003261F6" w:rsidRPr="00A23F72">
        <w:rPr>
          <w:rFonts w:ascii="宋体" w:eastAsia="宋体" w:hAnsi="宋体" w:cs="宋体" w:hint="eastAsia"/>
          <w:szCs w:val="24"/>
        </w:rPr>
        <w:t>的吸收瓶中加入</w:t>
      </w:r>
      <w:r w:rsidR="003261F6" w:rsidRPr="00A23F72">
        <w:rPr>
          <w:rFonts w:ascii="宋体" w:eastAsia="宋体" w:hAnsi="宋体" w:cs="宋体"/>
          <w:szCs w:val="24"/>
        </w:rPr>
        <w:t>10</w:t>
      </w:r>
      <w:r w:rsidR="003261F6" w:rsidRPr="00A23F72">
        <w:rPr>
          <w:rFonts w:ascii="宋体" w:eastAsia="宋体" w:hAnsi="宋体" w:cs="宋体" w:hint="eastAsia"/>
          <w:szCs w:val="24"/>
        </w:rPr>
        <w:t>0</w:t>
      </w:r>
      <w:r w:rsidR="003261F6" w:rsidRPr="00A23F72">
        <w:rPr>
          <w:rFonts w:ascii="宋体" w:eastAsia="宋体" w:hAnsi="宋体" w:cs="宋体"/>
          <w:szCs w:val="24"/>
        </w:rPr>
        <w:t xml:space="preserve"> </w:t>
      </w:r>
      <w:r w:rsidR="003261F6" w:rsidRPr="00A23F72">
        <w:rPr>
          <w:rFonts w:ascii="Times New Roman" w:eastAsia="宋体" w:hAnsi="Times New Roman"/>
          <w:szCs w:val="24"/>
        </w:rPr>
        <w:t>mL</w:t>
      </w:r>
      <w:r w:rsidR="003261F6" w:rsidRPr="00A23F72">
        <w:rPr>
          <w:rFonts w:ascii="宋体" w:eastAsia="宋体" w:hAnsi="宋体" w:cs="宋体" w:hint="eastAsia"/>
          <w:szCs w:val="24"/>
        </w:rPr>
        <w:t>过氧化氢吸收液</w:t>
      </w:r>
      <w:r w:rsidR="002111B1" w:rsidRPr="00A23F72">
        <w:rPr>
          <w:rFonts w:ascii="宋体" w:eastAsia="宋体" w:hAnsi="宋体" w:cs="宋体" w:hint="eastAsia"/>
          <w:szCs w:val="24"/>
        </w:rPr>
        <w:t>（</w:t>
      </w:r>
      <w:r w:rsidRPr="00A23F72">
        <w:rPr>
          <w:rFonts w:ascii="宋体" w:eastAsia="宋体" w:hAnsi="宋体" w:cs="宋体" w:hint="eastAsia"/>
          <w:szCs w:val="24"/>
        </w:rPr>
        <w:t>6</w:t>
      </w:r>
      <w:r w:rsidR="003261F6" w:rsidRPr="00A23F72">
        <w:rPr>
          <w:rFonts w:ascii="宋体" w:eastAsia="宋体" w:hAnsi="宋体" w:cs="宋体" w:hint="eastAsia"/>
          <w:szCs w:val="24"/>
        </w:rPr>
        <w:t>.2.</w:t>
      </w:r>
      <w:r w:rsidRPr="00A23F72">
        <w:rPr>
          <w:rFonts w:ascii="宋体" w:eastAsia="宋体" w:hAnsi="宋体" w:cs="宋体" w:hint="eastAsia"/>
          <w:szCs w:val="24"/>
        </w:rPr>
        <w:t>4</w:t>
      </w:r>
      <w:r w:rsidR="002111B1" w:rsidRPr="00A23F72">
        <w:rPr>
          <w:rFonts w:ascii="宋体" w:eastAsia="宋体" w:hAnsi="宋体" w:cs="宋体" w:hint="eastAsia"/>
          <w:szCs w:val="24"/>
        </w:rPr>
        <w:t>）</w:t>
      </w:r>
      <w:r w:rsidR="006F2DC4" w:rsidRPr="00A23F72">
        <w:rPr>
          <w:rFonts w:ascii="宋体" w:eastAsia="宋体" w:hAnsi="宋体" w:cs="宋体" w:hint="eastAsia"/>
          <w:szCs w:val="24"/>
        </w:rPr>
        <w:t>，</w:t>
      </w:r>
      <w:r w:rsidR="003261F6" w:rsidRPr="00A23F72">
        <w:rPr>
          <w:rFonts w:ascii="宋体" w:eastAsia="宋体" w:hAnsi="宋体" w:cs="宋体" w:hint="eastAsia"/>
          <w:szCs w:val="24"/>
        </w:rPr>
        <w:t>使吸收液的液面距离气体扩散管下端50</w:t>
      </w:r>
      <w:r w:rsidR="003261F6" w:rsidRPr="00A23F72">
        <w:rPr>
          <w:rFonts w:ascii="Times New Roman" w:eastAsia="宋体" w:hAnsi="Times New Roman"/>
        </w:rPr>
        <w:t xml:space="preserve"> </w:t>
      </w:r>
      <w:r w:rsidR="003261F6" w:rsidRPr="00A23F72">
        <w:rPr>
          <w:rFonts w:ascii="Times New Roman" w:eastAsia="宋体" w:hAnsi="Times New Roman"/>
          <w:szCs w:val="24"/>
        </w:rPr>
        <w:t>mm</w:t>
      </w:r>
      <w:r w:rsidR="003261F6" w:rsidRPr="00A23F72">
        <w:rPr>
          <w:rFonts w:ascii="宋体" w:eastAsia="宋体" w:hAnsi="宋体" w:cs="宋体" w:hint="eastAsia"/>
          <w:szCs w:val="24"/>
        </w:rPr>
        <w:t>。</w:t>
      </w:r>
    </w:p>
    <w:p w14:paraId="1F0EF3C1" w14:textId="6D3144F7" w:rsidR="00C850F8" w:rsidRPr="00A23F72" w:rsidRDefault="00B2383D" w:rsidP="008B794F">
      <w:pPr>
        <w:rPr>
          <w:rFonts w:ascii="宋体" w:eastAsia="宋体" w:hAnsi="宋体" w:cs="宋体"/>
          <w:szCs w:val="24"/>
        </w:rPr>
      </w:pPr>
      <w:bookmarkStart w:id="133" w:name="_Hlk77670503"/>
      <w:r w:rsidRPr="00A23F72">
        <w:rPr>
          <w:rFonts w:ascii="黑体" w:eastAsia="黑体" w:hAnsi="黑体" w:hint="eastAsia"/>
          <w:szCs w:val="21"/>
        </w:rPr>
        <w:t>6</w:t>
      </w:r>
      <w:r w:rsidR="003261F6" w:rsidRPr="00A23F72">
        <w:rPr>
          <w:rFonts w:ascii="黑体" w:eastAsia="黑体" w:hAnsi="黑体" w:hint="eastAsia"/>
          <w:szCs w:val="21"/>
        </w:rPr>
        <w:t>.5.3.</w:t>
      </w:r>
      <w:bookmarkEnd w:id="133"/>
      <w:r w:rsidR="006524DD" w:rsidRPr="00A23F72">
        <w:rPr>
          <w:rFonts w:ascii="黑体" w:eastAsia="黑体" w:hAnsi="黑体"/>
          <w:szCs w:val="21"/>
        </w:rPr>
        <w:t>3</w:t>
      </w:r>
      <w:r w:rsidR="003261F6" w:rsidRPr="00A23F72">
        <w:rPr>
          <w:rFonts w:ascii="黑体" w:eastAsia="黑体" w:hAnsi="黑体" w:hint="eastAsia"/>
          <w:szCs w:val="21"/>
        </w:rPr>
        <w:t xml:space="preserve">  </w:t>
      </w:r>
      <w:r w:rsidR="003261F6" w:rsidRPr="00A23F72">
        <w:rPr>
          <w:rFonts w:ascii="宋体" w:eastAsia="宋体" w:hAnsi="宋体" w:cs="宋体" w:hint="eastAsia"/>
          <w:szCs w:val="24"/>
        </w:rPr>
        <w:t>按图1连接好全部装置</w:t>
      </w:r>
      <w:r w:rsidR="00FD6F08" w:rsidRPr="00A23F72">
        <w:rPr>
          <w:rFonts w:ascii="宋体" w:eastAsia="宋体" w:hAnsi="宋体" w:cs="宋体" w:hint="eastAsia"/>
          <w:szCs w:val="24"/>
        </w:rPr>
        <w:t>，</w:t>
      </w:r>
      <w:r w:rsidR="003261F6" w:rsidRPr="00A23F72">
        <w:rPr>
          <w:rFonts w:ascii="宋体" w:eastAsia="宋体" w:hAnsi="宋体" w:cs="宋体" w:hint="eastAsia"/>
          <w:szCs w:val="24"/>
        </w:rPr>
        <w:t>在通气的条件下检查装置的气密性。调节空气流量为0.7</w:t>
      </w:r>
      <w:r w:rsidR="003261F6" w:rsidRPr="00A23F72">
        <w:rPr>
          <w:rFonts w:ascii="Times New Roman" w:eastAsia="宋体" w:hAnsi="Times New Roman"/>
        </w:rPr>
        <w:t xml:space="preserve"> </w:t>
      </w:r>
      <w:r w:rsidR="003261F6" w:rsidRPr="00A23F72">
        <w:rPr>
          <w:rFonts w:ascii="Times New Roman" w:eastAsia="宋体" w:hAnsi="Times New Roman"/>
          <w:szCs w:val="24"/>
        </w:rPr>
        <w:t>L</w:t>
      </w:r>
      <w:r w:rsidR="003261F6" w:rsidRPr="00A23F72">
        <w:rPr>
          <w:rFonts w:ascii="宋体" w:eastAsia="宋体" w:hAnsi="宋体" w:cs="宋体" w:hint="eastAsia"/>
          <w:szCs w:val="24"/>
        </w:rPr>
        <w:t>/</w:t>
      </w:r>
      <w:r w:rsidR="003261F6" w:rsidRPr="00A23F72">
        <w:rPr>
          <w:rFonts w:ascii="Times New Roman" w:eastAsia="宋体" w:hAnsi="Times New Roman"/>
          <w:szCs w:val="24"/>
        </w:rPr>
        <w:t>min</w:t>
      </w:r>
      <w:r w:rsidR="003261F6" w:rsidRPr="00A23F72">
        <w:rPr>
          <w:rFonts w:ascii="宋体" w:eastAsia="宋体" w:hAnsi="宋体" w:cs="宋体" w:hint="eastAsia"/>
          <w:szCs w:val="24"/>
        </w:rPr>
        <w:t>～0.8</w:t>
      </w:r>
      <w:r w:rsidR="003261F6" w:rsidRPr="00A23F72">
        <w:rPr>
          <w:rFonts w:ascii="宋体" w:eastAsia="宋体" w:hAnsi="宋体" w:cs="宋体"/>
          <w:szCs w:val="24"/>
        </w:rPr>
        <w:t xml:space="preserve"> </w:t>
      </w:r>
      <w:r w:rsidR="003261F6" w:rsidRPr="00A23F72">
        <w:rPr>
          <w:rFonts w:ascii="Times New Roman" w:eastAsia="宋体" w:hAnsi="Times New Roman"/>
          <w:szCs w:val="24"/>
        </w:rPr>
        <w:t>L</w:t>
      </w:r>
      <w:r w:rsidR="003261F6" w:rsidRPr="00A23F72">
        <w:rPr>
          <w:rFonts w:ascii="宋体" w:eastAsia="宋体" w:hAnsi="宋体" w:cs="宋体" w:hint="eastAsia"/>
          <w:szCs w:val="24"/>
        </w:rPr>
        <w:t>/</w:t>
      </w:r>
      <w:r w:rsidR="003261F6" w:rsidRPr="00A23F72">
        <w:rPr>
          <w:rFonts w:ascii="Times New Roman" w:eastAsia="宋体" w:hAnsi="Times New Roman"/>
          <w:szCs w:val="24"/>
        </w:rPr>
        <w:t>min</w:t>
      </w:r>
      <w:r w:rsidR="003261F6" w:rsidRPr="00A23F72">
        <w:rPr>
          <w:rFonts w:ascii="宋体" w:eastAsia="宋体" w:hAnsi="宋体" w:cs="宋体" w:hint="eastAsia"/>
          <w:szCs w:val="24"/>
        </w:rPr>
        <w:t>，滴加氢氧化钠标准滴定溶液</w:t>
      </w:r>
      <w:r w:rsidR="002111B1" w:rsidRPr="00A23F72">
        <w:rPr>
          <w:rFonts w:ascii="宋体" w:eastAsia="宋体" w:hAnsi="宋体" w:cs="宋体" w:hint="eastAsia"/>
          <w:szCs w:val="24"/>
        </w:rPr>
        <w:t>（</w:t>
      </w:r>
      <w:r w:rsidRPr="00A23F72">
        <w:rPr>
          <w:rFonts w:ascii="宋体" w:eastAsia="宋体" w:hAnsi="宋体" w:cs="宋体" w:hint="eastAsia"/>
          <w:szCs w:val="24"/>
        </w:rPr>
        <w:t>6</w:t>
      </w:r>
      <w:r w:rsidR="003261F6" w:rsidRPr="00A23F72">
        <w:rPr>
          <w:rFonts w:ascii="宋体" w:eastAsia="宋体" w:hAnsi="宋体" w:cs="宋体" w:hint="eastAsia"/>
          <w:szCs w:val="24"/>
        </w:rPr>
        <w:t>.2.</w:t>
      </w:r>
      <w:r w:rsidRPr="00A23F72">
        <w:rPr>
          <w:rFonts w:ascii="宋体" w:eastAsia="宋体" w:hAnsi="宋体" w:cs="宋体" w:hint="eastAsia"/>
          <w:szCs w:val="24"/>
        </w:rPr>
        <w:t>5</w:t>
      </w:r>
      <w:r w:rsidR="002111B1" w:rsidRPr="00A23F72">
        <w:rPr>
          <w:rFonts w:ascii="宋体" w:eastAsia="宋体" w:hAnsi="宋体" w:cs="宋体" w:hint="eastAsia"/>
          <w:szCs w:val="24"/>
        </w:rPr>
        <w:t>）</w:t>
      </w:r>
      <w:r w:rsidR="003261F6" w:rsidRPr="00A23F72">
        <w:rPr>
          <w:rFonts w:ascii="宋体" w:eastAsia="宋体" w:hAnsi="宋体" w:cs="宋体" w:hint="eastAsia"/>
          <w:szCs w:val="24"/>
        </w:rPr>
        <w:t>至吸收液为亮绿色，不记读数。</w:t>
      </w:r>
    </w:p>
    <w:p w14:paraId="62F97795" w14:textId="3E264F5D" w:rsidR="003261F6" w:rsidRPr="00A23F72" w:rsidRDefault="006524DD" w:rsidP="008B794F">
      <w:pPr>
        <w:rPr>
          <w:rFonts w:ascii="宋体" w:eastAsia="宋体" w:hAnsi="宋体" w:cs="宋体"/>
          <w:szCs w:val="24"/>
        </w:rPr>
      </w:pPr>
      <w:r w:rsidRPr="00A23F72">
        <w:rPr>
          <w:rFonts w:ascii="黑体" w:eastAsia="黑体" w:hAnsi="黑体" w:hint="eastAsia"/>
          <w:szCs w:val="21"/>
        </w:rPr>
        <w:t>6.5.3.</w:t>
      </w:r>
      <w:r w:rsidRPr="00A23F72">
        <w:rPr>
          <w:rFonts w:ascii="黑体" w:eastAsia="黑体" w:hAnsi="黑体"/>
          <w:szCs w:val="21"/>
        </w:rPr>
        <w:t xml:space="preserve">4  </w:t>
      </w:r>
      <w:r w:rsidR="00C850F8" w:rsidRPr="00A23F72">
        <w:rPr>
          <w:rFonts w:ascii="宋体" w:eastAsia="宋体" w:hAnsi="宋体" w:cs="宋体" w:hint="eastAsia"/>
          <w:szCs w:val="24"/>
        </w:rPr>
        <w:t>将高温管式电炉调制400</w:t>
      </w:r>
      <w:r w:rsidR="00C850F8" w:rsidRPr="00A23F72">
        <w:rPr>
          <w:rFonts w:ascii="Times New Roman" w:eastAsia="宋体" w:hAnsi="Times New Roman"/>
        </w:rPr>
        <w:t xml:space="preserve"> </w:t>
      </w:r>
      <w:r w:rsidR="00C850F8" w:rsidRPr="00A23F72">
        <w:rPr>
          <w:rFonts w:ascii="Times New Roman" w:eastAsia="宋体" w:hAnsi="Times New Roman"/>
          <w:szCs w:val="24"/>
        </w:rPr>
        <w:t>℃</w:t>
      </w:r>
      <w:r w:rsidR="00C850F8" w:rsidRPr="00A23F72">
        <w:rPr>
          <w:rFonts w:ascii="宋体" w:eastAsia="宋体" w:hAnsi="宋体" w:cs="宋体" w:hint="eastAsia"/>
          <w:szCs w:val="24"/>
        </w:rPr>
        <w:t>，将盛有试料的瓷舟用镍铬丝送入燃烧管中部最高温处，立即塞</w:t>
      </w:r>
      <w:r w:rsidRPr="00A23F72">
        <w:rPr>
          <w:rFonts w:ascii="宋体" w:eastAsia="宋体" w:hAnsi="宋体" w:cs="宋体" w:hint="eastAsia"/>
          <w:szCs w:val="24"/>
        </w:rPr>
        <w:t>紧</w:t>
      </w:r>
      <w:r w:rsidR="00C850F8" w:rsidRPr="00A23F72">
        <w:rPr>
          <w:rFonts w:ascii="宋体" w:eastAsia="宋体" w:hAnsi="宋体" w:cs="宋体" w:hint="eastAsia"/>
          <w:szCs w:val="24"/>
        </w:rPr>
        <w:t>胶塞，</w:t>
      </w:r>
      <w:r w:rsidRPr="00A23F72">
        <w:rPr>
          <w:rFonts w:ascii="宋体" w:eastAsia="宋体" w:hAnsi="宋体" w:cs="宋体" w:hint="eastAsia"/>
          <w:szCs w:val="24"/>
        </w:rPr>
        <w:t>调整空气流量在0.7</w:t>
      </w:r>
      <w:r w:rsidRPr="00A23F72">
        <w:rPr>
          <w:rFonts w:ascii="宋体" w:eastAsia="宋体" w:hAnsi="宋体" w:cs="宋体"/>
          <w:szCs w:val="24"/>
        </w:rPr>
        <w:t xml:space="preserve"> </w:t>
      </w:r>
      <w:r w:rsidRPr="00A23F72">
        <w:rPr>
          <w:rFonts w:ascii="Times New Roman" w:eastAsia="宋体" w:hAnsi="Times New Roman"/>
          <w:szCs w:val="24"/>
        </w:rPr>
        <w:t>L</w:t>
      </w:r>
      <w:r w:rsidRPr="00A23F72">
        <w:rPr>
          <w:rFonts w:ascii="宋体" w:eastAsia="宋体" w:hAnsi="宋体" w:cs="宋体" w:hint="eastAsia"/>
          <w:szCs w:val="24"/>
        </w:rPr>
        <w:t>/</w:t>
      </w:r>
      <w:r w:rsidRPr="00A23F72">
        <w:rPr>
          <w:rFonts w:ascii="Times New Roman" w:eastAsia="宋体" w:hAnsi="Times New Roman"/>
          <w:szCs w:val="24"/>
        </w:rPr>
        <w:t>min</w:t>
      </w:r>
      <w:r w:rsidRPr="00A23F72">
        <w:rPr>
          <w:rFonts w:ascii="宋体" w:eastAsia="宋体" w:hAnsi="宋体" w:cs="宋体" w:hint="eastAsia"/>
          <w:szCs w:val="24"/>
        </w:rPr>
        <w:t>～0.8</w:t>
      </w:r>
      <w:r w:rsidRPr="00A23F72">
        <w:rPr>
          <w:rFonts w:ascii="Times New Roman" w:eastAsia="宋体" w:hAnsi="Times New Roman"/>
        </w:rPr>
        <w:t xml:space="preserve"> </w:t>
      </w:r>
      <w:r w:rsidRPr="00A23F72">
        <w:rPr>
          <w:rFonts w:ascii="Times New Roman" w:eastAsia="宋体" w:hAnsi="Times New Roman"/>
          <w:szCs w:val="24"/>
        </w:rPr>
        <w:t>L/min</w:t>
      </w:r>
      <w:r w:rsidRPr="00A23F72">
        <w:rPr>
          <w:rFonts w:ascii="宋体" w:eastAsia="宋体" w:hAnsi="宋体" w:cs="宋体" w:hint="eastAsia"/>
          <w:szCs w:val="24"/>
        </w:rPr>
        <w:t>之间，</w:t>
      </w:r>
      <w:r w:rsidR="00C850F8" w:rsidRPr="00A23F72">
        <w:rPr>
          <w:rFonts w:ascii="宋体" w:eastAsia="宋体" w:hAnsi="宋体" w:cs="宋体" w:hint="eastAsia"/>
          <w:szCs w:val="24"/>
        </w:rPr>
        <w:t>在</w:t>
      </w:r>
      <w:r w:rsidR="00C850F8" w:rsidRPr="00A23F72">
        <w:rPr>
          <w:rFonts w:ascii="宋体" w:eastAsia="宋体" w:hAnsi="宋体" w:cs="宋体"/>
          <w:szCs w:val="24"/>
        </w:rPr>
        <w:t>4</w:t>
      </w:r>
      <w:r w:rsidR="00C850F8" w:rsidRPr="00A23F72">
        <w:rPr>
          <w:rFonts w:ascii="宋体" w:eastAsia="宋体" w:hAnsi="宋体" w:cs="宋体" w:hint="eastAsia"/>
          <w:szCs w:val="24"/>
        </w:rPr>
        <w:t>5</w:t>
      </w:r>
      <w:r w:rsidR="00C850F8" w:rsidRPr="00A23F72">
        <w:rPr>
          <w:rFonts w:ascii="宋体" w:eastAsia="宋体" w:hAnsi="宋体" w:cs="宋体"/>
          <w:szCs w:val="24"/>
        </w:rPr>
        <w:t>0</w:t>
      </w:r>
      <w:r w:rsidR="00C850F8" w:rsidRPr="00A23F72">
        <w:rPr>
          <w:rFonts w:ascii="Times New Roman" w:eastAsia="宋体" w:hAnsi="Times New Roman" w:hint="eastAsia"/>
          <w:szCs w:val="24"/>
        </w:rPr>
        <w:t xml:space="preserve"> </w:t>
      </w:r>
      <w:r w:rsidR="00C850F8" w:rsidRPr="00A23F72">
        <w:rPr>
          <w:rFonts w:ascii="Times New Roman" w:eastAsia="宋体" w:hAnsi="Times New Roman"/>
          <w:szCs w:val="24"/>
        </w:rPr>
        <w:t>℃</w:t>
      </w:r>
      <w:r w:rsidR="00C850F8" w:rsidRPr="00A23F72">
        <w:rPr>
          <w:rFonts w:ascii="宋体" w:eastAsia="宋体" w:hAnsi="宋体" w:cs="宋体" w:hint="eastAsia"/>
          <w:szCs w:val="24"/>
        </w:rPr>
        <w:t>燃烧5</w:t>
      </w:r>
      <w:r w:rsidR="00C850F8" w:rsidRPr="00A23F72">
        <w:rPr>
          <w:rFonts w:ascii="Times New Roman" w:eastAsia="宋体" w:hAnsi="Times New Roman"/>
        </w:rPr>
        <w:t xml:space="preserve"> </w:t>
      </w:r>
      <w:r w:rsidR="00C850F8" w:rsidRPr="00A23F72">
        <w:rPr>
          <w:rFonts w:ascii="Times New Roman" w:eastAsia="宋体" w:hAnsi="Times New Roman"/>
          <w:szCs w:val="24"/>
        </w:rPr>
        <w:t>min</w:t>
      </w:r>
      <w:r w:rsidR="00C850F8" w:rsidRPr="00A23F72">
        <w:rPr>
          <w:rFonts w:ascii="Times New Roman" w:eastAsia="宋体" w:hAnsi="Times New Roman" w:hint="eastAsia"/>
          <w:szCs w:val="24"/>
        </w:rPr>
        <w:t>～</w:t>
      </w:r>
      <w:r w:rsidR="00C850F8" w:rsidRPr="00A23F72">
        <w:rPr>
          <w:rFonts w:ascii="宋体" w:eastAsia="宋体" w:hAnsi="宋体" w:cs="宋体"/>
          <w:szCs w:val="24"/>
        </w:rPr>
        <w:t>10</w:t>
      </w:r>
      <w:r w:rsidR="00C850F8" w:rsidRPr="00A23F72">
        <w:rPr>
          <w:rFonts w:ascii="Times New Roman" w:eastAsia="宋体" w:hAnsi="Times New Roman"/>
        </w:rPr>
        <w:t xml:space="preserve"> </w:t>
      </w:r>
      <w:r w:rsidR="00C850F8" w:rsidRPr="00A23F72">
        <w:rPr>
          <w:rFonts w:ascii="Times New Roman" w:eastAsia="宋体" w:hAnsi="Times New Roman"/>
          <w:szCs w:val="24"/>
        </w:rPr>
        <w:t>min</w:t>
      </w:r>
      <w:r w:rsidR="00C850F8" w:rsidRPr="00A23F72">
        <w:rPr>
          <w:rFonts w:ascii="宋体" w:eastAsia="宋体" w:hAnsi="宋体" w:cs="宋体" w:hint="eastAsia"/>
          <w:szCs w:val="24"/>
        </w:rPr>
        <w:t>，</w:t>
      </w:r>
      <w:r w:rsidRPr="00A23F72">
        <w:rPr>
          <w:rFonts w:ascii="宋体" w:eastAsia="宋体" w:hAnsi="宋体" w:cs="宋体" w:hint="eastAsia"/>
          <w:szCs w:val="24"/>
        </w:rPr>
        <w:t>以氢氧化钠标准滴定溶液（</w:t>
      </w:r>
      <w:r w:rsidRPr="00A23F72">
        <w:rPr>
          <w:rFonts w:ascii="宋体" w:eastAsia="宋体" w:hAnsi="宋体" w:cs="宋体"/>
          <w:szCs w:val="24"/>
        </w:rPr>
        <w:t>6.2.5</w:t>
      </w:r>
      <w:r w:rsidRPr="00A23F72">
        <w:rPr>
          <w:rFonts w:ascii="宋体" w:eastAsia="宋体" w:hAnsi="宋体" w:cs="宋体" w:hint="eastAsia"/>
          <w:szCs w:val="24"/>
        </w:rPr>
        <w:t>）滴定至由紫红色转变成亮绿色，</w:t>
      </w:r>
      <w:r w:rsidR="00C850F8" w:rsidRPr="00A23F72">
        <w:rPr>
          <w:rFonts w:ascii="宋体" w:eastAsia="宋体" w:hAnsi="宋体" w:cs="宋体" w:hint="eastAsia"/>
          <w:szCs w:val="24"/>
        </w:rPr>
        <w:t>然后逐渐升温至</w:t>
      </w:r>
      <w:r w:rsidR="00C850F8" w:rsidRPr="00A23F72">
        <w:rPr>
          <w:rFonts w:ascii="宋体" w:eastAsia="宋体" w:hAnsi="宋体" w:cs="宋体"/>
          <w:szCs w:val="24"/>
        </w:rPr>
        <w:t>850</w:t>
      </w:r>
      <w:r w:rsidR="00C850F8" w:rsidRPr="00A23F72">
        <w:rPr>
          <w:rFonts w:ascii="Times New Roman" w:eastAsia="宋体" w:hAnsi="Times New Roman"/>
          <w:szCs w:val="24"/>
        </w:rPr>
        <w:t xml:space="preserve"> ℃</w:t>
      </w:r>
      <w:r w:rsidR="00C850F8" w:rsidRPr="00A23F72">
        <w:rPr>
          <w:rFonts w:ascii="宋体" w:eastAsia="宋体" w:hAnsi="宋体" w:cs="宋体" w:hint="eastAsia"/>
          <w:szCs w:val="24"/>
        </w:rPr>
        <w:t>，在此温度下保持5</w:t>
      </w:r>
      <w:r w:rsidR="00C850F8" w:rsidRPr="00A23F72">
        <w:rPr>
          <w:rFonts w:ascii="Times New Roman" w:eastAsia="宋体" w:hAnsi="Times New Roman"/>
        </w:rPr>
        <w:t xml:space="preserve"> </w:t>
      </w:r>
      <w:r w:rsidR="00C850F8" w:rsidRPr="00A23F72">
        <w:rPr>
          <w:rFonts w:ascii="Times New Roman" w:eastAsia="宋体" w:hAnsi="Times New Roman"/>
          <w:szCs w:val="24"/>
        </w:rPr>
        <w:t>min</w:t>
      </w:r>
      <w:r w:rsidRPr="00A23F72">
        <w:rPr>
          <w:rFonts w:ascii="Times New Roman" w:eastAsia="宋体" w:hAnsi="Times New Roman" w:hint="eastAsia"/>
          <w:szCs w:val="24"/>
        </w:rPr>
        <w:t>，</w:t>
      </w:r>
      <w:r w:rsidRPr="00A23F72">
        <w:rPr>
          <w:rFonts w:ascii="宋体" w:eastAsia="宋体" w:hAnsi="宋体" w:cs="宋体" w:hint="eastAsia"/>
          <w:szCs w:val="24"/>
        </w:rPr>
        <w:t>反复挤捏胶管将装置中残余的</w:t>
      </w:r>
      <w:r w:rsidRPr="00A23F72">
        <w:rPr>
          <w:rFonts w:ascii="Times New Roman" w:eastAsia="宋体" w:hAnsi="Times New Roman" w:hint="eastAsia"/>
          <w:szCs w:val="24"/>
        </w:rPr>
        <w:t>二氧化硫</w:t>
      </w:r>
      <w:r w:rsidRPr="00A23F72">
        <w:rPr>
          <w:rFonts w:ascii="宋体" w:eastAsia="宋体" w:hAnsi="宋体" w:cs="宋体" w:hint="eastAsia"/>
          <w:szCs w:val="24"/>
        </w:rPr>
        <w:t>赶出，继续滴定至亮绿色为终点</w:t>
      </w:r>
      <w:r w:rsidRPr="00A23F72">
        <w:rPr>
          <w:rFonts w:ascii="Times New Roman" w:eastAsia="宋体" w:hAnsi="Times New Roman" w:hint="eastAsia"/>
          <w:szCs w:val="24"/>
        </w:rPr>
        <w:t>。</w:t>
      </w:r>
    </w:p>
    <w:p w14:paraId="176D745C" w14:textId="09195E0F" w:rsidR="00891AD1" w:rsidRPr="00A23F72" w:rsidRDefault="00B2383D" w:rsidP="008B794F">
      <w:pPr>
        <w:rPr>
          <w:rFonts w:ascii="宋体" w:eastAsia="宋体" w:hAnsi="宋体" w:cs="宋体"/>
          <w:szCs w:val="24"/>
        </w:rPr>
      </w:pPr>
      <w:r w:rsidRPr="00A23F72">
        <w:rPr>
          <w:rFonts w:ascii="黑体" w:eastAsia="黑体" w:hAnsi="黑体" w:cs="宋体" w:hint="eastAsia"/>
          <w:szCs w:val="24"/>
        </w:rPr>
        <w:t>6</w:t>
      </w:r>
      <w:r w:rsidR="003261F6" w:rsidRPr="00A23F72">
        <w:rPr>
          <w:rFonts w:ascii="黑体" w:eastAsia="黑体" w:hAnsi="黑体" w:cs="宋体" w:hint="eastAsia"/>
          <w:szCs w:val="24"/>
        </w:rPr>
        <w:t>.5.3.5</w:t>
      </w:r>
      <w:r w:rsidR="003261F6" w:rsidRPr="00A23F72">
        <w:rPr>
          <w:rFonts w:ascii="黑体" w:eastAsia="黑体" w:hAnsi="黑体" w:cs="宋体"/>
          <w:szCs w:val="24"/>
        </w:rPr>
        <w:t xml:space="preserve">  </w:t>
      </w:r>
      <w:r w:rsidR="006524DD" w:rsidRPr="00A23F72">
        <w:rPr>
          <w:rFonts w:ascii="宋体" w:eastAsia="宋体" w:hAnsi="宋体" w:cs="宋体" w:hint="eastAsia"/>
          <w:szCs w:val="24"/>
        </w:rPr>
        <w:t>日常生产控制分析可以采用以下方式进行：</w:t>
      </w:r>
      <w:r w:rsidR="00C850F8" w:rsidRPr="00A23F72">
        <w:rPr>
          <w:rFonts w:ascii="宋体" w:eastAsia="宋体" w:hAnsi="宋体" w:cs="宋体" w:hint="eastAsia"/>
          <w:szCs w:val="24"/>
        </w:rPr>
        <w:t>接通高温管式电炉电源，分2次逐渐加大电压，使炉温升至8</w:t>
      </w:r>
      <w:r w:rsidR="00C850F8" w:rsidRPr="00A23F72">
        <w:rPr>
          <w:rFonts w:ascii="宋体" w:eastAsia="宋体" w:hAnsi="宋体" w:cs="宋体"/>
          <w:szCs w:val="24"/>
        </w:rPr>
        <w:t>5</w:t>
      </w:r>
      <w:r w:rsidR="00C850F8" w:rsidRPr="00A23F72">
        <w:rPr>
          <w:rFonts w:ascii="宋体" w:eastAsia="宋体" w:hAnsi="宋体" w:cs="宋体" w:hint="eastAsia"/>
          <w:szCs w:val="24"/>
        </w:rPr>
        <w:t>0</w:t>
      </w:r>
      <w:r w:rsidR="00C850F8" w:rsidRPr="00A23F72">
        <w:rPr>
          <w:rFonts w:ascii="Times New Roman" w:eastAsia="宋体" w:hAnsi="Times New Roman"/>
        </w:rPr>
        <w:t xml:space="preserve"> </w:t>
      </w:r>
      <w:r w:rsidR="00C850F8" w:rsidRPr="00A23F72">
        <w:rPr>
          <w:rFonts w:ascii="Times New Roman" w:eastAsia="宋体" w:hAnsi="Times New Roman"/>
          <w:szCs w:val="24"/>
        </w:rPr>
        <w:t>℃</w:t>
      </w:r>
      <w:r w:rsidR="00C850F8" w:rsidRPr="00A23F72">
        <w:rPr>
          <w:rFonts w:ascii="宋体" w:eastAsia="宋体" w:hAnsi="宋体" w:cs="宋体" w:hint="eastAsia"/>
          <w:szCs w:val="24"/>
        </w:rPr>
        <w:t>。</w:t>
      </w:r>
      <w:r w:rsidR="003261F6" w:rsidRPr="00A23F72">
        <w:rPr>
          <w:rFonts w:ascii="宋体" w:eastAsia="宋体" w:hAnsi="宋体" w:cs="宋体" w:hint="eastAsia"/>
          <w:szCs w:val="24"/>
        </w:rPr>
        <w:t>用镍铬丝将盛有试料的瓷舟迅速推入燃烧管温度最高处</w:t>
      </w:r>
      <w:r w:rsidR="006F2DC4" w:rsidRPr="00A23F72">
        <w:rPr>
          <w:rFonts w:ascii="宋体" w:eastAsia="宋体" w:hAnsi="宋体" w:cs="宋体" w:hint="eastAsia"/>
          <w:szCs w:val="24"/>
        </w:rPr>
        <w:t>，</w:t>
      </w:r>
      <w:r w:rsidR="003261F6" w:rsidRPr="00A23F72">
        <w:rPr>
          <w:rFonts w:ascii="宋体" w:eastAsia="宋体" w:hAnsi="宋体" w:cs="宋体" w:hint="eastAsia"/>
          <w:szCs w:val="24"/>
        </w:rPr>
        <w:t>立即塞紧橡胶塞通入空气</w:t>
      </w:r>
      <w:r w:rsidR="006F2DC4" w:rsidRPr="00A23F72">
        <w:rPr>
          <w:rFonts w:ascii="宋体" w:eastAsia="宋体" w:hAnsi="宋体" w:cs="宋体" w:hint="eastAsia"/>
          <w:szCs w:val="24"/>
        </w:rPr>
        <w:t>，</w:t>
      </w:r>
      <w:bookmarkStart w:id="134" w:name="_Hlk77670491"/>
      <w:r w:rsidR="003261F6" w:rsidRPr="00A23F72">
        <w:rPr>
          <w:rFonts w:ascii="宋体" w:eastAsia="宋体" w:hAnsi="宋体" w:cs="宋体" w:hint="eastAsia"/>
          <w:szCs w:val="24"/>
        </w:rPr>
        <w:t>调整空气流量在0.7</w:t>
      </w:r>
      <w:r w:rsidR="003261F6" w:rsidRPr="00A23F72">
        <w:rPr>
          <w:rFonts w:ascii="宋体" w:eastAsia="宋体" w:hAnsi="宋体" w:cs="宋体"/>
          <w:szCs w:val="24"/>
        </w:rPr>
        <w:t xml:space="preserve"> </w:t>
      </w:r>
      <w:r w:rsidR="003261F6" w:rsidRPr="00A23F72">
        <w:rPr>
          <w:rFonts w:ascii="Times New Roman" w:eastAsia="宋体" w:hAnsi="Times New Roman"/>
          <w:szCs w:val="24"/>
        </w:rPr>
        <w:t>L</w:t>
      </w:r>
      <w:r w:rsidR="003261F6" w:rsidRPr="00A23F72">
        <w:rPr>
          <w:rFonts w:ascii="宋体" w:eastAsia="宋体" w:hAnsi="宋体" w:cs="宋体" w:hint="eastAsia"/>
          <w:szCs w:val="24"/>
        </w:rPr>
        <w:t>/</w:t>
      </w:r>
      <w:r w:rsidR="003261F6" w:rsidRPr="00A23F72">
        <w:rPr>
          <w:rFonts w:ascii="Times New Roman" w:eastAsia="宋体" w:hAnsi="Times New Roman"/>
          <w:szCs w:val="24"/>
        </w:rPr>
        <w:t>min</w:t>
      </w:r>
      <w:r w:rsidR="003261F6" w:rsidRPr="00A23F72">
        <w:rPr>
          <w:rFonts w:ascii="宋体" w:eastAsia="宋体" w:hAnsi="宋体" w:cs="宋体" w:hint="eastAsia"/>
          <w:szCs w:val="24"/>
        </w:rPr>
        <w:t>～0.8</w:t>
      </w:r>
      <w:r w:rsidR="003261F6" w:rsidRPr="00A23F72">
        <w:rPr>
          <w:rFonts w:ascii="Times New Roman" w:eastAsia="宋体" w:hAnsi="Times New Roman"/>
        </w:rPr>
        <w:t xml:space="preserve"> </w:t>
      </w:r>
      <w:r w:rsidR="003261F6" w:rsidRPr="00A23F72">
        <w:rPr>
          <w:rFonts w:ascii="Times New Roman" w:eastAsia="宋体" w:hAnsi="Times New Roman"/>
          <w:szCs w:val="24"/>
        </w:rPr>
        <w:t>L/min</w:t>
      </w:r>
      <w:r w:rsidR="003261F6" w:rsidRPr="00A23F72">
        <w:rPr>
          <w:rFonts w:ascii="宋体" w:eastAsia="宋体" w:hAnsi="宋体" w:cs="宋体" w:hint="eastAsia"/>
          <w:szCs w:val="24"/>
        </w:rPr>
        <w:t>之间</w:t>
      </w:r>
      <w:r w:rsidR="006F2DC4" w:rsidRPr="00A23F72">
        <w:rPr>
          <w:rFonts w:ascii="宋体" w:eastAsia="宋体" w:hAnsi="宋体" w:cs="宋体" w:hint="eastAsia"/>
          <w:szCs w:val="24"/>
        </w:rPr>
        <w:t>，</w:t>
      </w:r>
      <w:r w:rsidR="003261F6" w:rsidRPr="00A23F72">
        <w:rPr>
          <w:rFonts w:ascii="宋体" w:eastAsia="宋体" w:hAnsi="宋体" w:cs="宋体" w:hint="eastAsia"/>
          <w:szCs w:val="24"/>
        </w:rPr>
        <w:t>吸收1</w:t>
      </w:r>
      <w:r w:rsidR="003261F6" w:rsidRPr="00A23F72">
        <w:rPr>
          <w:rFonts w:ascii="Times New Roman" w:eastAsia="宋体" w:hAnsi="Times New Roman"/>
        </w:rPr>
        <w:t xml:space="preserve"> </w:t>
      </w:r>
      <w:r w:rsidR="003261F6" w:rsidRPr="00A23F72">
        <w:rPr>
          <w:rFonts w:ascii="Times New Roman" w:eastAsia="宋体" w:hAnsi="Times New Roman"/>
          <w:szCs w:val="24"/>
        </w:rPr>
        <w:t>min</w:t>
      </w:r>
      <w:r w:rsidR="003261F6" w:rsidRPr="00A23F72">
        <w:rPr>
          <w:rFonts w:ascii="宋体" w:eastAsia="宋体" w:hAnsi="宋体" w:cs="宋体" w:hint="eastAsia"/>
          <w:szCs w:val="24"/>
        </w:rPr>
        <w:t>后</w:t>
      </w:r>
      <w:r w:rsidR="006F2DC4" w:rsidRPr="00A23F72">
        <w:rPr>
          <w:rFonts w:ascii="宋体" w:eastAsia="宋体" w:hAnsi="宋体" w:cs="宋体" w:hint="eastAsia"/>
          <w:szCs w:val="24"/>
        </w:rPr>
        <w:t>，</w:t>
      </w:r>
      <w:r w:rsidR="003261F6" w:rsidRPr="00A23F72">
        <w:rPr>
          <w:rFonts w:ascii="宋体" w:eastAsia="宋体" w:hAnsi="宋体" w:cs="宋体" w:hint="eastAsia"/>
          <w:szCs w:val="24"/>
        </w:rPr>
        <w:t>调整空气的流量在1.0</w:t>
      </w:r>
      <w:r w:rsidR="003261F6" w:rsidRPr="00A23F72">
        <w:rPr>
          <w:rFonts w:ascii="宋体" w:eastAsia="宋体" w:hAnsi="宋体" w:cs="宋体"/>
          <w:szCs w:val="24"/>
        </w:rPr>
        <w:t xml:space="preserve"> </w:t>
      </w:r>
      <w:r w:rsidR="003261F6" w:rsidRPr="00A23F72">
        <w:rPr>
          <w:rFonts w:ascii="Times New Roman" w:eastAsia="宋体" w:hAnsi="Times New Roman"/>
          <w:szCs w:val="24"/>
        </w:rPr>
        <w:t>L</w:t>
      </w:r>
      <w:r w:rsidR="003261F6" w:rsidRPr="00A23F72">
        <w:rPr>
          <w:rFonts w:ascii="宋体" w:eastAsia="宋体" w:hAnsi="宋体" w:cs="宋体" w:hint="eastAsia"/>
          <w:szCs w:val="24"/>
        </w:rPr>
        <w:t>/</w:t>
      </w:r>
      <w:r w:rsidR="003261F6" w:rsidRPr="00A23F72">
        <w:rPr>
          <w:rFonts w:ascii="Times New Roman" w:eastAsia="宋体" w:hAnsi="Times New Roman"/>
          <w:szCs w:val="24"/>
        </w:rPr>
        <w:t>min</w:t>
      </w:r>
      <w:r w:rsidR="003261F6" w:rsidRPr="00A23F72">
        <w:rPr>
          <w:rFonts w:ascii="宋体" w:eastAsia="宋体" w:hAnsi="宋体" w:cs="宋体" w:hint="eastAsia"/>
          <w:szCs w:val="24"/>
        </w:rPr>
        <w:t>～1.2</w:t>
      </w:r>
      <w:r w:rsidR="003261F6" w:rsidRPr="00A23F72">
        <w:rPr>
          <w:rFonts w:ascii="宋体" w:eastAsia="宋体" w:hAnsi="宋体" w:cs="宋体"/>
          <w:szCs w:val="24"/>
        </w:rPr>
        <w:t xml:space="preserve"> </w:t>
      </w:r>
      <w:r w:rsidR="003261F6" w:rsidRPr="00A23F72">
        <w:rPr>
          <w:rFonts w:ascii="Times New Roman" w:eastAsia="宋体" w:hAnsi="Times New Roman"/>
          <w:szCs w:val="24"/>
        </w:rPr>
        <w:t>L</w:t>
      </w:r>
      <w:r w:rsidR="003261F6" w:rsidRPr="00A23F72">
        <w:rPr>
          <w:rFonts w:ascii="宋体" w:eastAsia="宋体" w:hAnsi="宋体" w:cs="宋体" w:hint="eastAsia"/>
          <w:szCs w:val="24"/>
        </w:rPr>
        <w:t>/</w:t>
      </w:r>
      <w:r w:rsidR="003261F6" w:rsidRPr="00A23F72">
        <w:rPr>
          <w:rFonts w:ascii="Times New Roman" w:eastAsia="宋体" w:hAnsi="Times New Roman"/>
          <w:szCs w:val="24"/>
        </w:rPr>
        <w:t>min</w:t>
      </w:r>
      <w:r w:rsidR="003261F6" w:rsidRPr="00A23F72">
        <w:rPr>
          <w:rFonts w:ascii="宋体" w:eastAsia="宋体" w:hAnsi="宋体" w:cs="宋体" w:hint="eastAsia"/>
          <w:szCs w:val="24"/>
        </w:rPr>
        <w:t>之间</w:t>
      </w:r>
      <w:r w:rsidR="006F2DC4" w:rsidRPr="00A23F72">
        <w:rPr>
          <w:rFonts w:ascii="宋体" w:eastAsia="宋体" w:hAnsi="宋体" w:cs="宋体" w:hint="eastAsia"/>
          <w:szCs w:val="24"/>
        </w:rPr>
        <w:t>，</w:t>
      </w:r>
      <w:bookmarkEnd w:id="134"/>
      <w:r w:rsidR="00891AD1" w:rsidRPr="00A23F72">
        <w:rPr>
          <w:rFonts w:ascii="宋体" w:eastAsia="宋体" w:hAnsi="宋体" w:cs="宋体" w:hint="eastAsia"/>
          <w:szCs w:val="24"/>
        </w:rPr>
        <w:t>反复</w:t>
      </w:r>
      <w:r w:rsidR="003261F6" w:rsidRPr="00A23F72">
        <w:rPr>
          <w:rFonts w:ascii="宋体" w:eastAsia="宋体" w:hAnsi="宋体" w:cs="宋体" w:hint="eastAsia"/>
          <w:szCs w:val="24"/>
        </w:rPr>
        <w:t>挤捏胶管将装置中残余的</w:t>
      </w:r>
      <w:r w:rsidR="00DC3B57" w:rsidRPr="00A23F72">
        <w:rPr>
          <w:rFonts w:ascii="Times New Roman" w:eastAsia="宋体" w:hAnsi="Times New Roman" w:hint="eastAsia"/>
          <w:szCs w:val="24"/>
        </w:rPr>
        <w:t>二氧化硫</w:t>
      </w:r>
      <w:r w:rsidR="003261F6" w:rsidRPr="00A23F72">
        <w:rPr>
          <w:rFonts w:ascii="宋体" w:eastAsia="宋体" w:hAnsi="宋体" w:cs="宋体" w:hint="eastAsia"/>
          <w:szCs w:val="24"/>
        </w:rPr>
        <w:t>赶出，</w:t>
      </w:r>
      <w:bookmarkStart w:id="135" w:name="_Hlk77670608"/>
      <w:r w:rsidR="003261F6" w:rsidRPr="00A23F72">
        <w:rPr>
          <w:rFonts w:ascii="宋体" w:eastAsia="宋体" w:hAnsi="宋体" w:cs="宋体" w:hint="eastAsia"/>
          <w:szCs w:val="24"/>
        </w:rPr>
        <w:t>以氢氧化钠标准滴定溶液</w:t>
      </w:r>
      <w:r w:rsidR="002111B1" w:rsidRPr="00A23F72">
        <w:rPr>
          <w:rFonts w:ascii="宋体" w:eastAsia="宋体" w:hAnsi="宋体" w:cs="宋体" w:hint="eastAsia"/>
          <w:szCs w:val="24"/>
        </w:rPr>
        <w:t>（</w:t>
      </w:r>
      <w:r w:rsidRPr="00A23F72">
        <w:rPr>
          <w:rFonts w:ascii="宋体" w:eastAsia="宋体" w:hAnsi="宋体" w:cs="宋体"/>
          <w:szCs w:val="24"/>
        </w:rPr>
        <w:t>6.2.5</w:t>
      </w:r>
      <w:r w:rsidR="002111B1" w:rsidRPr="00A23F72">
        <w:rPr>
          <w:rFonts w:ascii="宋体" w:eastAsia="宋体" w:hAnsi="宋体" w:cs="宋体" w:hint="eastAsia"/>
          <w:szCs w:val="24"/>
        </w:rPr>
        <w:t>）</w:t>
      </w:r>
      <w:r w:rsidR="003261F6" w:rsidRPr="00A23F72">
        <w:rPr>
          <w:rFonts w:ascii="宋体" w:eastAsia="宋体" w:hAnsi="宋体" w:cs="宋体" w:hint="eastAsia"/>
          <w:szCs w:val="24"/>
        </w:rPr>
        <w:t>滴定至由紫红色转变成亮绿色</w:t>
      </w:r>
      <w:bookmarkEnd w:id="135"/>
      <w:r w:rsidR="006F2DC4" w:rsidRPr="00A23F72">
        <w:rPr>
          <w:rFonts w:ascii="宋体" w:eastAsia="宋体" w:hAnsi="宋体" w:cs="宋体" w:hint="eastAsia"/>
          <w:szCs w:val="24"/>
        </w:rPr>
        <w:t>，</w:t>
      </w:r>
      <w:bookmarkStart w:id="136" w:name="_Hlk76633068"/>
      <w:r w:rsidR="00584736" w:rsidRPr="00A23F72">
        <w:rPr>
          <w:rFonts w:ascii="宋体" w:eastAsia="宋体" w:hAnsi="宋体" w:cs="宋体" w:hint="eastAsia"/>
          <w:szCs w:val="24"/>
        </w:rPr>
        <w:t>并保持2</w:t>
      </w:r>
      <w:r w:rsidR="00584736" w:rsidRPr="00A23F72">
        <w:rPr>
          <w:rFonts w:ascii="Times New Roman" w:eastAsia="宋体" w:hAnsi="Times New Roman"/>
        </w:rPr>
        <w:t xml:space="preserve"> </w:t>
      </w:r>
      <w:r w:rsidR="00584736" w:rsidRPr="00A23F72">
        <w:rPr>
          <w:rFonts w:ascii="Times New Roman" w:eastAsia="宋体" w:hAnsi="Times New Roman"/>
          <w:szCs w:val="24"/>
        </w:rPr>
        <w:t>min</w:t>
      </w:r>
      <w:r w:rsidR="00584736" w:rsidRPr="00A23F72">
        <w:rPr>
          <w:rFonts w:ascii="宋体" w:eastAsia="宋体" w:hAnsi="宋体" w:cs="宋体" w:hint="eastAsia"/>
          <w:szCs w:val="24"/>
        </w:rPr>
        <w:t>不褪色</w:t>
      </w:r>
      <w:bookmarkEnd w:id="136"/>
      <w:r w:rsidR="003261F6" w:rsidRPr="00A23F72">
        <w:rPr>
          <w:rFonts w:ascii="宋体" w:eastAsia="宋体" w:hAnsi="宋体" w:cs="宋体" w:hint="eastAsia"/>
          <w:szCs w:val="24"/>
        </w:rPr>
        <w:t>为终点。</w:t>
      </w:r>
    </w:p>
    <w:p w14:paraId="2411EEFA" w14:textId="19E0CF19" w:rsidR="00CB5C28" w:rsidRPr="00A23F72" w:rsidRDefault="00A7041C" w:rsidP="006B7EED">
      <w:pPr>
        <w:adjustRightInd w:val="0"/>
        <w:ind w:firstLineChars="200" w:firstLine="420"/>
        <w:rPr>
          <w:rFonts w:ascii="宋体" w:eastAsia="宋体" w:hAnsi="宋体" w:cs="宋体"/>
          <w:szCs w:val="21"/>
        </w:rPr>
      </w:pPr>
      <w:r w:rsidRPr="00A23F72">
        <w:rPr>
          <w:rFonts w:ascii="宋体" w:eastAsia="宋体" w:hAnsi="宋体" w:cs="宋体" w:hint="eastAsia"/>
          <w:szCs w:val="21"/>
        </w:rPr>
        <w:t>在燃烧过程中，</w:t>
      </w:r>
      <w:r w:rsidR="00C850F8" w:rsidRPr="00A23F72">
        <w:rPr>
          <w:rFonts w:ascii="宋体" w:eastAsia="宋体" w:hAnsi="宋体" w:cs="宋体" w:hint="eastAsia"/>
          <w:szCs w:val="21"/>
        </w:rPr>
        <w:t>应</w:t>
      </w:r>
      <w:r w:rsidRPr="00A23F72">
        <w:rPr>
          <w:rFonts w:ascii="宋体" w:eastAsia="宋体" w:hAnsi="宋体" w:cs="宋体" w:hint="eastAsia"/>
          <w:szCs w:val="21"/>
        </w:rPr>
        <w:t>随时以氢氧化钠标准滴定溶液（</w:t>
      </w:r>
      <w:r w:rsidRPr="00A23F72">
        <w:rPr>
          <w:rFonts w:ascii="宋体" w:eastAsia="宋体" w:hAnsi="宋体" w:cs="宋体"/>
          <w:szCs w:val="21"/>
        </w:rPr>
        <w:t>6.2.5</w:t>
      </w:r>
      <w:r w:rsidRPr="00A23F72">
        <w:rPr>
          <w:rFonts w:ascii="宋体" w:eastAsia="宋体" w:hAnsi="宋体" w:cs="宋体" w:hint="eastAsia"/>
          <w:szCs w:val="21"/>
        </w:rPr>
        <w:t>）滴定生成的酸，直至燃烧完全。</w:t>
      </w:r>
    </w:p>
    <w:p w14:paraId="5F09A743" w14:textId="77777777" w:rsidR="00CB5C28" w:rsidRPr="00A23F72" w:rsidRDefault="00A7041C" w:rsidP="006B7EED">
      <w:pPr>
        <w:adjustRightInd w:val="0"/>
        <w:ind w:firstLineChars="200" w:firstLine="420"/>
        <w:rPr>
          <w:rFonts w:ascii="宋体" w:eastAsia="宋体" w:hAnsi="宋体" w:cs="宋体"/>
          <w:szCs w:val="21"/>
        </w:rPr>
      </w:pPr>
      <w:bookmarkStart w:id="137" w:name="_Hlk61169282"/>
      <w:r w:rsidRPr="00A23F72">
        <w:rPr>
          <w:rFonts w:ascii="宋体" w:eastAsia="宋体" w:hAnsi="宋体" w:cs="宋体" w:hint="eastAsia"/>
          <w:szCs w:val="21"/>
        </w:rPr>
        <w:t>不论新旧燃烧管，开始测定前，均应在</w:t>
      </w:r>
      <w:r w:rsidRPr="00A23F72">
        <w:rPr>
          <w:rFonts w:ascii="宋体" w:eastAsia="宋体" w:hAnsi="宋体" w:cs="宋体"/>
          <w:szCs w:val="21"/>
        </w:rPr>
        <w:t>1 200</w:t>
      </w:r>
      <w:r w:rsidR="0086641B" w:rsidRPr="00A23F72">
        <w:rPr>
          <w:rFonts w:ascii="Times New Roman" w:eastAsia="宋体" w:hAnsi="Times New Roman"/>
          <w:szCs w:val="21"/>
        </w:rPr>
        <w:t xml:space="preserve"> </w:t>
      </w:r>
      <w:r w:rsidRPr="00A23F72">
        <w:rPr>
          <w:rFonts w:ascii="Times New Roman" w:eastAsia="宋体" w:hAnsi="Times New Roman"/>
          <w:szCs w:val="21"/>
        </w:rPr>
        <w:t>℃</w:t>
      </w:r>
      <w:r w:rsidRPr="00A23F72">
        <w:rPr>
          <w:rFonts w:ascii="宋体" w:eastAsia="宋体" w:hAnsi="宋体" w:cs="宋体" w:hint="eastAsia"/>
          <w:szCs w:val="21"/>
        </w:rPr>
        <w:t>～</w:t>
      </w:r>
      <w:r w:rsidRPr="00A23F72">
        <w:rPr>
          <w:rFonts w:ascii="宋体" w:eastAsia="宋体" w:hAnsi="宋体" w:cs="宋体"/>
          <w:szCs w:val="21"/>
        </w:rPr>
        <w:t>1 250</w:t>
      </w:r>
      <w:r w:rsidR="0086641B" w:rsidRPr="00A23F72">
        <w:rPr>
          <w:rFonts w:ascii="Times New Roman" w:eastAsia="宋体" w:hAnsi="Times New Roman"/>
          <w:szCs w:val="21"/>
        </w:rPr>
        <w:t xml:space="preserve"> </w:t>
      </w:r>
      <w:r w:rsidRPr="00A23F72">
        <w:rPr>
          <w:rFonts w:ascii="Times New Roman" w:eastAsia="宋体" w:hAnsi="Times New Roman"/>
          <w:szCs w:val="21"/>
        </w:rPr>
        <w:t>℃</w:t>
      </w:r>
      <w:r w:rsidRPr="00A23F72">
        <w:rPr>
          <w:rFonts w:ascii="宋体" w:eastAsia="宋体" w:hAnsi="宋体" w:cs="宋体" w:hint="eastAsia"/>
          <w:szCs w:val="21"/>
        </w:rPr>
        <w:t>充分燃烧，并预烧</w:t>
      </w:r>
      <w:r w:rsidRPr="00A23F72">
        <w:rPr>
          <w:rFonts w:ascii="宋体" w:eastAsia="宋体" w:hAnsi="宋体" w:cs="宋体"/>
          <w:szCs w:val="21"/>
        </w:rPr>
        <w:t>1个～2个实验样品后</w:t>
      </w:r>
      <w:r w:rsidRPr="00A23F72">
        <w:rPr>
          <w:rFonts w:ascii="宋体" w:eastAsia="宋体" w:hAnsi="宋体" w:cs="宋体" w:hint="eastAsia"/>
          <w:szCs w:val="21"/>
        </w:rPr>
        <w:t>，方可进行正式试样的测定。</w:t>
      </w:r>
    </w:p>
    <w:p w14:paraId="1062A942" w14:textId="77777777" w:rsidR="003261F6" w:rsidRPr="00A23F72" w:rsidRDefault="00B2383D" w:rsidP="009F4073">
      <w:pPr>
        <w:spacing w:beforeLines="50" w:before="156" w:afterLines="50" w:after="156"/>
        <w:outlineLvl w:val="1"/>
        <w:rPr>
          <w:rFonts w:ascii="黑体" w:eastAsia="黑体" w:hAnsi="黑体"/>
          <w:szCs w:val="21"/>
        </w:rPr>
      </w:pPr>
      <w:bookmarkStart w:id="138" w:name="_Toc76719656"/>
      <w:bookmarkEnd w:id="137"/>
      <w:r w:rsidRPr="00A23F72">
        <w:rPr>
          <w:rFonts w:ascii="黑体" w:eastAsia="黑体" w:hAnsi="黑体" w:hint="eastAsia"/>
          <w:szCs w:val="21"/>
        </w:rPr>
        <w:t>6</w:t>
      </w:r>
      <w:r w:rsidR="003261F6" w:rsidRPr="00A23F72">
        <w:rPr>
          <w:rFonts w:ascii="黑体" w:eastAsia="黑体" w:hAnsi="黑体"/>
          <w:szCs w:val="21"/>
        </w:rPr>
        <w:t xml:space="preserve">.6  </w:t>
      </w:r>
      <w:r w:rsidR="00E8077F" w:rsidRPr="00A23F72">
        <w:rPr>
          <w:rFonts w:ascii="黑体" w:eastAsia="黑体" w:hAnsi="黑体" w:hint="eastAsia"/>
          <w:szCs w:val="21"/>
        </w:rPr>
        <w:t>试验数据处理</w:t>
      </w:r>
      <w:bookmarkEnd w:id="138"/>
    </w:p>
    <w:p w14:paraId="3403FC61" w14:textId="77777777" w:rsidR="003261F6" w:rsidRPr="00A23F72" w:rsidRDefault="003261F6" w:rsidP="00962254">
      <w:pPr>
        <w:adjustRightInd w:val="0"/>
        <w:ind w:firstLineChars="200" w:firstLine="420"/>
        <w:rPr>
          <w:rFonts w:ascii="宋体" w:eastAsia="宋体" w:hAnsi="宋体"/>
          <w:szCs w:val="21"/>
        </w:rPr>
      </w:pPr>
      <w:r w:rsidRPr="00A23F72">
        <w:rPr>
          <w:rFonts w:ascii="宋体" w:eastAsia="宋体" w:hAnsi="宋体"/>
          <w:szCs w:val="21"/>
        </w:rPr>
        <w:t>按式（</w:t>
      </w:r>
      <w:r w:rsidR="00FD6F08" w:rsidRPr="00A23F72">
        <w:rPr>
          <w:rFonts w:ascii="宋体" w:eastAsia="宋体" w:hAnsi="宋体" w:hint="eastAsia"/>
          <w:szCs w:val="21"/>
        </w:rPr>
        <w:t>5</w:t>
      </w:r>
      <w:r w:rsidRPr="00A23F72">
        <w:rPr>
          <w:rFonts w:ascii="宋体" w:eastAsia="宋体" w:hAnsi="宋体"/>
          <w:szCs w:val="21"/>
        </w:rPr>
        <w:t>）计算</w:t>
      </w:r>
      <w:r w:rsidR="002668D1" w:rsidRPr="00A23F72">
        <w:rPr>
          <w:rFonts w:ascii="宋体" w:eastAsia="宋体" w:hAnsi="宋体" w:hint="eastAsia"/>
          <w:szCs w:val="21"/>
        </w:rPr>
        <w:t>有效</w:t>
      </w:r>
      <w:r w:rsidRPr="00A23F72">
        <w:rPr>
          <w:rFonts w:ascii="宋体" w:eastAsia="宋体" w:hAnsi="宋体"/>
          <w:szCs w:val="21"/>
        </w:rPr>
        <w:t>硫的质量分数</w:t>
      </w:r>
      <w:r w:rsidRPr="00A23F72">
        <w:rPr>
          <w:rFonts w:ascii="Times New Roman" w:eastAsia="宋体" w:hAnsi="Times New Roman"/>
          <w:i/>
        </w:rPr>
        <w:t>ω</w:t>
      </w:r>
      <w:r w:rsidRPr="00A23F72">
        <w:rPr>
          <w:rFonts w:ascii="Times New Roman" w:eastAsia="宋体" w:hAnsi="Times New Roman"/>
          <w:szCs w:val="21"/>
          <w:vertAlign w:val="subscript"/>
        </w:rPr>
        <w:t>S</w:t>
      </w:r>
      <w:r w:rsidRPr="00A23F72">
        <w:rPr>
          <w:rFonts w:ascii="宋体" w:eastAsia="宋体" w:hAnsi="宋体"/>
          <w:szCs w:val="21"/>
        </w:rPr>
        <w:t>：</w:t>
      </w:r>
    </w:p>
    <w:p w14:paraId="17F5DFF2" w14:textId="77777777" w:rsidR="00A7041C" w:rsidRPr="00A23F72" w:rsidRDefault="006B4A79" w:rsidP="00A7041C">
      <w:pPr>
        <w:jc w:val="right"/>
        <w:rPr>
          <w:rFonts w:ascii="宋体" w:hAnsi="宋体"/>
          <w:szCs w:val="21"/>
        </w:rPr>
      </w:pPr>
      <m:oMath>
        <m:sSub>
          <m:sSubPr>
            <m:ctrlPr>
              <w:rPr>
                <w:rFonts w:ascii="Cambria Math" w:hAnsi="Cambria Math"/>
                <w:kern w:val="0"/>
                <w:szCs w:val="21"/>
              </w:rPr>
            </m:ctrlPr>
          </m:sSubPr>
          <m:e>
            <m:r>
              <w:rPr>
                <w:rFonts w:ascii="Cambria Math" w:eastAsia="宋体" w:hAnsi="Cambria Math"/>
              </w:rPr>
              <m:t>ω</m:t>
            </m:r>
          </m:e>
          <m:sub>
            <m:r>
              <m:rPr>
                <m:sty m:val="p"/>
              </m:rPr>
              <w:rPr>
                <w:rFonts w:ascii="Cambria Math" w:hAnsi="Cambria Math"/>
                <w:kern w:val="0"/>
                <w:szCs w:val="21"/>
              </w:rPr>
              <m:t>S</m:t>
            </m:r>
          </m:sub>
        </m:sSub>
        <m:r>
          <m:rPr>
            <m:sty m:val="p"/>
          </m:rPr>
          <w:rPr>
            <w:rFonts w:ascii="Cambria Math" w:hAnsi="Cambria Math"/>
            <w:kern w:val="0"/>
            <w:szCs w:val="21"/>
          </w:rPr>
          <m:t>=</m:t>
        </m:r>
        <m:f>
          <m:fPr>
            <m:ctrlPr>
              <w:rPr>
                <w:rFonts w:ascii="Cambria Math" w:hAnsi="Cambria Math"/>
                <w:kern w:val="0"/>
                <w:szCs w:val="21"/>
              </w:rPr>
            </m:ctrlPr>
          </m:fPr>
          <m:num>
            <m:r>
              <w:rPr>
                <w:rFonts w:ascii="Cambria Math" w:hAnsi="Cambria Math"/>
                <w:kern w:val="0"/>
                <w:szCs w:val="21"/>
              </w:rPr>
              <m:t>c·</m:t>
            </m:r>
            <m:d>
              <m:dPr>
                <m:begChr m:val="（"/>
                <m:endChr m:val="）"/>
                <m:ctrlPr>
                  <w:rPr>
                    <w:rFonts w:ascii="Cambria Math" w:hAnsi="Cambria Math"/>
                    <w:kern w:val="0"/>
                    <w:szCs w:val="21"/>
                  </w:rPr>
                </m:ctrlPr>
              </m:dPr>
              <m:e>
                <m:sSub>
                  <m:sSubPr>
                    <m:ctrlPr>
                      <w:rPr>
                        <w:rFonts w:ascii="Cambria Math" w:hAnsi="Cambria Math"/>
                        <w:kern w:val="0"/>
                        <w:szCs w:val="21"/>
                      </w:rPr>
                    </m:ctrlPr>
                  </m:sSubPr>
                  <m:e>
                    <m:r>
                      <w:rPr>
                        <w:rFonts w:ascii="Cambria Math" w:hAnsi="Cambria Math"/>
                        <w:kern w:val="0"/>
                        <w:szCs w:val="21"/>
                      </w:rPr>
                      <m:t>V</m:t>
                    </m:r>
                  </m:e>
                  <m:sub>
                    <m:r>
                      <m:rPr>
                        <m:sty m:val="p"/>
                      </m:rPr>
                      <w:rPr>
                        <w:rFonts w:ascii="Cambria Math" w:hAnsi="Cambria Math"/>
                        <w:kern w:val="0"/>
                        <w:szCs w:val="21"/>
                      </w:rPr>
                      <m:t>7</m:t>
                    </m:r>
                  </m:sub>
                </m:sSub>
                <m:r>
                  <m:rPr>
                    <m:sty m:val="p"/>
                  </m:rPr>
                  <w:rPr>
                    <w:rFonts w:ascii="Cambria Math" w:hAnsi="Cambria Math"/>
                    <w:kern w:val="0"/>
                    <w:szCs w:val="21"/>
                  </w:rPr>
                  <m:t>-</m:t>
                </m:r>
                <m:sSub>
                  <m:sSubPr>
                    <m:ctrlPr>
                      <w:rPr>
                        <w:rFonts w:ascii="Cambria Math" w:hAnsi="Cambria Math"/>
                        <w:kern w:val="0"/>
                        <w:szCs w:val="21"/>
                      </w:rPr>
                    </m:ctrlPr>
                  </m:sSubPr>
                  <m:e>
                    <m:r>
                      <w:rPr>
                        <w:rFonts w:ascii="Cambria Math" w:hAnsi="Cambria Math"/>
                        <w:kern w:val="0"/>
                        <w:szCs w:val="21"/>
                      </w:rPr>
                      <m:t>V</m:t>
                    </m:r>
                  </m:e>
                  <m:sub>
                    <m:r>
                      <m:rPr>
                        <m:sty m:val="p"/>
                      </m:rPr>
                      <w:rPr>
                        <w:rFonts w:ascii="Cambria Math" w:hAnsi="Cambria Math"/>
                        <w:kern w:val="0"/>
                        <w:szCs w:val="21"/>
                      </w:rPr>
                      <m:t>6</m:t>
                    </m:r>
                  </m:sub>
                </m:sSub>
              </m:e>
            </m:d>
            <m:r>
              <m:rPr>
                <m:sty m:val="p"/>
              </m:rPr>
              <w:rPr>
                <w:rFonts w:ascii="Cambria Math" w:hAnsi="Cambria Math"/>
                <w:kern w:val="0"/>
                <w:szCs w:val="21"/>
              </w:rPr>
              <m:t>·</m:t>
            </m:r>
            <m:r>
              <w:rPr>
                <w:rFonts w:ascii="Cambria Math" w:hAnsi="Cambria Math"/>
                <w:kern w:val="0"/>
                <w:szCs w:val="21"/>
              </w:rPr>
              <m:t>M</m:t>
            </m:r>
          </m:num>
          <m:den>
            <m:sSub>
              <m:sSubPr>
                <m:ctrlPr>
                  <w:rPr>
                    <w:rFonts w:ascii="Cambria Math" w:hAnsi="Cambria Math"/>
                    <w:kern w:val="0"/>
                    <w:szCs w:val="21"/>
                  </w:rPr>
                </m:ctrlPr>
              </m:sSubPr>
              <m:e>
                <m:r>
                  <w:rPr>
                    <w:rFonts w:ascii="Cambria Math" w:hAnsi="Cambria Math"/>
                    <w:kern w:val="0"/>
                    <w:szCs w:val="21"/>
                  </w:rPr>
                  <m:t>m</m:t>
                </m:r>
              </m:e>
              <m:sub>
                <m:r>
                  <m:rPr>
                    <m:sty m:val="p"/>
                  </m:rPr>
                  <w:rPr>
                    <w:rFonts w:ascii="Cambria Math" w:hAnsi="Cambria Math"/>
                    <w:kern w:val="0"/>
                    <w:szCs w:val="21"/>
                  </w:rPr>
                  <m:t>7</m:t>
                </m:r>
              </m:sub>
            </m:sSub>
            <m:r>
              <m:rPr>
                <m:sty m:val="p"/>
              </m:rPr>
              <w:rPr>
                <w:rFonts w:ascii="Cambria Math" w:hAnsi="Cambria Math"/>
                <w:kern w:val="0"/>
                <w:szCs w:val="21"/>
              </w:rPr>
              <m:t>×2×1 000</m:t>
            </m:r>
          </m:den>
        </m:f>
        <m:r>
          <m:rPr>
            <m:sty m:val="p"/>
          </m:rPr>
          <w:rPr>
            <w:rFonts w:ascii="Cambria Math" w:hAnsi="Cambria Math"/>
            <w:kern w:val="0"/>
            <w:szCs w:val="21"/>
          </w:rPr>
          <m:t>×100</m:t>
        </m:r>
      </m:oMath>
      <w:r w:rsidR="003261F6" w:rsidRPr="00A23F72">
        <w:rPr>
          <w:rFonts w:ascii="宋体" w:hAnsi="宋体"/>
          <w:kern w:val="0"/>
          <w:szCs w:val="21"/>
        </w:rPr>
        <w:t>…………………………………</w:t>
      </w:r>
      <w:r w:rsidR="003261F6" w:rsidRPr="00A23F72">
        <w:rPr>
          <w:rFonts w:ascii="宋体" w:eastAsia="宋体" w:hAnsi="宋体"/>
          <w:szCs w:val="21"/>
        </w:rPr>
        <w:t>（</w:t>
      </w:r>
      <w:r w:rsidR="00FD6F08" w:rsidRPr="00A23F72">
        <w:rPr>
          <w:rFonts w:ascii="宋体" w:eastAsia="宋体" w:hAnsi="宋体" w:hint="eastAsia"/>
          <w:szCs w:val="21"/>
        </w:rPr>
        <w:t>5</w:t>
      </w:r>
      <w:r w:rsidR="003261F6" w:rsidRPr="00A23F72">
        <w:rPr>
          <w:rFonts w:ascii="宋体" w:eastAsia="宋体" w:hAnsi="宋体"/>
          <w:szCs w:val="21"/>
        </w:rPr>
        <w:t>）</w:t>
      </w:r>
    </w:p>
    <w:p w14:paraId="4E9CFE10" w14:textId="77777777" w:rsidR="003261F6" w:rsidRPr="00A23F72" w:rsidRDefault="003261F6" w:rsidP="00731632">
      <w:pPr>
        <w:adjustRightInd w:val="0"/>
        <w:ind w:firstLineChars="200" w:firstLine="420"/>
        <w:rPr>
          <w:rFonts w:ascii="宋体" w:eastAsia="宋体" w:hAnsi="宋体"/>
          <w:szCs w:val="21"/>
        </w:rPr>
      </w:pPr>
      <w:r w:rsidRPr="00A23F72">
        <w:rPr>
          <w:rFonts w:ascii="宋体" w:eastAsia="宋体" w:hAnsi="宋体"/>
          <w:szCs w:val="21"/>
        </w:rPr>
        <w:t>式中：</w:t>
      </w:r>
    </w:p>
    <w:p w14:paraId="77CB79A9" w14:textId="77777777" w:rsidR="003261F6" w:rsidRPr="00A23F72" w:rsidRDefault="003261F6" w:rsidP="00731632">
      <w:pPr>
        <w:adjustRightInd w:val="0"/>
        <w:ind w:firstLineChars="200" w:firstLine="420"/>
        <w:rPr>
          <w:rFonts w:ascii="宋体" w:eastAsia="宋体" w:hAnsi="宋体"/>
          <w:szCs w:val="21"/>
        </w:rPr>
      </w:pPr>
      <w:r w:rsidRPr="00A23F72">
        <w:rPr>
          <w:rFonts w:ascii="Times New Roman" w:eastAsia="宋体" w:hAnsi="Times New Roman"/>
          <w:i/>
        </w:rPr>
        <w:t>ω</w:t>
      </w:r>
      <w:r w:rsidRPr="00A23F72">
        <w:rPr>
          <w:rFonts w:ascii="Times New Roman" w:eastAsia="宋体" w:hAnsi="Times New Roman"/>
          <w:szCs w:val="21"/>
          <w:vertAlign w:val="subscript"/>
        </w:rPr>
        <w:t>S</w:t>
      </w:r>
      <w:r w:rsidRPr="00A23F72">
        <w:rPr>
          <w:rFonts w:ascii="宋体" w:eastAsia="宋体" w:hAnsi="宋体"/>
          <w:szCs w:val="21"/>
          <w:vertAlign w:val="subscript"/>
        </w:rPr>
        <w:tab/>
      </w:r>
      <w:r w:rsidRPr="00A23F72">
        <w:rPr>
          <w:rFonts w:ascii="Times New Roman" w:eastAsia="宋体" w:hAnsi="Times New Roman"/>
        </w:rPr>
        <w:t>——</w:t>
      </w:r>
      <w:r w:rsidR="002668D1" w:rsidRPr="00A23F72">
        <w:rPr>
          <w:rFonts w:ascii="Times New Roman" w:eastAsia="宋体" w:hAnsi="Times New Roman" w:hint="eastAsia"/>
        </w:rPr>
        <w:t>有效</w:t>
      </w:r>
      <w:r w:rsidRPr="00A23F72">
        <w:rPr>
          <w:rFonts w:ascii="宋体" w:eastAsia="宋体" w:hAnsi="宋体"/>
          <w:szCs w:val="21"/>
        </w:rPr>
        <w:t>硫的质量分数，用</w:t>
      </w:r>
      <w:r w:rsidRPr="00A23F72">
        <w:rPr>
          <w:rFonts w:ascii="宋体" w:eastAsia="宋体" w:hAnsi="宋体" w:hint="eastAsia"/>
          <w:szCs w:val="21"/>
        </w:rPr>
        <w:t>百分数</w:t>
      </w:r>
      <w:r w:rsidRPr="00A23F72">
        <w:rPr>
          <w:rFonts w:ascii="宋体" w:eastAsia="宋体" w:hAnsi="宋体"/>
          <w:szCs w:val="21"/>
        </w:rPr>
        <w:t>（</w:t>
      </w:r>
      <w:r w:rsidRPr="00A23F72">
        <w:rPr>
          <w:rFonts w:ascii="Times New Roman" w:eastAsia="宋体" w:hAnsi="Times New Roman"/>
          <w:szCs w:val="21"/>
        </w:rPr>
        <w:t>%</w:t>
      </w:r>
      <w:r w:rsidRPr="00A23F72">
        <w:rPr>
          <w:rFonts w:ascii="宋体" w:eastAsia="宋体" w:hAnsi="宋体"/>
          <w:szCs w:val="21"/>
        </w:rPr>
        <w:t>）表示；</w:t>
      </w:r>
    </w:p>
    <w:p w14:paraId="54073E08" w14:textId="77777777" w:rsidR="003261F6" w:rsidRPr="00A23F72" w:rsidRDefault="003261F6" w:rsidP="00731632">
      <w:pPr>
        <w:adjustRightInd w:val="0"/>
        <w:ind w:firstLineChars="200" w:firstLine="420"/>
        <w:rPr>
          <w:rFonts w:ascii="宋体" w:eastAsia="宋体" w:hAnsi="宋体"/>
          <w:szCs w:val="21"/>
        </w:rPr>
      </w:pPr>
      <w:r w:rsidRPr="00A23F72">
        <w:rPr>
          <w:rFonts w:ascii="Times New Roman" w:eastAsia="宋体" w:hAnsi="Times New Roman"/>
          <w:i/>
          <w:szCs w:val="21"/>
        </w:rPr>
        <w:t>c</w:t>
      </w:r>
      <w:r w:rsidRPr="00A23F72">
        <w:rPr>
          <w:rFonts w:ascii="宋体" w:eastAsia="宋体" w:hAnsi="宋体"/>
          <w:i/>
          <w:szCs w:val="21"/>
        </w:rPr>
        <w:tab/>
      </w:r>
      <w:r w:rsidRPr="00A23F72">
        <w:rPr>
          <w:rFonts w:ascii="Times New Roman" w:eastAsia="宋体" w:hAnsi="Times New Roman"/>
        </w:rPr>
        <w:t>——</w:t>
      </w:r>
      <w:r w:rsidRPr="00A23F72">
        <w:rPr>
          <w:rFonts w:ascii="宋体" w:eastAsia="宋体" w:hAnsi="宋体" w:hint="eastAsia"/>
          <w:szCs w:val="21"/>
        </w:rPr>
        <w:t>氢氧化钠标准滴定溶液实际</w:t>
      </w:r>
      <w:r w:rsidR="001058E2" w:rsidRPr="00A23F72">
        <w:rPr>
          <w:rFonts w:ascii="宋体" w:eastAsia="宋体" w:hAnsi="宋体" w:hint="eastAsia"/>
          <w:szCs w:val="21"/>
        </w:rPr>
        <w:t>的</w:t>
      </w:r>
      <w:r w:rsidR="00BF108A" w:rsidRPr="00A23F72">
        <w:rPr>
          <w:rFonts w:ascii="宋体" w:eastAsia="宋体" w:hAnsi="宋体" w:hint="eastAsia"/>
          <w:szCs w:val="21"/>
        </w:rPr>
        <w:t>物质的量</w:t>
      </w:r>
      <w:r w:rsidRPr="00A23F72">
        <w:rPr>
          <w:rFonts w:ascii="宋体" w:eastAsia="宋体" w:hAnsi="宋体" w:hint="eastAsia"/>
          <w:szCs w:val="21"/>
        </w:rPr>
        <w:t>浓度，单位为摩尔每升（</w:t>
      </w:r>
      <w:r w:rsidRPr="00A23F72">
        <w:rPr>
          <w:rFonts w:ascii="Times New Roman" w:eastAsia="宋体" w:hAnsi="Times New Roman"/>
          <w:szCs w:val="21"/>
        </w:rPr>
        <w:t>mol/L</w:t>
      </w:r>
      <w:r w:rsidRPr="00A23F72">
        <w:rPr>
          <w:rFonts w:ascii="宋体" w:eastAsia="宋体" w:hAnsi="宋体" w:hint="eastAsia"/>
          <w:szCs w:val="21"/>
        </w:rPr>
        <w:t>）；</w:t>
      </w:r>
    </w:p>
    <w:p w14:paraId="34E399A4" w14:textId="77777777" w:rsidR="003261F6" w:rsidRPr="00A23F72" w:rsidRDefault="003261F6" w:rsidP="00731632">
      <w:pPr>
        <w:adjustRightInd w:val="0"/>
        <w:ind w:firstLineChars="200" w:firstLine="420"/>
        <w:rPr>
          <w:rFonts w:ascii="宋体" w:eastAsia="宋体" w:hAnsi="宋体"/>
          <w:szCs w:val="21"/>
        </w:rPr>
      </w:pPr>
      <w:r w:rsidRPr="00A23F72">
        <w:rPr>
          <w:rFonts w:ascii="Times New Roman" w:eastAsia="宋体" w:hAnsi="Times New Roman"/>
          <w:i/>
          <w:szCs w:val="21"/>
        </w:rPr>
        <w:t>V</w:t>
      </w:r>
      <w:r w:rsidR="00B2383D" w:rsidRPr="00A23F72">
        <w:rPr>
          <w:rFonts w:ascii="宋体" w:eastAsia="宋体" w:hAnsi="宋体" w:hint="eastAsia"/>
          <w:iCs/>
          <w:szCs w:val="21"/>
          <w:vertAlign w:val="subscript"/>
        </w:rPr>
        <w:t>7</w:t>
      </w:r>
      <w:r w:rsidRPr="00A23F72">
        <w:rPr>
          <w:rFonts w:ascii="宋体" w:eastAsia="宋体" w:hAnsi="宋体"/>
          <w:szCs w:val="21"/>
          <w:vertAlign w:val="subscript"/>
        </w:rPr>
        <w:tab/>
      </w:r>
      <w:r w:rsidRPr="00A23F72">
        <w:rPr>
          <w:rFonts w:ascii="Times New Roman" w:eastAsia="宋体" w:hAnsi="Times New Roman"/>
        </w:rPr>
        <w:t>——</w:t>
      </w:r>
      <w:r w:rsidRPr="00A23F72">
        <w:rPr>
          <w:rFonts w:ascii="宋体" w:eastAsia="宋体" w:hAnsi="宋体" w:hint="eastAsia"/>
          <w:szCs w:val="21"/>
        </w:rPr>
        <w:t>试料溶液消耗氢氧化钠标准滴定溶液的体积，单位为毫升（</w:t>
      </w:r>
      <w:r w:rsidRPr="00A23F72">
        <w:rPr>
          <w:rFonts w:ascii="Times New Roman" w:eastAsia="宋体" w:hAnsi="Times New Roman"/>
          <w:szCs w:val="21"/>
        </w:rPr>
        <w:t>mL</w:t>
      </w:r>
      <w:r w:rsidRPr="00A23F72">
        <w:rPr>
          <w:rFonts w:ascii="宋体" w:eastAsia="宋体" w:hAnsi="宋体" w:hint="eastAsia"/>
          <w:szCs w:val="21"/>
        </w:rPr>
        <w:t>）；</w:t>
      </w:r>
    </w:p>
    <w:p w14:paraId="1A89EF2A" w14:textId="77777777" w:rsidR="003261F6" w:rsidRPr="00A23F72" w:rsidRDefault="003261F6" w:rsidP="00731632">
      <w:pPr>
        <w:adjustRightInd w:val="0"/>
        <w:ind w:firstLineChars="200" w:firstLine="420"/>
        <w:rPr>
          <w:rFonts w:ascii="宋体" w:eastAsia="宋体" w:hAnsi="宋体"/>
          <w:szCs w:val="21"/>
        </w:rPr>
      </w:pPr>
      <w:r w:rsidRPr="00A23F72">
        <w:rPr>
          <w:rFonts w:ascii="Times New Roman" w:eastAsia="宋体" w:hAnsi="Times New Roman"/>
          <w:i/>
          <w:szCs w:val="21"/>
        </w:rPr>
        <w:t>V</w:t>
      </w:r>
      <w:r w:rsidR="00B2383D" w:rsidRPr="00A23F72">
        <w:rPr>
          <w:rFonts w:ascii="宋体" w:eastAsia="宋体" w:hAnsi="宋体" w:hint="eastAsia"/>
          <w:szCs w:val="21"/>
          <w:vertAlign w:val="subscript"/>
        </w:rPr>
        <w:t>6</w:t>
      </w:r>
      <w:r w:rsidRPr="00A23F72">
        <w:rPr>
          <w:rFonts w:ascii="宋体" w:eastAsia="宋体" w:hAnsi="宋体" w:hint="eastAsia"/>
          <w:szCs w:val="21"/>
          <w:vertAlign w:val="subscript"/>
        </w:rPr>
        <w:t xml:space="preserve"> </w:t>
      </w:r>
      <w:r w:rsidRPr="00A23F72">
        <w:rPr>
          <w:rFonts w:ascii="宋体" w:eastAsia="宋体" w:hAnsi="宋体"/>
          <w:szCs w:val="21"/>
          <w:vertAlign w:val="subscript"/>
        </w:rPr>
        <w:tab/>
      </w:r>
      <w:r w:rsidRPr="00A23F72">
        <w:rPr>
          <w:rFonts w:ascii="Times New Roman" w:eastAsia="宋体" w:hAnsi="Times New Roman"/>
        </w:rPr>
        <w:t>——</w:t>
      </w:r>
      <w:r w:rsidRPr="00A23F72">
        <w:rPr>
          <w:rFonts w:ascii="宋体" w:eastAsia="宋体" w:hAnsi="宋体" w:hint="eastAsia"/>
          <w:szCs w:val="21"/>
        </w:rPr>
        <w:t>空白溶液消耗氢氧化钠标准滴定溶液的体积，单位为毫升（</w:t>
      </w:r>
      <w:r w:rsidRPr="00A23F72">
        <w:rPr>
          <w:rFonts w:ascii="Times New Roman" w:eastAsia="宋体" w:hAnsi="Times New Roman"/>
          <w:szCs w:val="21"/>
        </w:rPr>
        <w:t>mL</w:t>
      </w:r>
      <w:r w:rsidRPr="00A23F72">
        <w:rPr>
          <w:rFonts w:ascii="宋体" w:eastAsia="宋体" w:hAnsi="宋体" w:hint="eastAsia"/>
          <w:szCs w:val="21"/>
        </w:rPr>
        <w:t>）；</w:t>
      </w:r>
    </w:p>
    <w:p w14:paraId="38A8D5C8" w14:textId="77777777" w:rsidR="003261F6" w:rsidRPr="00A23F72" w:rsidRDefault="003261F6" w:rsidP="00731632">
      <w:pPr>
        <w:adjustRightInd w:val="0"/>
        <w:ind w:firstLineChars="200" w:firstLine="420"/>
        <w:rPr>
          <w:rFonts w:ascii="宋体" w:eastAsia="宋体" w:hAnsi="宋体"/>
          <w:szCs w:val="21"/>
        </w:rPr>
      </w:pPr>
      <w:r w:rsidRPr="00A23F72">
        <w:rPr>
          <w:rFonts w:ascii="Times New Roman" w:eastAsia="宋体" w:hAnsi="Times New Roman"/>
          <w:i/>
          <w:szCs w:val="21"/>
        </w:rPr>
        <w:t>M</w:t>
      </w:r>
      <w:r w:rsidRPr="00A23F72">
        <w:rPr>
          <w:rFonts w:ascii="宋体" w:eastAsia="宋体" w:hAnsi="宋体"/>
          <w:i/>
          <w:szCs w:val="21"/>
        </w:rPr>
        <w:tab/>
      </w:r>
      <w:r w:rsidRPr="00A23F72">
        <w:rPr>
          <w:rFonts w:ascii="Times New Roman" w:eastAsia="宋体" w:hAnsi="Times New Roman"/>
        </w:rPr>
        <w:t>——</w:t>
      </w:r>
      <w:r w:rsidRPr="00A23F72">
        <w:rPr>
          <w:rFonts w:ascii="宋体" w:eastAsia="宋体" w:hAnsi="宋体" w:hint="eastAsia"/>
          <w:szCs w:val="21"/>
        </w:rPr>
        <w:t>硫的摩尔质量</w:t>
      </w:r>
      <w:r w:rsidR="00071B02" w:rsidRPr="00A23F72">
        <w:rPr>
          <w:rFonts w:ascii="宋体" w:eastAsia="宋体" w:hAnsi="宋体" w:hint="eastAsia"/>
          <w:szCs w:val="21"/>
        </w:rPr>
        <w:t>的数值</w:t>
      </w:r>
      <w:r w:rsidRPr="00A23F72">
        <w:rPr>
          <w:rFonts w:ascii="宋体" w:eastAsia="宋体" w:hAnsi="宋体" w:hint="eastAsia"/>
          <w:szCs w:val="21"/>
        </w:rPr>
        <w:t>，单位为克每摩尔（</w:t>
      </w:r>
      <w:r w:rsidRPr="00A23F72">
        <w:rPr>
          <w:rFonts w:ascii="Times New Roman" w:eastAsia="宋体" w:hAnsi="Times New Roman"/>
          <w:szCs w:val="21"/>
        </w:rPr>
        <w:t>g/mol</w:t>
      </w:r>
      <w:r w:rsidRPr="00A23F72">
        <w:rPr>
          <w:rFonts w:ascii="宋体" w:eastAsia="宋体" w:hAnsi="宋体" w:hint="eastAsia"/>
          <w:szCs w:val="21"/>
        </w:rPr>
        <w:t>），</w:t>
      </w:r>
      <w:r w:rsidR="00071B02" w:rsidRPr="00A23F72">
        <w:rPr>
          <w:rFonts w:ascii="宋体" w:eastAsia="宋体" w:hAnsi="宋体" w:hint="eastAsia"/>
          <w:szCs w:val="21"/>
        </w:rPr>
        <w:t>（</w:t>
      </w:r>
      <w:r w:rsidRPr="00A23F72">
        <w:rPr>
          <w:rFonts w:ascii="Times New Roman" w:eastAsia="宋体" w:hAnsi="Times New Roman"/>
          <w:i/>
          <w:szCs w:val="21"/>
        </w:rPr>
        <w:t>M</w:t>
      </w:r>
      <w:r w:rsidRPr="00A23F72">
        <w:rPr>
          <w:rFonts w:ascii="宋体" w:eastAsia="宋体" w:hAnsi="宋体" w:hint="eastAsia"/>
          <w:szCs w:val="21"/>
        </w:rPr>
        <w:t>=</w:t>
      </w:r>
      <w:r w:rsidRPr="00A23F72">
        <w:rPr>
          <w:rFonts w:ascii="宋体" w:eastAsia="宋体" w:hAnsi="宋体"/>
          <w:szCs w:val="21"/>
        </w:rPr>
        <w:t>32.06</w:t>
      </w:r>
      <w:r w:rsidR="00071B02" w:rsidRPr="00A23F72">
        <w:rPr>
          <w:rFonts w:ascii="宋体" w:eastAsia="宋体" w:hAnsi="宋体" w:hint="eastAsia"/>
          <w:szCs w:val="21"/>
        </w:rPr>
        <w:t>）</w:t>
      </w:r>
      <w:r w:rsidRPr="00A23F72">
        <w:rPr>
          <w:rFonts w:ascii="宋体" w:eastAsia="宋体" w:hAnsi="宋体" w:hint="eastAsia"/>
          <w:szCs w:val="21"/>
        </w:rPr>
        <w:t>；</w:t>
      </w:r>
    </w:p>
    <w:p w14:paraId="401E23FC" w14:textId="77777777" w:rsidR="003261F6" w:rsidRPr="00A23F72" w:rsidRDefault="003261F6" w:rsidP="00731632">
      <w:pPr>
        <w:adjustRightInd w:val="0"/>
        <w:ind w:firstLineChars="200" w:firstLine="420"/>
        <w:rPr>
          <w:rFonts w:ascii="宋体" w:eastAsia="宋体" w:hAnsi="宋体"/>
          <w:szCs w:val="21"/>
        </w:rPr>
      </w:pPr>
      <w:r w:rsidRPr="00A23F72">
        <w:rPr>
          <w:rFonts w:ascii="Times New Roman" w:eastAsia="宋体" w:hAnsi="Times New Roman"/>
          <w:i/>
          <w:szCs w:val="21"/>
        </w:rPr>
        <w:lastRenderedPageBreak/>
        <w:t>m</w:t>
      </w:r>
      <w:r w:rsidR="00B2383D" w:rsidRPr="00A23F72">
        <w:rPr>
          <w:rFonts w:ascii="宋体" w:eastAsia="宋体" w:hAnsi="宋体" w:hint="eastAsia"/>
          <w:iCs/>
          <w:szCs w:val="21"/>
          <w:vertAlign w:val="subscript"/>
        </w:rPr>
        <w:t>7</w:t>
      </w:r>
      <w:r w:rsidRPr="00A23F72">
        <w:rPr>
          <w:rFonts w:ascii="宋体" w:eastAsia="宋体" w:hAnsi="宋体"/>
          <w:i/>
          <w:szCs w:val="21"/>
        </w:rPr>
        <w:tab/>
      </w:r>
      <w:r w:rsidRPr="00A23F72">
        <w:rPr>
          <w:rFonts w:ascii="Times New Roman" w:eastAsia="宋体" w:hAnsi="Times New Roman"/>
        </w:rPr>
        <w:t>——</w:t>
      </w:r>
      <w:r w:rsidRPr="00A23F72">
        <w:rPr>
          <w:rFonts w:ascii="宋体" w:eastAsia="宋体" w:hAnsi="宋体" w:hint="eastAsia"/>
          <w:szCs w:val="21"/>
        </w:rPr>
        <w:t>试料的质量，单位为克（</w:t>
      </w:r>
      <w:r w:rsidRPr="00A23F72">
        <w:rPr>
          <w:rFonts w:ascii="Times New Roman" w:eastAsia="宋体" w:hAnsi="Times New Roman"/>
          <w:szCs w:val="21"/>
        </w:rPr>
        <w:t>g</w:t>
      </w:r>
      <w:r w:rsidRPr="00A23F72">
        <w:rPr>
          <w:rFonts w:ascii="宋体" w:eastAsia="宋体" w:hAnsi="宋体" w:hint="eastAsia"/>
          <w:szCs w:val="21"/>
        </w:rPr>
        <w:t>）。</w:t>
      </w:r>
    </w:p>
    <w:p w14:paraId="5F575B94" w14:textId="77777777" w:rsidR="003261F6" w:rsidRPr="00A23F72" w:rsidRDefault="003261F6" w:rsidP="00731632">
      <w:pPr>
        <w:adjustRightInd w:val="0"/>
        <w:ind w:firstLineChars="200" w:firstLine="420"/>
        <w:rPr>
          <w:rFonts w:ascii="宋体" w:eastAsia="宋体" w:hAnsi="宋体"/>
          <w:szCs w:val="21"/>
        </w:rPr>
      </w:pPr>
      <w:r w:rsidRPr="00A23F72">
        <w:rPr>
          <w:rFonts w:ascii="宋体" w:eastAsia="宋体" w:hAnsi="宋体"/>
          <w:szCs w:val="21"/>
        </w:rPr>
        <w:t>分析结果表示至小数点后两位</w:t>
      </w:r>
      <w:r w:rsidRPr="00A23F72">
        <w:rPr>
          <w:rFonts w:ascii="宋体" w:eastAsia="宋体" w:hAnsi="宋体" w:hint="eastAsia"/>
          <w:szCs w:val="21"/>
        </w:rPr>
        <w:t>。</w:t>
      </w:r>
    </w:p>
    <w:p w14:paraId="35611F39" w14:textId="77777777" w:rsidR="003261F6" w:rsidRPr="00A23F72" w:rsidRDefault="00B2383D" w:rsidP="009F4073">
      <w:pPr>
        <w:spacing w:beforeLines="50" w:before="156" w:afterLines="50" w:after="156"/>
        <w:outlineLvl w:val="1"/>
        <w:rPr>
          <w:rFonts w:ascii="黑体" w:eastAsia="黑体" w:hAnsi="黑体"/>
          <w:szCs w:val="21"/>
        </w:rPr>
      </w:pPr>
      <w:bookmarkStart w:id="139" w:name="_Toc61691081"/>
      <w:bookmarkStart w:id="140" w:name="_Toc76719657"/>
      <w:r w:rsidRPr="00A23F72">
        <w:rPr>
          <w:rFonts w:ascii="黑体" w:eastAsia="黑体" w:hAnsi="黑体" w:hint="eastAsia"/>
          <w:szCs w:val="21"/>
        </w:rPr>
        <w:t>6</w:t>
      </w:r>
      <w:r w:rsidR="003261F6" w:rsidRPr="00A23F72">
        <w:rPr>
          <w:rFonts w:ascii="黑体" w:eastAsia="黑体" w:hAnsi="黑体" w:hint="eastAsia"/>
          <w:szCs w:val="21"/>
        </w:rPr>
        <w:t>.</w:t>
      </w:r>
      <w:r w:rsidR="003261F6" w:rsidRPr="00A23F72">
        <w:rPr>
          <w:rFonts w:ascii="黑体" w:eastAsia="黑体" w:hAnsi="黑体"/>
          <w:szCs w:val="21"/>
        </w:rPr>
        <w:t>7</w:t>
      </w:r>
      <w:r w:rsidR="003261F6" w:rsidRPr="00A23F72">
        <w:rPr>
          <w:rFonts w:ascii="黑体" w:eastAsia="黑体" w:hAnsi="黑体" w:hint="eastAsia"/>
          <w:szCs w:val="21"/>
        </w:rPr>
        <w:t xml:space="preserve">  精密度</w:t>
      </w:r>
      <w:bookmarkEnd w:id="139"/>
      <w:bookmarkEnd w:id="140"/>
    </w:p>
    <w:p w14:paraId="69F79B1B" w14:textId="77777777" w:rsidR="000F36CC" w:rsidRPr="00A23F72" w:rsidRDefault="00B2383D" w:rsidP="009F4073">
      <w:pPr>
        <w:spacing w:beforeLines="50" w:before="156" w:afterLines="50" w:after="156"/>
        <w:outlineLvl w:val="2"/>
        <w:rPr>
          <w:rFonts w:ascii="黑体" w:eastAsia="黑体" w:hAnsi="黑体"/>
          <w:szCs w:val="21"/>
        </w:rPr>
      </w:pPr>
      <w:r w:rsidRPr="00A23F72">
        <w:rPr>
          <w:rFonts w:ascii="黑体" w:eastAsia="黑体" w:hAnsi="黑体" w:hint="eastAsia"/>
          <w:szCs w:val="21"/>
        </w:rPr>
        <w:t>6</w:t>
      </w:r>
      <w:r w:rsidR="003261F6" w:rsidRPr="00A23F72">
        <w:rPr>
          <w:rFonts w:ascii="黑体" w:eastAsia="黑体" w:hAnsi="黑体" w:hint="eastAsia"/>
          <w:szCs w:val="21"/>
        </w:rPr>
        <w:t>.</w:t>
      </w:r>
      <w:r w:rsidR="003261F6" w:rsidRPr="00A23F72">
        <w:rPr>
          <w:rFonts w:ascii="黑体" w:eastAsia="黑体" w:hAnsi="黑体"/>
          <w:szCs w:val="21"/>
        </w:rPr>
        <w:t>7</w:t>
      </w:r>
      <w:r w:rsidR="003261F6" w:rsidRPr="00A23F72">
        <w:rPr>
          <w:rFonts w:ascii="黑体" w:eastAsia="黑体" w:hAnsi="黑体" w:hint="eastAsia"/>
          <w:szCs w:val="21"/>
        </w:rPr>
        <w:t>.1  重复性</w:t>
      </w:r>
    </w:p>
    <w:p w14:paraId="5B064CFF" w14:textId="500618B6" w:rsidR="003261F6" w:rsidRPr="00A23F72" w:rsidRDefault="003261F6" w:rsidP="00731632">
      <w:pPr>
        <w:adjustRightInd w:val="0"/>
        <w:ind w:firstLineChars="200" w:firstLine="420"/>
        <w:rPr>
          <w:rFonts w:ascii="宋体" w:eastAsia="宋体" w:hAnsi="宋体"/>
          <w:szCs w:val="21"/>
        </w:rPr>
      </w:pPr>
      <w:r w:rsidRPr="00A23F72">
        <w:rPr>
          <w:rFonts w:ascii="宋体" w:eastAsia="宋体" w:hAnsi="宋体" w:hint="eastAsia"/>
          <w:szCs w:val="21"/>
        </w:rPr>
        <w:t>在重复性条件下获得的两次独立测试结果的测定值，在以下给出的平均值范围内，这两个测试结果的绝对差值不超过重复性限（</w:t>
      </w:r>
      <w:r w:rsidRPr="00A23F72">
        <w:rPr>
          <w:rFonts w:ascii="Times New Roman" w:eastAsia="宋体" w:hAnsi="Times New Roman"/>
          <w:i/>
          <w:iCs/>
          <w:szCs w:val="21"/>
        </w:rPr>
        <w:t>r</w:t>
      </w:r>
      <w:r w:rsidRPr="00A23F72">
        <w:rPr>
          <w:rFonts w:ascii="宋体" w:eastAsia="宋体" w:hAnsi="宋体" w:hint="eastAsia"/>
          <w:szCs w:val="21"/>
        </w:rPr>
        <w:t>），超出重复性限（</w:t>
      </w:r>
      <w:r w:rsidRPr="00A23F72">
        <w:rPr>
          <w:rFonts w:ascii="Times New Roman" w:eastAsia="宋体" w:hAnsi="Times New Roman"/>
          <w:i/>
          <w:iCs/>
          <w:szCs w:val="21"/>
        </w:rPr>
        <w:t>r</w:t>
      </w:r>
      <w:r w:rsidRPr="00A23F72">
        <w:rPr>
          <w:rFonts w:ascii="宋体" w:eastAsia="宋体" w:hAnsi="宋体" w:hint="eastAsia"/>
          <w:szCs w:val="21"/>
        </w:rPr>
        <w:t>）的情况不超过5</w:t>
      </w:r>
      <w:r w:rsidRPr="00A23F72">
        <w:rPr>
          <w:rFonts w:ascii="Times New Roman" w:eastAsia="宋体" w:hAnsi="Times New Roman"/>
          <w:szCs w:val="21"/>
        </w:rPr>
        <w:t>%</w:t>
      </w:r>
      <w:r w:rsidRPr="00A23F72">
        <w:rPr>
          <w:rFonts w:ascii="宋体" w:eastAsia="宋体" w:hAnsi="宋体" w:hint="eastAsia"/>
          <w:szCs w:val="21"/>
        </w:rPr>
        <w:t>，重复性限（</w:t>
      </w:r>
      <w:r w:rsidRPr="00A23F72">
        <w:rPr>
          <w:rFonts w:ascii="Times New Roman" w:eastAsia="宋体" w:hAnsi="Times New Roman"/>
          <w:i/>
          <w:iCs/>
          <w:szCs w:val="21"/>
        </w:rPr>
        <w:t>r</w:t>
      </w:r>
      <w:r w:rsidRPr="00A23F72">
        <w:rPr>
          <w:rFonts w:ascii="宋体" w:eastAsia="宋体" w:hAnsi="宋体" w:hint="eastAsia"/>
          <w:szCs w:val="21"/>
        </w:rPr>
        <w:t>）按表</w:t>
      </w:r>
      <w:r w:rsidR="00DF739D" w:rsidRPr="00A23F72">
        <w:rPr>
          <w:rFonts w:ascii="宋体" w:eastAsia="宋体" w:hAnsi="宋体"/>
          <w:szCs w:val="21"/>
        </w:rPr>
        <w:t>7</w:t>
      </w:r>
      <w:r w:rsidRPr="00A23F72">
        <w:rPr>
          <w:rFonts w:ascii="宋体" w:eastAsia="宋体" w:hAnsi="宋体" w:hint="eastAsia"/>
          <w:szCs w:val="21"/>
        </w:rPr>
        <w:t>数据采用线性内插法求得。</w:t>
      </w:r>
      <w:r w:rsidR="002668D1" w:rsidRPr="00A23F72">
        <w:rPr>
          <w:rFonts w:ascii="宋体" w:eastAsia="宋体" w:hAnsi="宋体" w:hint="eastAsia"/>
          <w:szCs w:val="21"/>
        </w:rPr>
        <w:t>有效</w:t>
      </w:r>
      <w:r w:rsidRPr="00A23F72">
        <w:rPr>
          <w:rFonts w:ascii="宋体" w:eastAsia="宋体" w:hAnsi="宋体" w:hint="eastAsia"/>
          <w:szCs w:val="21"/>
        </w:rPr>
        <w:t>硫的含量低于最低水平，重复性限按外延法求得；</w:t>
      </w:r>
      <w:r w:rsidR="002668D1" w:rsidRPr="00A23F72">
        <w:rPr>
          <w:rFonts w:ascii="宋体" w:eastAsia="宋体" w:hAnsi="宋体" w:hint="eastAsia"/>
          <w:szCs w:val="21"/>
        </w:rPr>
        <w:t>有效硫</w:t>
      </w:r>
      <w:r w:rsidRPr="00A23F72">
        <w:rPr>
          <w:rFonts w:ascii="宋体" w:eastAsia="宋体" w:hAnsi="宋体" w:hint="eastAsia"/>
          <w:szCs w:val="21"/>
        </w:rPr>
        <w:t>的含量高于最高水平，重复性限按最高水平执行。</w:t>
      </w:r>
    </w:p>
    <w:p w14:paraId="1BC4CBF3" w14:textId="64A482B6" w:rsidR="003261F6" w:rsidRPr="00A23F72" w:rsidRDefault="003261F6" w:rsidP="009F4073">
      <w:pPr>
        <w:widowControl/>
        <w:spacing w:beforeLines="50" w:before="156" w:afterLines="50" w:after="156"/>
        <w:jc w:val="center"/>
        <w:rPr>
          <w:rFonts w:ascii="黑体" w:eastAsia="黑体" w:hAnsi="黑体"/>
          <w:szCs w:val="21"/>
        </w:rPr>
      </w:pPr>
      <w:r w:rsidRPr="00A23F72">
        <w:rPr>
          <w:rFonts w:ascii="黑体" w:eastAsia="黑体" w:hAnsi="黑体" w:hint="eastAsia"/>
          <w:szCs w:val="21"/>
        </w:rPr>
        <w:t>表</w:t>
      </w:r>
      <w:r w:rsidR="00BA7F67" w:rsidRPr="00A23F72">
        <w:rPr>
          <w:rFonts w:ascii="黑体" w:eastAsia="黑体" w:hAnsi="黑体"/>
          <w:szCs w:val="21"/>
        </w:rPr>
        <w:t>7</w:t>
      </w:r>
      <w:r w:rsidRPr="00A23F72">
        <w:rPr>
          <w:rFonts w:ascii="黑体" w:eastAsia="黑体" w:hAnsi="黑体" w:hint="eastAsia"/>
          <w:szCs w:val="21"/>
        </w:rPr>
        <w:t xml:space="preserve">  重复性限（方法</w:t>
      </w:r>
      <w:r w:rsidR="007950EF" w:rsidRPr="00A23F72">
        <w:rPr>
          <w:rFonts w:ascii="黑体" w:eastAsia="黑体" w:hAnsi="黑体" w:hint="eastAsia"/>
          <w:szCs w:val="21"/>
        </w:rPr>
        <w:t>3</w:t>
      </w:r>
      <w:r w:rsidRPr="00A23F72">
        <w:rPr>
          <w:rFonts w:ascii="黑体" w:eastAsia="黑体" w:hAnsi="黑体" w:hint="eastAsia"/>
          <w:szCs w:val="21"/>
        </w:rPr>
        <w:t>）</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15"/>
        <w:gridCol w:w="1607"/>
        <w:gridCol w:w="1611"/>
        <w:gridCol w:w="1611"/>
        <w:gridCol w:w="1611"/>
        <w:gridCol w:w="1501"/>
      </w:tblGrid>
      <w:tr w:rsidR="00A23F72" w:rsidRPr="00A23F72" w14:paraId="3F03AD31" w14:textId="77777777" w:rsidTr="0020339B">
        <w:trPr>
          <w:trHeight w:val="296"/>
        </w:trPr>
        <w:tc>
          <w:tcPr>
            <w:tcW w:w="756" w:type="pct"/>
            <w:vAlign w:val="center"/>
          </w:tcPr>
          <w:p w14:paraId="67D0DFAC" w14:textId="77777777" w:rsidR="00584736" w:rsidRPr="00A23F72" w:rsidRDefault="00584736" w:rsidP="00731632">
            <w:pPr>
              <w:jc w:val="center"/>
              <w:rPr>
                <w:rFonts w:ascii="宋体" w:eastAsia="宋体" w:hAnsi="宋体"/>
                <w:sz w:val="18"/>
                <w:szCs w:val="18"/>
              </w:rPr>
            </w:pPr>
            <w:r w:rsidRPr="00A23F72">
              <w:rPr>
                <w:rFonts w:ascii="Times New Roman" w:eastAsia="宋体" w:hAnsi="Times New Roman"/>
                <w:i/>
                <w:sz w:val="18"/>
                <w:szCs w:val="18"/>
              </w:rPr>
              <w:t>ω</w:t>
            </w:r>
            <w:r w:rsidRPr="00A23F72">
              <w:rPr>
                <w:rFonts w:ascii="Times New Roman" w:eastAsia="宋体" w:hAnsi="Times New Roman"/>
                <w:sz w:val="18"/>
                <w:szCs w:val="18"/>
                <w:vertAlign w:val="subscript"/>
              </w:rPr>
              <w:t>S</w:t>
            </w:r>
            <w:r w:rsidRPr="00A23F72">
              <w:rPr>
                <w:rFonts w:ascii="宋体" w:eastAsia="宋体" w:hAnsi="宋体"/>
                <w:sz w:val="18"/>
                <w:szCs w:val="18"/>
              </w:rPr>
              <w:t>/</w:t>
            </w:r>
            <w:r w:rsidRPr="00A23F72">
              <w:rPr>
                <w:rFonts w:ascii="Times New Roman" w:eastAsia="宋体" w:hAnsi="Times New Roman"/>
                <w:szCs w:val="21"/>
              </w:rPr>
              <w:t>%</w:t>
            </w:r>
          </w:p>
        </w:tc>
        <w:tc>
          <w:tcPr>
            <w:tcW w:w="859" w:type="pct"/>
            <w:vAlign w:val="center"/>
          </w:tcPr>
          <w:p w14:paraId="5321C4BE" w14:textId="77777777" w:rsidR="00584736" w:rsidRPr="00A23F72" w:rsidRDefault="00584736" w:rsidP="00053E2E">
            <w:pPr>
              <w:jc w:val="center"/>
              <w:rPr>
                <w:rFonts w:ascii="宋体" w:eastAsia="宋体" w:hAnsi="宋体"/>
                <w:sz w:val="18"/>
                <w:szCs w:val="18"/>
              </w:rPr>
            </w:pPr>
            <w:r w:rsidRPr="00A23F72">
              <w:rPr>
                <w:rFonts w:ascii="宋体" w:eastAsia="宋体" w:hAnsi="宋体"/>
                <w:sz w:val="18"/>
                <w:szCs w:val="18"/>
              </w:rPr>
              <w:t>3.94</w:t>
            </w:r>
          </w:p>
        </w:tc>
        <w:tc>
          <w:tcPr>
            <w:tcW w:w="861" w:type="pct"/>
            <w:vAlign w:val="center"/>
          </w:tcPr>
          <w:p w14:paraId="51857F25" w14:textId="77777777" w:rsidR="00584736" w:rsidRPr="00A23F72" w:rsidRDefault="00584736" w:rsidP="00053E2E">
            <w:pPr>
              <w:jc w:val="center"/>
              <w:rPr>
                <w:rFonts w:ascii="宋体" w:eastAsia="宋体" w:hAnsi="宋体"/>
                <w:sz w:val="18"/>
                <w:szCs w:val="18"/>
              </w:rPr>
            </w:pPr>
            <w:r w:rsidRPr="00A23F72">
              <w:rPr>
                <w:rFonts w:ascii="宋体" w:eastAsia="宋体" w:hAnsi="宋体"/>
                <w:sz w:val="18"/>
                <w:szCs w:val="18"/>
              </w:rPr>
              <w:t>11.28</w:t>
            </w:r>
          </w:p>
        </w:tc>
        <w:tc>
          <w:tcPr>
            <w:tcW w:w="861" w:type="pct"/>
            <w:vAlign w:val="center"/>
          </w:tcPr>
          <w:p w14:paraId="096B8B48" w14:textId="77777777" w:rsidR="00584736" w:rsidRPr="00A23F72" w:rsidRDefault="00584736" w:rsidP="00053E2E">
            <w:pPr>
              <w:jc w:val="center"/>
              <w:rPr>
                <w:rFonts w:ascii="宋体" w:eastAsia="宋体" w:hAnsi="宋体"/>
                <w:sz w:val="18"/>
                <w:szCs w:val="18"/>
              </w:rPr>
            </w:pPr>
            <w:r w:rsidRPr="00A23F72">
              <w:rPr>
                <w:rFonts w:ascii="宋体" w:eastAsia="宋体" w:hAnsi="宋体"/>
                <w:sz w:val="18"/>
                <w:szCs w:val="18"/>
              </w:rPr>
              <w:t>28.21</w:t>
            </w:r>
          </w:p>
        </w:tc>
        <w:tc>
          <w:tcPr>
            <w:tcW w:w="861" w:type="pct"/>
            <w:vAlign w:val="center"/>
          </w:tcPr>
          <w:p w14:paraId="7DCAFEA7" w14:textId="77777777" w:rsidR="00584736" w:rsidRPr="00A23F72" w:rsidRDefault="00584736" w:rsidP="00053E2E">
            <w:pPr>
              <w:jc w:val="center"/>
              <w:rPr>
                <w:rFonts w:ascii="宋体" w:eastAsia="宋体" w:hAnsi="宋体"/>
                <w:sz w:val="18"/>
                <w:szCs w:val="18"/>
              </w:rPr>
            </w:pPr>
            <w:r w:rsidRPr="00A23F72">
              <w:rPr>
                <w:rFonts w:ascii="宋体" w:eastAsia="宋体" w:hAnsi="宋体"/>
                <w:sz w:val="18"/>
                <w:szCs w:val="18"/>
              </w:rPr>
              <w:t>37.91</w:t>
            </w:r>
          </w:p>
        </w:tc>
        <w:tc>
          <w:tcPr>
            <w:tcW w:w="802" w:type="pct"/>
            <w:vAlign w:val="center"/>
          </w:tcPr>
          <w:p w14:paraId="6F984107" w14:textId="77777777" w:rsidR="00584736" w:rsidRPr="00A23F72" w:rsidRDefault="00584736" w:rsidP="00053E2E">
            <w:pPr>
              <w:jc w:val="center"/>
              <w:rPr>
                <w:rFonts w:ascii="宋体" w:eastAsia="宋体" w:hAnsi="宋体"/>
                <w:sz w:val="18"/>
                <w:szCs w:val="18"/>
              </w:rPr>
            </w:pPr>
            <w:r w:rsidRPr="00A23F72">
              <w:rPr>
                <w:rFonts w:ascii="宋体" w:eastAsia="宋体" w:hAnsi="宋体"/>
                <w:sz w:val="18"/>
                <w:szCs w:val="18"/>
              </w:rPr>
              <w:t>45.84</w:t>
            </w:r>
          </w:p>
        </w:tc>
      </w:tr>
      <w:tr w:rsidR="00A23F72" w:rsidRPr="00A23F72" w14:paraId="1504DDB2" w14:textId="77777777" w:rsidTr="0020339B">
        <w:trPr>
          <w:trHeight w:val="305"/>
        </w:trPr>
        <w:tc>
          <w:tcPr>
            <w:tcW w:w="756" w:type="pct"/>
            <w:vAlign w:val="center"/>
          </w:tcPr>
          <w:p w14:paraId="0B181030" w14:textId="77777777" w:rsidR="00584736" w:rsidRPr="00A23F72" w:rsidRDefault="00584736" w:rsidP="00731632">
            <w:pPr>
              <w:jc w:val="center"/>
              <w:rPr>
                <w:rFonts w:ascii="宋体" w:eastAsia="宋体" w:hAnsi="宋体"/>
                <w:i/>
                <w:iCs/>
                <w:sz w:val="18"/>
                <w:szCs w:val="18"/>
              </w:rPr>
            </w:pPr>
            <w:r w:rsidRPr="00A23F72">
              <w:rPr>
                <w:rFonts w:ascii="Times New Roman" w:eastAsia="宋体" w:hAnsi="Times New Roman"/>
                <w:i/>
                <w:iCs/>
                <w:sz w:val="18"/>
                <w:szCs w:val="18"/>
              </w:rPr>
              <w:t>r</w:t>
            </w:r>
            <w:r w:rsidRPr="00A23F72">
              <w:rPr>
                <w:rFonts w:ascii="宋体" w:eastAsia="宋体" w:hAnsi="宋体"/>
                <w:sz w:val="18"/>
                <w:szCs w:val="18"/>
              </w:rPr>
              <w:t>/</w:t>
            </w:r>
            <w:r w:rsidRPr="00A23F72">
              <w:rPr>
                <w:rFonts w:ascii="Times New Roman" w:eastAsia="宋体" w:hAnsi="Times New Roman"/>
                <w:szCs w:val="21"/>
              </w:rPr>
              <w:t>%</w:t>
            </w:r>
          </w:p>
        </w:tc>
        <w:tc>
          <w:tcPr>
            <w:tcW w:w="859" w:type="pct"/>
            <w:vAlign w:val="center"/>
          </w:tcPr>
          <w:p w14:paraId="3531BDAE" w14:textId="77777777" w:rsidR="00584736" w:rsidRPr="00A23F72" w:rsidRDefault="00584736" w:rsidP="00053E2E">
            <w:pPr>
              <w:jc w:val="center"/>
              <w:rPr>
                <w:rFonts w:ascii="宋体" w:eastAsia="宋体" w:hAnsi="宋体"/>
                <w:sz w:val="18"/>
                <w:szCs w:val="18"/>
              </w:rPr>
            </w:pPr>
            <w:r w:rsidRPr="00A23F72">
              <w:rPr>
                <w:rFonts w:ascii="宋体" w:eastAsia="宋体" w:hAnsi="宋体"/>
                <w:sz w:val="18"/>
                <w:szCs w:val="18"/>
              </w:rPr>
              <w:t>0.09</w:t>
            </w:r>
          </w:p>
        </w:tc>
        <w:tc>
          <w:tcPr>
            <w:tcW w:w="861" w:type="pct"/>
            <w:vAlign w:val="center"/>
          </w:tcPr>
          <w:p w14:paraId="5046978C" w14:textId="77777777" w:rsidR="00584736" w:rsidRPr="00A23F72" w:rsidRDefault="00584736" w:rsidP="00053E2E">
            <w:pPr>
              <w:jc w:val="center"/>
              <w:rPr>
                <w:rFonts w:ascii="宋体" w:eastAsia="宋体" w:hAnsi="宋体"/>
                <w:sz w:val="18"/>
                <w:szCs w:val="18"/>
              </w:rPr>
            </w:pPr>
            <w:r w:rsidRPr="00A23F72">
              <w:rPr>
                <w:rFonts w:ascii="宋体" w:eastAsia="宋体" w:hAnsi="宋体"/>
                <w:sz w:val="18"/>
                <w:szCs w:val="18"/>
              </w:rPr>
              <w:t>0.16</w:t>
            </w:r>
          </w:p>
        </w:tc>
        <w:tc>
          <w:tcPr>
            <w:tcW w:w="861" w:type="pct"/>
            <w:vAlign w:val="center"/>
          </w:tcPr>
          <w:p w14:paraId="3F30BFCF" w14:textId="77777777" w:rsidR="00584736" w:rsidRPr="00A23F72" w:rsidRDefault="00584736" w:rsidP="00053E2E">
            <w:pPr>
              <w:jc w:val="center"/>
              <w:rPr>
                <w:rFonts w:ascii="宋体" w:eastAsia="宋体" w:hAnsi="宋体"/>
                <w:sz w:val="18"/>
                <w:szCs w:val="18"/>
              </w:rPr>
            </w:pPr>
            <w:r w:rsidRPr="00A23F72">
              <w:rPr>
                <w:rFonts w:ascii="宋体" w:eastAsia="宋体" w:hAnsi="宋体"/>
                <w:sz w:val="18"/>
                <w:szCs w:val="18"/>
              </w:rPr>
              <w:t>0.33</w:t>
            </w:r>
          </w:p>
        </w:tc>
        <w:tc>
          <w:tcPr>
            <w:tcW w:w="861" w:type="pct"/>
            <w:vAlign w:val="center"/>
          </w:tcPr>
          <w:p w14:paraId="4C3B3BE5" w14:textId="77777777" w:rsidR="00584736" w:rsidRPr="00A23F72" w:rsidRDefault="00584736" w:rsidP="00053E2E">
            <w:pPr>
              <w:jc w:val="center"/>
              <w:rPr>
                <w:rFonts w:ascii="宋体" w:eastAsia="宋体" w:hAnsi="宋体"/>
                <w:sz w:val="18"/>
                <w:szCs w:val="18"/>
              </w:rPr>
            </w:pPr>
            <w:r w:rsidRPr="00A23F72">
              <w:rPr>
                <w:rFonts w:ascii="宋体" w:eastAsia="宋体" w:hAnsi="宋体"/>
                <w:sz w:val="18"/>
                <w:szCs w:val="18"/>
              </w:rPr>
              <w:t>0.40</w:t>
            </w:r>
          </w:p>
        </w:tc>
        <w:tc>
          <w:tcPr>
            <w:tcW w:w="802" w:type="pct"/>
            <w:vAlign w:val="center"/>
          </w:tcPr>
          <w:p w14:paraId="177595EA" w14:textId="77777777" w:rsidR="00584736" w:rsidRPr="00A23F72" w:rsidRDefault="00584736" w:rsidP="00053E2E">
            <w:pPr>
              <w:jc w:val="center"/>
              <w:rPr>
                <w:rFonts w:ascii="宋体" w:eastAsia="宋体" w:hAnsi="宋体"/>
                <w:sz w:val="18"/>
                <w:szCs w:val="18"/>
              </w:rPr>
            </w:pPr>
            <w:r w:rsidRPr="00A23F72">
              <w:rPr>
                <w:rFonts w:ascii="宋体" w:eastAsia="宋体" w:hAnsi="宋体"/>
                <w:sz w:val="18"/>
                <w:szCs w:val="18"/>
              </w:rPr>
              <w:t>0.48</w:t>
            </w:r>
          </w:p>
        </w:tc>
      </w:tr>
    </w:tbl>
    <w:p w14:paraId="76B9A52A" w14:textId="77777777" w:rsidR="003261F6" w:rsidRPr="00A23F72" w:rsidRDefault="00B2383D" w:rsidP="009F4073">
      <w:pPr>
        <w:spacing w:beforeLines="100" w:before="312" w:afterLines="50" w:after="156"/>
        <w:outlineLvl w:val="2"/>
        <w:rPr>
          <w:rFonts w:ascii="黑体" w:eastAsia="黑体" w:hAnsi="黑体"/>
          <w:szCs w:val="21"/>
        </w:rPr>
      </w:pPr>
      <w:r w:rsidRPr="00A23F72">
        <w:rPr>
          <w:rFonts w:ascii="黑体" w:eastAsia="黑体" w:hAnsi="黑体" w:hint="eastAsia"/>
          <w:szCs w:val="21"/>
        </w:rPr>
        <w:t>6</w:t>
      </w:r>
      <w:r w:rsidR="003261F6" w:rsidRPr="00A23F72">
        <w:rPr>
          <w:rFonts w:ascii="黑体" w:eastAsia="黑体" w:hAnsi="黑体" w:hint="eastAsia"/>
          <w:szCs w:val="21"/>
        </w:rPr>
        <w:t>.</w:t>
      </w:r>
      <w:r w:rsidR="003261F6" w:rsidRPr="00A23F72">
        <w:rPr>
          <w:rFonts w:ascii="黑体" w:eastAsia="黑体" w:hAnsi="黑体"/>
          <w:szCs w:val="21"/>
        </w:rPr>
        <w:t>7</w:t>
      </w:r>
      <w:r w:rsidR="003261F6" w:rsidRPr="00A23F72">
        <w:rPr>
          <w:rFonts w:ascii="黑体" w:eastAsia="黑体" w:hAnsi="黑体" w:hint="eastAsia"/>
          <w:szCs w:val="21"/>
        </w:rPr>
        <w:t>.2  再现性</w:t>
      </w:r>
    </w:p>
    <w:p w14:paraId="4B02429B" w14:textId="36B99DD7" w:rsidR="003261F6" w:rsidRPr="00A23F72" w:rsidRDefault="003261F6" w:rsidP="00731632">
      <w:pPr>
        <w:adjustRightInd w:val="0"/>
        <w:ind w:firstLineChars="200" w:firstLine="420"/>
        <w:rPr>
          <w:rFonts w:ascii="宋体" w:eastAsia="宋体" w:hAnsi="宋体"/>
          <w:szCs w:val="21"/>
        </w:rPr>
      </w:pPr>
      <w:r w:rsidRPr="00A23F72">
        <w:rPr>
          <w:rFonts w:ascii="宋体" w:eastAsia="宋体" w:hAnsi="宋体" w:hint="eastAsia"/>
          <w:szCs w:val="21"/>
        </w:rPr>
        <w:t>在再现性条件下获得的两次独立测试结果的测定值，在以下给出的平均值范围内，这两个测试结果的绝对差值不超过再现性限（</w:t>
      </w:r>
      <w:r w:rsidRPr="00A23F72">
        <w:rPr>
          <w:rFonts w:ascii="Times New Roman" w:eastAsia="宋体" w:hAnsi="Times New Roman"/>
          <w:i/>
          <w:iCs/>
          <w:szCs w:val="21"/>
        </w:rPr>
        <w:t>R</w:t>
      </w:r>
      <w:r w:rsidRPr="00A23F72">
        <w:rPr>
          <w:rFonts w:ascii="宋体" w:eastAsia="宋体" w:hAnsi="宋体" w:hint="eastAsia"/>
          <w:szCs w:val="21"/>
        </w:rPr>
        <w:t>），超出再现性限（</w:t>
      </w:r>
      <w:r w:rsidRPr="00A23F72">
        <w:rPr>
          <w:rFonts w:ascii="Times New Roman" w:eastAsia="宋体" w:hAnsi="Times New Roman"/>
          <w:i/>
          <w:iCs/>
          <w:szCs w:val="21"/>
        </w:rPr>
        <w:t>R</w:t>
      </w:r>
      <w:r w:rsidRPr="00A23F72">
        <w:rPr>
          <w:rFonts w:ascii="宋体" w:eastAsia="宋体" w:hAnsi="宋体" w:hint="eastAsia"/>
          <w:szCs w:val="21"/>
        </w:rPr>
        <w:t>）的情况不超过5</w:t>
      </w:r>
      <w:r w:rsidRPr="00A23F72">
        <w:rPr>
          <w:rFonts w:ascii="Times New Roman" w:eastAsia="宋体" w:hAnsi="Times New Roman"/>
          <w:szCs w:val="21"/>
        </w:rPr>
        <w:t>%</w:t>
      </w:r>
      <w:r w:rsidRPr="00A23F72">
        <w:rPr>
          <w:rFonts w:ascii="宋体" w:eastAsia="宋体" w:hAnsi="宋体" w:hint="eastAsia"/>
          <w:szCs w:val="21"/>
        </w:rPr>
        <w:t>，再现性限（</w:t>
      </w:r>
      <w:r w:rsidRPr="00A23F72">
        <w:rPr>
          <w:rFonts w:ascii="Times New Roman" w:eastAsia="宋体" w:hAnsi="Times New Roman"/>
          <w:i/>
          <w:iCs/>
          <w:szCs w:val="21"/>
        </w:rPr>
        <w:t>R</w:t>
      </w:r>
      <w:r w:rsidRPr="00A23F72">
        <w:rPr>
          <w:rFonts w:ascii="宋体" w:eastAsia="宋体" w:hAnsi="宋体" w:hint="eastAsia"/>
          <w:szCs w:val="21"/>
        </w:rPr>
        <w:t>）按表</w:t>
      </w:r>
      <w:r w:rsidR="00DF739D" w:rsidRPr="00A23F72">
        <w:rPr>
          <w:rFonts w:ascii="宋体" w:eastAsia="宋体" w:hAnsi="宋体"/>
          <w:szCs w:val="21"/>
        </w:rPr>
        <w:t>8</w:t>
      </w:r>
      <w:r w:rsidRPr="00A23F72">
        <w:rPr>
          <w:rFonts w:ascii="宋体" w:eastAsia="宋体" w:hAnsi="宋体" w:hint="eastAsia"/>
          <w:szCs w:val="21"/>
        </w:rPr>
        <w:t>数据采用线性内插法求得。</w:t>
      </w:r>
      <w:r w:rsidR="002668D1" w:rsidRPr="00A23F72">
        <w:rPr>
          <w:rFonts w:ascii="宋体" w:eastAsia="宋体" w:hAnsi="宋体" w:hint="eastAsia"/>
          <w:szCs w:val="21"/>
        </w:rPr>
        <w:t>有效硫</w:t>
      </w:r>
      <w:r w:rsidRPr="00A23F72">
        <w:rPr>
          <w:rFonts w:ascii="宋体" w:eastAsia="宋体" w:hAnsi="宋体" w:hint="eastAsia"/>
          <w:szCs w:val="21"/>
        </w:rPr>
        <w:t>的含量低于最低水平，再现性限按外延法求得；</w:t>
      </w:r>
      <w:r w:rsidR="002668D1" w:rsidRPr="00A23F72">
        <w:rPr>
          <w:rFonts w:ascii="宋体" w:eastAsia="宋体" w:hAnsi="宋体" w:hint="eastAsia"/>
          <w:szCs w:val="21"/>
        </w:rPr>
        <w:t>有效硫</w:t>
      </w:r>
      <w:r w:rsidRPr="00A23F72">
        <w:rPr>
          <w:rFonts w:ascii="宋体" w:eastAsia="宋体" w:hAnsi="宋体" w:hint="eastAsia"/>
          <w:szCs w:val="21"/>
        </w:rPr>
        <w:t>的含量高于最高水平，再现性限按最高水平执行。</w:t>
      </w:r>
    </w:p>
    <w:p w14:paraId="30C20203" w14:textId="04EEB33F" w:rsidR="003261F6" w:rsidRPr="00A23F72" w:rsidRDefault="003261F6" w:rsidP="009F4073">
      <w:pPr>
        <w:widowControl/>
        <w:spacing w:beforeLines="50" w:before="156" w:afterLines="50" w:after="156"/>
        <w:jc w:val="center"/>
        <w:rPr>
          <w:rFonts w:ascii="黑体" w:eastAsia="黑体" w:hAnsi="黑体"/>
          <w:szCs w:val="21"/>
        </w:rPr>
      </w:pPr>
      <w:r w:rsidRPr="00A23F72">
        <w:rPr>
          <w:rFonts w:ascii="黑体" w:eastAsia="黑体" w:hAnsi="黑体" w:hint="eastAsia"/>
          <w:szCs w:val="21"/>
        </w:rPr>
        <w:t>表</w:t>
      </w:r>
      <w:r w:rsidR="00BA7F67" w:rsidRPr="00A23F72">
        <w:rPr>
          <w:rFonts w:ascii="黑体" w:eastAsia="黑体" w:hAnsi="黑体"/>
          <w:szCs w:val="21"/>
        </w:rPr>
        <w:t>8</w:t>
      </w:r>
      <w:r w:rsidRPr="00A23F72">
        <w:rPr>
          <w:rFonts w:ascii="黑体" w:eastAsia="黑体" w:hAnsi="黑体" w:hint="eastAsia"/>
          <w:szCs w:val="21"/>
        </w:rPr>
        <w:t xml:space="preserve">  再现性限（方法</w:t>
      </w:r>
      <w:r w:rsidR="007950EF" w:rsidRPr="00A23F72">
        <w:rPr>
          <w:rFonts w:ascii="黑体" w:eastAsia="黑体" w:hAnsi="黑体" w:hint="eastAsia"/>
          <w:szCs w:val="21"/>
        </w:rPr>
        <w:t>3</w:t>
      </w:r>
      <w:r w:rsidRPr="00A23F72">
        <w:rPr>
          <w:rFonts w:ascii="黑体" w:eastAsia="黑体" w:hAnsi="黑体" w:hint="eastAsia"/>
          <w:szCs w:val="21"/>
        </w:rPr>
        <w:t>）</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32"/>
        <w:gridCol w:w="1604"/>
        <w:gridCol w:w="1605"/>
        <w:gridCol w:w="1605"/>
        <w:gridCol w:w="1684"/>
        <w:gridCol w:w="1426"/>
      </w:tblGrid>
      <w:tr w:rsidR="00A23F72" w:rsidRPr="00A23F72" w14:paraId="654DA30E" w14:textId="77777777" w:rsidTr="00C669BB">
        <w:trPr>
          <w:trHeight w:val="315"/>
        </w:trPr>
        <w:tc>
          <w:tcPr>
            <w:tcW w:w="765" w:type="pct"/>
            <w:vAlign w:val="center"/>
          </w:tcPr>
          <w:p w14:paraId="1DD3EE6E" w14:textId="77777777" w:rsidR="00584736" w:rsidRPr="00A23F72" w:rsidRDefault="00584736" w:rsidP="00731632">
            <w:pPr>
              <w:jc w:val="center"/>
              <w:rPr>
                <w:rFonts w:ascii="宋体" w:eastAsia="宋体" w:hAnsi="宋体" w:cs="宋体"/>
                <w:sz w:val="18"/>
                <w:szCs w:val="18"/>
              </w:rPr>
            </w:pPr>
            <w:r w:rsidRPr="00A23F72">
              <w:rPr>
                <w:rFonts w:ascii="Times New Roman" w:eastAsia="宋体" w:hAnsi="Times New Roman"/>
                <w:i/>
                <w:sz w:val="18"/>
                <w:szCs w:val="18"/>
              </w:rPr>
              <w:t>ω</w:t>
            </w:r>
            <w:r w:rsidRPr="00A23F72">
              <w:rPr>
                <w:rFonts w:ascii="Times New Roman" w:eastAsia="宋体" w:hAnsi="Times New Roman"/>
                <w:sz w:val="18"/>
                <w:szCs w:val="18"/>
                <w:vertAlign w:val="subscript"/>
              </w:rPr>
              <w:t>S</w:t>
            </w:r>
            <w:r w:rsidRPr="00A23F72">
              <w:rPr>
                <w:rFonts w:ascii="宋体" w:eastAsia="宋体" w:hAnsi="宋体"/>
                <w:sz w:val="18"/>
                <w:szCs w:val="18"/>
              </w:rPr>
              <w:t>/</w:t>
            </w:r>
            <w:r w:rsidRPr="00A23F72">
              <w:rPr>
                <w:rFonts w:ascii="Times New Roman" w:eastAsia="宋体" w:hAnsi="Times New Roman"/>
                <w:szCs w:val="21"/>
              </w:rPr>
              <w:t>%</w:t>
            </w:r>
          </w:p>
        </w:tc>
        <w:tc>
          <w:tcPr>
            <w:tcW w:w="857" w:type="pct"/>
            <w:vAlign w:val="center"/>
          </w:tcPr>
          <w:p w14:paraId="666EB46C" w14:textId="77777777" w:rsidR="00584736" w:rsidRPr="00A23F72" w:rsidRDefault="00584736" w:rsidP="00945A67">
            <w:pPr>
              <w:jc w:val="center"/>
              <w:rPr>
                <w:rFonts w:ascii="宋体" w:eastAsia="宋体" w:hAnsi="宋体"/>
                <w:sz w:val="18"/>
                <w:szCs w:val="18"/>
              </w:rPr>
            </w:pPr>
            <w:r w:rsidRPr="00A23F72">
              <w:rPr>
                <w:rFonts w:ascii="宋体" w:eastAsia="宋体" w:hAnsi="宋体"/>
                <w:sz w:val="18"/>
                <w:szCs w:val="18"/>
              </w:rPr>
              <w:t>3.94</w:t>
            </w:r>
          </w:p>
        </w:tc>
        <w:tc>
          <w:tcPr>
            <w:tcW w:w="858" w:type="pct"/>
            <w:vAlign w:val="center"/>
          </w:tcPr>
          <w:p w14:paraId="400C717F" w14:textId="77777777" w:rsidR="00584736" w:rsidRPr="00A23F72" w:rsidRDefault="00584736" w:rsidP="00945A67">
            <w:pPr>
              <w:jc w:val="center"/>
              <w:rPr>
                <w:rFonts w:ascii="宋体" w:eastAsia="宋体" w:hAnsi="宋体"/>
                <w:sz w:val="18"/>
                <w:szCs w:val="18"/>
              </w:rPr>
            </w:pPr>
            <w:r w:rsidRPr="00A23F72">
              <w:rPr>
                <w:rFonts w:ascii="宋体" w:eastAsia="宋体" w:hAnsi="宋体"/>
                <w:sz w:val="18"/>
                <w:szCs w:val="18"/>
              </w:rPr>
              <w:t>11.28</w:t>
            </w:r>
          </w:p>
        </w:tc>
        <w:tc>
          <w:tcPr>
            <w:tcW w:w="858" w:type="pct"/>
            <w:vAlign w:val="center"/>
          </w:tcPr>
          <w:p w14:paraId="386ADBF2" w14:textId="77777777" w:rsidR="00584736" w:rsidRPr="00A23F72" w:rsidRDefault="00584736" w:rsidP="00945A67">
            <w:pPr>
              <w:jc w:val="center"/>
              <w:rPr>
                <w:rFonts w:ascii="宋体" w:eastAsia="宋体" w:hAnsi="宋体"/>
                <w:sz w:val="18"/>
                <w:szCs w:val="18"/>
              </w:rPr>
            </w:pPr>
            <w:r w:rsidRPr="00A23F72">
              <w:rPr>
                <w:rFonts w:ascii="宋体" w:eastAsia="宋体" w:hAnsi="宋体"/>
                <w:sz w:val="18"/>
                <w:szCs w:val="18"/>
              </w:rPr>
              <w:t>28.21</w:t>
            </w:r>
          </w:p>
        </w:tc>
        <w:tc>
          <w:tcPr>
            <w:tcW w:w="900" w:type="pct"/>
            <w:vAlign w:val="center"/>
          </w:tcPr>
          <w:p w14:paraId="76849F57" w14:textId="77777777" w:rsidR="00584736" w:rsidRPr="00A23F72" w:rsidRDefault="00584736" w:rsidP="00945A67">
            <w:pPr>
              <w:jc w:val="center"/>
              <w:rPr>
                <w:rFonts w:ascii="宋体" w:eastAsia="宋体" w:hAnsi="宋体"/>
                <w:sz w:val="18"/>
                <w:szCs w:val="18"/>
              </w:rPr>
            </w:pPr>
            <w:r w:rsidRPr="00A23F72">
              <w:rPr>
                <w:rFonts w:ascii="宋体" w:eastAsia="宋体" w:hAnsi="宋体"/>
                <w:sz w:val="18"/>
                <w:szCs w:val="18"/>
              </w:rPr>
              <w:t>37.91</w:t>
            </w:r>
          </w:p>
        </w:tc>
        <w:tc>
          <w:tcPr>
            <w:tcW w:w="763" w:type="pct"/>
            <w:vAlign w:val="center"/>
          </w:tcPr>
          <w:p w14:paraId="58E1B0EF" w14:textId="77777777" w:rsidR="00584736" w:rsidRPr="00A23F72" w:rsidRDefault="00584736" w:rsidP="00945A67">
            <w:pPr>
              <w:jc w:val="center"/>
              <w:rPr>
                <w:rFonts w:ascii="宋体" w:eastAsia="宋体" w:hAnsi="宋体"/>
                <w:sz w:val="18"/>
                <w:szCs w:val="18"/>
              </w:rPr>
            </w:pPr>
            <w:r w:rsidRPr="00A23F72">
              <w:rPr>
                <w:rFonts w:ascii="宋体" w:eastAsia="宋体" w:hAnsi="宋体"/>
                <w:sz w:val="18"/>
                <w:szCs w:val="18"/>
              </w:rPr>
              <w:t>45.84</w:t>
            </w:r>
          </w:p>
        </w:tc>
      </w:tr>
      <w:tr w:rsidR="00A23F72" w:rsidRPr="00A23F72" w14:paraId="0884D21D" w14:textId="77777777" w:rsidTr="00C669BB">
        <w:trPr>
          <w:trHeight w:val="315"/>
        </w:trPr>
        <w:tc>
          <w:tcPr>
            <w:tcW w:w="765" w:type="pct"/>
            <w:vAlign w:val="center"/>
          </w:tcPr>
          <w:p w14:paraId="6E752EF1" w14:textId="77777777" w:rsidR="00584736" w:rsidRPr="00A23F72" w:rsidRDefault="00584736" w:rsidP="00731632">
            <w:pPr>
              <w:jc w:val="center"/>
              <w:rPr>
                <w:rFonts w:ascii="宋体" w:eastAsia="宋体" w:hAnsi="宋体" w:cs="宋体"/>
                <w:i/>
                <w:iCs/>
                <w:sz w:val="18"/>
                <w:szCs w:val="18"/>
              </w:rPr>
            </w:pPr>
            <w:r w:rsidRPr="00A23F72">
              <w:rPr>
                <w:rFonts w:ascii="Times New Roman" w:eastAsia="宋体" w:hAnsi="Times New Roman"/>
                <w:i/>
                <w:iCs/>
                <w:sz w:val="18"/>
                <w:szCs w:val="18"/>
              </w:rPr>
              <w:t>R</w:t>
            </w:r>
            <w:r w:rsidRPr="00A23F72">
              <w:rPr>
                <w:rFonts w:ascii="宋体" w:eastAsia="宋体" w:hAnsi="宋体"/>
                <w:sz w:val="18"/>
                <w:szCs w:val="18"/>
              </w:rPr>
              <w:t>/</w:t>
            </w:r>
            <w:r w:rsidRPr="00A23F72">
              <w:rPr>
                <w:rFonts w:ascii="Times New Roman" w:eastAsia="宋体" w:hAnsi="Times New Roman"/>
                <w:szCs w:val="21"/>
              </w:rPr>
              <w:t>%</w:t>
            </w:r>
          </w:p>
        </w:tc>
        <w:tc>
          <w:tcPr>
            <w:tcW w:w="857" w:type="pct"/>
            <w:vAlign w:val="center"/>
          </w:tcPr>
          <w:p w14:paraId="2096D21B" w14:textId="77777777" w:rsidR="00584736" w:rsidRPr="00A23F72" w:rsidRDefault="00584736" w:rsidP="00945A67">
            <w:pPr>
              <w:jc w:val="center"/>
              <w:rPr>
                <w:rFonts w:ascii="宋体" w:eastAsia="宋体" w:hAnsi="宋体"/>
                <w:sz w:val="18"/>
                <w:szCs w:val="18"/>
              </w:rPr>
            </w:pPr>
            <w:r w:rsidRPr="00A23F72">
              <w:rPr>
                <w:rFonts w:ascii="宋体" w:eastAsia="宋体" w:hAnsi="宋体"/>
                <w:sz w:val="18"/>
                <w:szCs w:val="18"/>
              </w:rPr>
              <w:t>0.18</w:t>
            </w:r>
          </w:p>
        </w:tc>
        <w:tc>
          <w:tcPr>
            <w:tcW w:w="858" w:type="pct"/>
            <w:vAlign w:val="center"/>
          </w:tcPr>
          <w:p w14:paraId="550727B4" w14:textId="77777777" w:rsidR="00584736" w:rsidRPr="00A23F72" w:rsidRDefault="00584736" w:rsidP="00945A67">
            <w:pPr>
              <w:jc w:val="center"/>
              <w:rPr>
                <w:rFonts w:ascii="宋体" w:eastAsia="宋体" w:hAnsi="宋体"/>
                <w:sz w:val="18"/>
                <w:szCs w:val="18"/>
              </w:rPr>
            </w:pPr>
            <w:r w:rsidRPr="00A23F72">
              <w:rPr>
                <w:rFonts w:ascii="宋体" w:eastAsia="宋体" w:hAnsi="宋体"/>
                <w:sz w:val="18"/>
                <w:szCs w:val="18"/>
              </w:rPr>
              <w:t>0.27</w:t>
            </w:r>
          </w:p>
        </w:tc>
        <w:tc>
          <w:tcPr>
            <w:tcW w:w="858" w:type="pct"/>
            <w:vAlign w:val="center"/>
          </w:tcPr>
          <w:p w14:paraId="0E8B12B0" w14:textId="77777777" w:rsidR="00584736" w:rsidRPr="00A23F72" w:rsidRDefault="00584736" w:rsidP="00945A67">
            <w:pPr>
              <w:jc w:val="center"/>
              <w:rPr>
                <w:rFonts w:ascii="宋体" w:eastAsia="宋体" w:hAnsi="宋体"/>
                <w:sz w:val="18"/>
                <w:szCs w:val="18"/>
              </w:rPr>
            </w:pPr>
            <w:r w:rsidRPr="00A23F72">
              <w:rPr>
                <w:rFonts w:ascii="宋体" w:eastAsia="宋体" w:hAnsi="宋体"/>
                <w:sz w:val="18"/>
                <w:szCs w:val="18"/>
              </w:rPr>
              <w:t>0.43</w:t>
            </w:r>
          </w:p>
        </w:tc>
        <w:tc>
          <w:tcPr>
            <w:tcW w:w="900" w:type="pct"/>
            <w:vAlign w:val="center"/>
          </w:tcPr>
          <w:p w14:paraId="0858ABCE" w14:textId="77777777" w:rsidR="00584736" w:rsidRPr="00A23F72" w:rsidRDefault="00584736" w:rsidP="00945A67">
            <w:pPr>
              <w:jc w:val="center"/>
              <w:rPr>
                <w:rFonts w:ascii="宋体" w:eastAsia="宋体" w:hAnsi="宋体"/>
                <w:sz w:val="18"/>
                <w:szCs w:val="18"/>
              </w:rPr>
            </w:pPr>
            <w:r w:rsidRPr="00A23F72">
              <w:rPr>
                <w:rFonts w:ascii="宋体" w:eastAsia="宋体" w:hAnsi="宋体"/>
                <w:sz w:val="18"/>
                <w:szCs w:val="18"/>
              </w:rPr>
              <w:t>0.52</w:t>
            </w:r>
          </w:p>
        </w:tc>
        <w:tc>
          <w:tcPr>
            <w:tcW w:w="763" w:type="pct"/>
            <w:vAlign w:val="center"/>
          </w:tcPr>
          <w:p w14:paraId="4CC3A459" w14:textId="77777777" w:rsidR="00584736" w:rsidRPr="00A23F72" w:rsidRDefault="00584736" w:rsidP="00945A67">
            <w:pPr>
              <w:jc w:val="center"/>
              <w:rPr>
                <w:rFonts w:ascii="宋体" w:eastAsia="宋体" w:hAnsi="宋体"/>
                <w:sz w:val="18"/>
                <w:szCs w:val="18"/>
              </w:rPr>
            </w:pPr>
            <w:r w:rsidRPr="00A23F72">
              <w:rPr>
                <w:rFonts w:ascii="宋体" w:eastAsia="宋体" w:hAnsi="宋体"/>
                <w:sz w:val="18"/>
                <w:szCs w:val="18"/>
              </w:rPr>
              <w:t>0.60</w:t>
            </w:r>
          </w:p>
        </w:tc>
      </w:tr>
    </w:tbl>
    <w:p w14:paraId="6A7D4599" w14:textId="77777777" w:rsidR="003261F6" w:rsidRPr="00A23F72" w:rsidRDefault="00B2383D" w:rsidP="009F4073">
      <w:pPr>
        <w:spacing w:beforeLines="100" w:before="312" w:afterLines="50" w:after="156"/>
        <w:outlineLvl w:val="1"/>
        <w:rPr>
          <w:rFonts w:ascii="黑体" w:eastAsia="黑体" w:hAnsi="黑体"/>
          <w:szCs w:val="21"/>
        </w:rPr>
      </w:pPr>
      <w:bookmarkStart w:id="141" w:name="_Toc61691082"/>
      <w:bookmarkStart w:id="142" w:name="_Toc76719658"/>
      <w:r w:rsidRPr="00A23F72">
        <w:rPr>
          <w:rFonts w:ascii="黑体" w:eastAsia="黑体" w:hAnsi="黑体" w:hint="eastAsia"/>
          <w:szCs w:val="21"/>
        </w:rPr>
        <w:t>6</w:t>
      </w:r>
      <w:r w:rsidR="003261F6" w:rsidRPr="00A23F72">
        <w:rPr>
          <w:rFonts w:ascii="黑体" w:eastAsia="黑体" w:hAnsi="黑体" w:hint="eastAsia"/>
          <w:szCs w:val="21"/>
        </w:rPr>
        <w:t>.</w:t>
      </w:r>
      <w:r w:rsidR="003261F6" w:rsidRPr="00A23F72">
        <w:rPr>
          <w:rFonts w:ascii="黑体" w:eastAsia="黑体" w:hAnsi="黑体"/>
          <w:szCs w:val="21"/>
        </w:rPr>
        <w:t>8</w:t>
      </w:r>
      <w:r w:rsidR="003261F6" w:rsidRPr="00A23F72">
        <w:rPr>
          <w:rFonts w:ascii="黑体" w:eastAsia="黑体" w:hAnsi="黑体" w:hint="eastAsia"/>
          <w:szCs w:val="21"/>
        </w:rPr>
        <w:t xml:space="preserve">  试验报告</w:t>
      </w:r>
      <w:bookmarkEnd w:id="141"/>
      <w:bookmarkEnd w:id="142"/>
    </w:p>
    <w:p w14:paraId="62E3FF15" w14:textId="77777777" w:rsidR="003261F6" w:rsidRPr="00A23F72" w:rsidRDefault="003261F6" w:rsidP="00731632">
      <w:pPr>
        <w:adjustRightInd w:val="0"/>
        <w:ind w:firstLineChars="200" w:firstLine="420"/>
        <w:rPr>
          <w:rFonts w:ascii="宋体" w:eastAsia="宋体" w:hAnsi="宋体"/>
          <w:szCs w:val="21"/>
        </w:rPr>
      </w:pPr>
      <w:r w:rsidRPr="00A23F72">
        <w:rPr>
          <w:rFonts w:ascii="宋体" w:eastAsia="宋体" w:hAnsi="宋体" w:hint="eastAsia"/>
          <w:szCs w:val="21"/>
        </w:rPr>
        <w:t>试验报告至少应给出以下几个方面的内容：</w:t>
      </w:r>
    </w:p>
    <w:p w14:paraId="5FBDB62C" w14:textId="77777777" w:rsidR="003261F6" w:rsidRPr="00A23F72" w:rsidRDefault="003261F6" w:rsidP="00731632">
      <w:pPr>
        <w:adjustRightInd w:val="0"/>
        <w:ind w:firstLineChars="200" w:firstLine="420"/>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试样，</w:t>
      </w:r>
    </w:p>
    <w:p w14:paraId="0C02A542" w14:textId="77777777" w:rsidR="003261F6" w:rsidRPr="00A23F72" w:rsidRDefault="003261F6" w:rsidP="00731632">
      <w:pPr>
        <w:adjustRightInd w:val="0"/>
        <w:ind w:firstLineChars="200" w:firstLine="420"/>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使用的</w:t>
      </w:r>
      <w:r w:rsidR="009D38DE" w:rsidRPr="00A23F72">
        <w:rPr>
          <w:rFonts w:ascii="宋体" w:eastAsia="宋体" w:hAnsi="宋体" w:hint="eastAsia"/>
          <w:szCs w:val="21"/>
        </w:rPr>
        <w:t>文件</w:t>
      </w:r>
      <w:r w:rsidRPr="00A23F72">
        <w:rPr>
          <w:rFonts w:ascii="Times New Roman" w:eastAsia="宋体" w:hAnsi="Times New Roman"/>
          <w:szCs w:val="21"/>
        </w:rPr>
        <w:t>GB/T</w:t>
      </w:r>
      <w:r w:rsidRPr="00A23F72">
        <w:rPr>
          <w:rFonts w:ascii="宋体" w:eastAsia="宋体" w:hAnsi="宋体" w:hint="eastAsia"/>
          <w:szCs w:val="21"/>
        </w:rPr>
        <w:t xml:space="preserve"> 7739.8—</w:t>
      </w:r>
      <w:r w:rsidR="00E3624E" w:rsidRPr="00A23F72">
        <w:rPr>
          <w:rFonts w:ascii="宋体" w:eastAsia="宋体" w:hAnsi="宋体" w:hint="eastAsia"/>
          <w:szCs w:val="21"/>
        </w:rPr>
        <w:t>202×</w:t>
      </w:r>
      <w:r w:rsidRPr="00A23F72">
        <w:rPr>
          <w:rFonts w:ascii="宋体" w:eastAsia="宋体" w:hAnsi="宋体" w:hint="eastAsia"/>
          <w:szCs w:val="21"/>
        </w:rPr>
        <w:t>，</w:t>
      </w:r>
    </w:p>
    <w:p w14:paraId="5C8A7E56" w14:textId="77777777" w:rsidR="003261F6" w:rsidRPr="00A23F72" w:rsidRDefault="003261F6" w:rsidP="00731632">
      <w:pPr>
        <w:adjustRightInd w:val="0"/>
        <w:ind w:firstLineChars="200" w:firstLine="420"/>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使用的方法，</w:t>
      </w:r>
    </w:p>
    <w:p w14:paraId="481D8D45" w14:textId="77777777" w:rsidR="003261F6" w:rsidRPr="00A23F72" w:rsidRDefault="003261F6" w:rsidP="00731632">
      <w:pPr>
        <w:adjustRightInd w:val="0"/>
        <w:ind w:firstLineChars="200" w:firstLine="420"/>
        <w:rPr>
          <w:rFonts w:ascii="宋体" w:eastAsia="宋体" w:hAnsi="宋体"/>
          <w:szCs w:val="21"/>
        </w:rPr>
      </w:pPr>
      <w:r w:rsidRPr="00A23F72">
        <w:rPr>
          <w:rFonts w:ascii="Times New Roman" w:eastAsia="宋体" w:hAnsi="Times New Roman"/>
          <w:szCs w:val="21"/>
        </w:rPr>
        <w:t>——</w:t>
      </w:r>
      <w:r w:rsidR="009D38DE" w:rsidRPr="00A23F72">
        <w:rPr>
          <w:rFonts w:ascii="宋体" w:eastAsia="宋体" w:hAnsi="宋体" w:hint="eastAsia"/>
          <w:szCs w:val="21"/>
        </w:rPr>
        <w:t>试验</w:t>
      </w:r>
      <w:r w:rsidRPr="00A23F72">
        <w:rPr>
          <w:rFonts w:ascii="宋体" w:eastAsia="宋体" w:hAnsi="宋体" w:hint="eastAsia"/>
          <w:szCs w:val="21"/>
        </w:rPr>
        <w:t>结果及其表示，</w:t>
      </w:r>
    </w:p>
    <w:p w14:paraId="30C17CB7" w14:textId="77777777" w:rsidR="003261F6" w:rsidRPr="00A23F72" w:rsidRDefault="003261F6" w:rsidP="00731632">
      <w:pPr>
        <w:adjustRightInd w:val="0"/>
        <w:ind w:firstLineChars="200" w:firstLine="420"/>
        <w:rPr>
          <w:rFonts w:ascii="宋体" w:eastAsia="宋体" w:hAnsi="宋体"/>
          <w:szCs w:val="21"/>
        </w:rPr>
      </w:pPr>
      <w:r w:rsidRPr="00A23F72">
        <w:rPr>
          <w:rFonts w:ascii="Times New Roman" w:eastAsia="宋体" w:hAnsi="Times New Roman"/>
          <w:szCs w:val="21"/>
        </w:rPr>
        <w:t>——</w:t>
      </w:r>
      <w:r w:rsidRPr="00A23F72">
        <w:rPr>
          <w:rFonts w:ascii="宋体" w:eastAsia="宋体" w:hAnsi="宋体" w:hint="eastAsia"/>
          <w:szCs w:val="21"/>
        </w:rPr>
        <w:t>与基本</w:t>
      </w:r>
      <w:r w:rsidR="009D38DE" w:rsidRPr="00A23F72">
        <w:rPr>
          <w:rFonts w:ascii="宋体" w:eastAsia="宋体" w:hAnsi="宋体" w:hint="eastAsia"/>
          <w:szCs w:val="21"/>
        </w:rPr>
        <w:t>试验</w:t>
      </w:r>
      <w:r w:rsidRPr="00A23F72">
        <w:rPr>
          <w:rFonts w:ascii="宋体" w:eastAsia="宋体" w:hAnsi="宋体" w:hint="eastAsia"/>
          <w:szCs w:val="21"/>
        </w:rPr>
        <w:t>步骤的差异，</w:t>
      </w:r>
    </w:p>
    <w:p w14:paraId="09DA3A7F" w14:textId="4D3F9F00" w:rsidR="003261F6" w:rsidRPr="00A23F72" w:rsidRDefault="003261F6" w:rsidP="00731632">
      <w:pPr>
        <w:adjustRightInd w:val="0"/>
        <w:ind w:firstLineChars="200" w:firstLine="420"/>
        <w:rPr>
          <w:rFonts w:ascii="宋体" w:eastAsia="宋体" w:hAnsi="宋体"/>
          <w:szCs w:val="21"/>
        </w:rPr>
      </w:pPr>
      <w:r w:rsidRPr="00A23F72">
        <w:rPr>
          <w:rFonts w:ascii="Times New Roman" w:eastAsia="宋体" w:hAnsi="Times New Roman"/>
          <w:szCs w:val="21"/>
        </w:rPr>
        <w:t>——</w:t>
      </w:r>
      <w:r w:rsidR="00161FCE" w:rsidRPr="00A23F72">
        <w:rPr>
          <w:rFonts w:ascii="宋体" w:eastAsia="宋体" w:hAnsi="宋体" w:hint="eastAsia"/>
          <w:szCs w:val="21"/>
        </w:rPr>
        <w:t>试验</w:t>
      </w:r>
      <w:r w:rsidRPr="00A23F72">
        <w:rPr>
          <w:rFonts w:ascii="宋体" w:eastAsia="宋体" w:hAnsi="宋体" w:hint="eastAsia"/>
          <w:szCs w:val="21"/>
        </w:rPr>
        <w:t>中观察到的异常现象，</w:t>
      </w:r>
    </w:p>
    <w:p w14:paraId="1402CE97" w14:textId="77777777" w:rsidR="003261F6" w:rsidRPr="00A23F72" w:rsidRDefault="006B4A79" w:rsidP="00731632">
      <w:pPr>
        <w:adjustRightInd w:val="0"/>
        <w:ind w:firstLineChars="200" w:firstLine="420"/>
        <w:rPr>
          <w:rFonts w:ascii="宋体" w:eastAsia="宋体" w:hAnsi="宋体"/>
          <w:szCs w:val="21"/>
        </w:rPr>
      </w:pPr>
      <w:r w:rsidRPr="00A23F72">
        <w:rPr>
          <w:rFonts w:ascii="Times New Roman" w:eastAsia="宋体" w:hAnsi="Times New Roman"/>
          <w:noProof/>
          <w:szCs w:val="21"/>
        </w:rPr>
        <w:pict w14:anchorId="15C76E97">
          <v:line id="直接连接符 6" o:spid="_x0000_s1028" style="position:absolute;left:0;text-align:left;z-index:251659264;visibility:visible;mso-wrap-distance-top:-3e-5mm;mso-wrap-distance-bottom:-3e-5mm" from="180.4pt,58.1pt" to="300.8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" strokeweight="1.25pt"/>
        </w:pict>
      </w:r>
      <w:r w:rsidR="00973733" w:rsidRPr="00A23F72">
        <w:rPr>
          <w:rFonts w:ascii="Times New Roman" w:eastAsia="宋体" w:hAnsi="Times New Roman"/>
          <w:szCs w:val="21"/>
        </w:rPr>
        <w:t>——</w:t>
      </w:r>
      <w:r w:rsidR="00973733" w:rsidRPr="00A23F72">
        <w:rPr>
          <w:rFonts w:ascii="宋体" w:eastAsia="宋体" w:hAnsi="宋体" w:hint="eastAsia"/>
          <w:szCs w:val="21"/>
        </w:rPr>
        <w:t>试验日期。</w:t>
      </w:r>
    </w:p>
    <w:sectPr w:rsidR="003261F6" w:rsidRPr="00A23F72" w:rsidSect="00B53312">
      <w:headerReference w:type="even" r:id="rId22"/>
      <w:headerReference w:type="default" r:id="rId23"/>
      <w:footerReference w:type="even" r:id="rId24"/>
      <w:footerReference w:type="default" r:id="rId25"/>
      <w:type w:val="oddPage"/>
      <w:pgSz w:w="11906" w:h="16838" w:code="9"/>
      <w:pgMar w:top="1814" w:right="1134" w:bottom="1418" w:left="1418" w:header="1418" w:footer="1134"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799BC" w14:textId="77777777" w:rsidR="006B4A79" w:rsidRDefault="006B4A79">
      <w:r>
        <w:separator/>
      </w:r>
    </w:p>
  </w:endnote>
  <w:endnote w:type="continuationSeparator" w:id="0">
    <w:p w14:paraId="4A69FCDF" w14:textId="77777777" w:rsidR="006B4A79" w:rsidRDefault="006B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99C0" w14:textId="77777777" w:rsidR="00C942E2" w:rsidRDefault="00C942E2">
    <w:pPr>
      <w:pStyle w:val="ae"/>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D096" w14:textId="77777777" w:rsidR="00C942E2" w:rsidRPr="00970F49" w:rsidRDefault="009B5891" w:rsidP="00970F49">
    <w:pPr>
      <w:pStyle w:val="ae"/>
      <w:tabs>
        <w:tab w:val="clear" w:pos="4153"/>
        <w:tab w:val="clear" w:pos="8306"/>
      </w:tabs>
      <w:ind w:left="227" w:right="227"/>
      <w:jc w:val="right"/>
      <w:rPr>
        <w:rFonts w:ascii="Times New Roman" w:eastAsia="宋体" w:hAnsi="Times New Roman"/>
      </w:rPr>
    </w:pPr>
    <w:r w:rsidRPr="00970F49">
      <w:rPr>
        <w:rFonts w:ascii="Times New Roman" w:eastAsia="宋体" w:hAnsi="Times New Roman"/>
      </w:rPr>
      <w:fldChar w:fldCharType="begin"/>
    </w:r>
    <w:r w:rsidR="00C942E2" w:rsidRPr="00970F49">
      <w:rPr>
        <w:rFonts w:ascii="Times New Roman" w:eastAsia="宋体" w:hAnsi="Times New Roman"/>
      </w:rPr>
      <w:instrText>PAGE   \* MERGEFORMAT</w:instrText>
    </w:r>
    <w:r w:rsidRPr="00970F49">
      <w:rPr>
        <w:rFonts w:ascii="Times New Roman" w:eastAsia="宋体" w:hAnsi="Times New Roman"/>
      </w:rPr>
      <w:fldChar w:fldCharType="separate"/>
    </w:r>
    <w:r w:rsidR="00C942E2" w:rsidRPr="00627619">
      <w:rPr>
        <w:rFonts w:ascii="Times New Roman" w:eastAsia="宋体" w:hAnsi="Times New Roman"/>
        <w:noProof/>
        <w:lang w:val="zh-CN"/>
      </w:rPr>
      <w:t>II</w:t>
    </w:r>
    <w:r w:rsidRPr="00970F49">
      <w:rPr>
        <w:rFonts w:ascii="Times New Roman" w:eastAsia="宋体"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0544" w14:textId="77777777" w:rsidR="00C942E2" w:rsidRPr="00970F49" w:rsidRDefault="009B5891" w:rsidP="007C088E">
    <w:pPr>
      <w:pStyle w:val="af1"/>
      <w:spacing w:before="0"/>
      <w:ind w:left="227" w:right="227"/>
      <w:rPr>
        <w:rFonts w:ascii="Times New Roman"/>
      </w:rPr>
    </w:pPr>
    <w:r w:rsidRPr="00970F49">
      <w:rPr>
        <w:rFonts w:ascii="Times New Roman"/>
      </w:rPr>
      <w:fldChar w:fldCharType="begin"/>
    </w:r>
    <w:r w:rsidR="00C942E2" w:rsidRPr="00970F49">
      <w:rPr>
        <w:rFonts w:ascii="Times New Roman"/>
      </w:rPr>
      <w:instrText xml:space="preserve"> PAGE  \* MERGEFORMAT </w:instrText>
    </w:r>
    <w:r w:rsidRPr="00970F49">
      <w:rPr>
        <w:rFonts w:ascii="Times New Roman"/>
      </w:rPr>
      <w:fldChar w:fldCharType="separate"/>
    </w:r>
    <w:r w:rsidR="009F4073">
      <w:rPr>
        <w:rFonts w:ascii="Times New Roman"/>
        <w:noProof/>
      </w:rPr>
      <w:t>I</w:t>
    </w:r>
    <w:r w:rsidRPr="00970F49">
      <w:rPr>
        <w:rFonts w:asci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F3FF" w14:textId="77777777" w:rsidR="00C942E2" w:rsidRPr="00970F49" w:rsidRDefault="009B5891" w:rsidP="007C088E">
    <w:pPr>
      <w:pStyle w:val="ae"/>
      <w:tabs>
        <w:tab w:val="clear" w:pos="4153"/>
        <w:tab w:val="clear" w:pos="8306"/>
      </w:tabs>
      <w:ind w:left="227" w:right="227"/>
      <w:rPr>
        <w:rFonts w:ascii="Times New Roman" w:eastAsia="宋体" w:hAnsi="Times New Roman"/>
      </w:rPr>
    </w:pPr>
    <w:r w:rsidRPr="00970F49">
      <w:rPr>
        <w:rFonts w:ascii="Times New Roman" w:eastAsia="宋体" w:hAnsi="Times New Roman"/>
      </w:rPr>
      <w:fldChar w:fldCharType="begin"/>
    </w:r>
    <w:r w:rsidR="00C942E2" w:rsidRPr="00970F49">
      <w:rPr>
        <w:rFonts w:ascii="Times New Roman" w:eastAsia="宋体" w:hAnsi="Times New Roman"/>
      </w:rPr>
      <w:instrText>PAGE   \* MERGEFORMAT</w:instrText>
    </w:r>
    <w:r w:rsidRPr="00970F49">
      <w:rPr>
        <w:rFonts w:ascii="Times New Roman" w:eastAsia="宋体" w:hAnsi="Times New Roman"/>
      </w:rPr>
      <w:fldChar w:fldCharType="separate"/>
    </w:r>
    <w:r w:rsidR="009F4073" w:rsidRPr="009F4073">
      <w:rPr>
        <w:rFonts w:ascii="Times New Roman" w:eastAsia="宋体" w:hAnsi="Times New Roman"/>
        <w:noProof/>
        <w:lang w:val="zh-CN"/>
      </w:rPr>
      <w:t>IV</w:t>
    </w:r>
    <w:r w:rsidRPr="00970F49">
      <w:rPr>
        <w:rFonts w:ascii="Times New Roman" w:eastAsia="宋体"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6412" w14:textId="77777777" w:rsidR="00C942E2" w:rsidRPr="00970F49" w:rsidRDefault="009B5891" w:rsidP="007C088E">
    <w:pPr>
      <w:pStyle w:val="af1"/>
      <w:spacing w:before="0"/>
      <w:ind w:left="227" w:right="227"/>
      <w:rPr>
        <w:rFonts w:ascii="Times New Roman"/>
      </w:rPr>
    </w:pPr>
    <w:r w:rsidRPr="00970F49">
      <w:rPr>
        <w:rFonts w:ascii="Times New Roman"/>
      </w:rPr>
      <w:fldChar w:fldCharType="begin"/>
    </w:r>
    <w:r w:rsidR="00C942E2" w:rsidRPr="00970F49">
      <w:rPr>
        <w:rFonts w:ascii="Times New Roman"/>
      </w:rPr>
      <w:instrText xml:space="preserve"> PAGE  \* MERGEFORMAT </w:instrText>
    </w:r>
    <w:r w:rsidRPr="00970F49">
      <w:rPr>
        <w:rFonts w:ascii="Times New Roman"/>
      </w:rPr>
      <w:fldChar w:fldCharType="separate"/>
    </w:r>
    <w:r w:rsidR="009F4073">
      <w:rPr>
        <w:rFonts w:ascii="Times New Roman"/>
        <w:noProof/>
      </w:rPr>
      <w:t>III</w:t>
    </w:r>
    <w:r w:rsidRPr="00970F49">
      <w:rPr>
        <w:rFonts w:asci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EFFA" w14:textId="77777777" w:rsidR="00C942E2" w:rsidRDefault="009B5891">
    <w:pPr>
      <w:pStyle w:val="ae"/>
      <w:tabs>
        <w:tab w:val="clear" w:pos="4153"/>
        <w:tab w:val="clear" w:pos="8306"/>
      </w:tabs>
      <w:ind w:left="227" w:right="227"/>
      <w:rPr>
        <w:rFonts w:ascii="宋体" w:eastAsia="宋体" w:hAnsi="宋体"/>
      </w:rPr>
    </w:pPr>
    <w:r>
      <w:rPr>
        <w:rFonts w:ascii="宋体" w:eastAsia="宋体" w:hAnsi="宋体"/>
      </w:rPr>
      <w:fldChar w:fldCharType="begin"/>
    </w:r>
    <w:r w:rsidR="00C942E2">
      <w:rPr>
        <w:rFonts w:ascii="宋体" w:eastAsia="宋体" w:hAnsi="宋体"/>
      </w:rPr>
      <w:instrText>PAGE   \* MERGEFORMAT</w:instrText>
    </w:r>
    <w:r>
      <w:rPr>
        <w:rFonts w:ascii="宋体" w:eastAsia="宋体" w:hAnsi="宋体"/>
      </w:rPr>
      <w:fldChar w:fldCharType="separate"/>
    </w:r>
    <w:r w:rsidR="00071B02" w:rsidRPr="00071B02">
      <w:rPr>
        <w:rFonts w:ascii="宋体" w:eastAsia="宋体" w:hAnsi="宋体"/>
        <w:noProof/>
        <w:lang w:val="zh-CN"/>
      </w:rPr>
      <w:t>10</w:t>
    </w:r>
    <w:r>
      <w:rPr>
        <w:rFonts w:ascii="宋体" w:eastAsia="宋体" w:hAnsi="宋体"/>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3F9E" w14:textId="77777777" w:rsidR="00C942E2" w:rsidRDefault="009B5891" w:rsidP="00970F49">
    <w:pPr>
      <w:pStyle w:val="af1"/>
      <w:spacing w:before="0"/>
      <w:ind w:left="227" w:right="227"/>
    </w:pPr>
    <w:r>
      <w:fldChar w:fldCharType="begin"/>
    </w:r>
    <w:r w:rsidR="00C942E2">
      <w:instrText xml:space="preserve"> PAGE  \* MERGEFORMAT </w:instrText>
    </w:r>
    <w:r>
      <w:fldChar w:fldCharType="separate"/>
    </w:r>
    <w:r w:rsidR="00071B02">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2C718" w14:textId="77777777" w:rsidR="006B4A79" w:rsidRDefault="006B4A79">
      <w:r>
        <w:separator/>
      </w:r>
    </w:p>
  </w:footnote>
  <w:footnote w:type="continuationSeparator" w:id="0">
    <w:p w14:paraId="490F8E71" w14:textId="77777777" w:rsidR="006B4A79" w:rsidRDefault="006B4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718A" w14:textId="77777777" w:rsidR="00C942E2" w:rsidRDefault="00C942E2">
    <w:pPr>
      <w:pStyle w:val="af4"/>
    </w:pPr>
    <w:r>
      <w:rPr>
        <w:rFonts w:ascii="Times New Roman"/>
        <w:b/>
      </w:rPr>
      <w:t>GB/T</w:t>
    </w:r>
    <w:r>
      <w:t xml:space="preserve"> 7739.4</w:t>
    </w:r>
    <w:r>
      <w:t>—</w:t>
    </w:r>
    <w:r>
      <w:t>201X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30AE" w14:textId="77777777" w:rsidR="00C942E2" w:rsidRDefault="00C942E2" w:rsidP="00BE4F7C">
    <w:pPr>
      <w:pStyle w:val="af0"/>
      <w:pBdr>
        <w:bottom w:val="none" w:sz="0" w:space="1" w:color="auto"/>
      </w:pBdr>
      <w:tabs>
        <w:tab w:val="clear" w:pos="4153"/>
        <w:tab w:val="clear" w:pos="8306"/>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BF75" w14:textId="77777777" w:rsidR="00C942E2" w:rsidRDefault="00C942E2" w:rsidP="007C088E">
    <w:pPr>
      <w:pStyle w:val="af4"/>
      <w:tabs>
        <w:tab w:val="clear" w:pos="4154"/>
        <w:tab w:val="clear" w:pos="8306"/>
      </w:tabs>
      <w:spacing w:after="0"/>
    </w:pPr>
    <w:r>
      <w:rPr>
        <w:rFonts w:ascii="Times New Roman"/>
        <w:b/>
      </w:rPr>
      <w:t>GB/T</w:t>
    </w:r>
    <w:r>
      <w:t xml:space="preserve"> 7739.</w:t>
    </w:r>
    <w:r>
      <w:rPr>
        <w:rFonts w:hint="eastAsia"/>
      </w:rPr>
      <w:t>8</w:t>
    </w:r>
    <w:r>
      <w:rPr>
        <w:rFonts w:hAnsi="黑体"/>
      </w:rPr>
      <w:t>—</w:t>
    </w:r>
    <w:r>
      <w:t>20</w:t>
    </w:r>
    <w:r>
      <w:rPr>
        <w:rFonts w:hint="eastAsia"/>
      </w:rPr>
      <w:t>2</w:t>
    </w:r>
    <w:r>
      <w:t>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D4EA" w14:textId="77777777" w:rsidR="00C942E2" w:rsidRDefault="00C942E2" w:rsidP="007C088E">
    <w:pPr>
      <w:pStyle w:val="af4"/>
      <w:tabs>
        <w:tab w:val="clear" w:pos="4154"/>
        <w:tab w:val="clear" w:pos="8306"/>
      </w:tabs>
      <w:spacing w:after="0"/>
    </w:pPr>
    <w:r>
      <w:rPr>
        <w:rFonts w:ascii="Times New Roman"/>
        <w:b/>
      </w:rPr>
      <w:t>GB/T</w:t>
    </w:r>
    <w:r>
      <w:t xml:space="preserve"> 7739.</w:t>
    </w:r>
    <w:r>
      <w:rPr>
        <w:rFonts w:hint="eastAsia"/>
      </w:rPr>
      <w:t>8</w:t>
    </w:r>
    <w:r>
      <w:rPr>
        <w:rFonts w:hAnsi="黑体"/>
      </w:rPr>
      <w:t>—</w:t>
    </w:r>
    <w:r>
      <w:t>20</w:t>
    </w:r>
    <w:r>
      <w:rPr>
        <w:rFonts w:hint="eastAsia"/>
      </w:rPr>
      <w:t>2</w:t>
    </w:r>
    <w:r>
      <w:t>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8500" w14:textId="77777777" w:rsidR="00C942E2" w:rsidRDefault="00C942E2" w:rsidP="007C088E">
    <w:pPr>
      <w:pStyle w:val="af4"/>
      <w:tabs>
        <w:tab w:val="clear" w:pos="4154"/>
        <w:tab w:val="clear" w:pos="8306"/>
      </w:tabs>
      <w:spacing w:after="0"/>
      <w:jc w:val="left"/>
    </w:pPr>
    <w:r>
      <w:rPr>
        <w:rFonts w:ascii="Times New Roman"/>
        <w:b/>
      </w:rPr>
      <w:t>GB/T</w:t>
    </w:r>
    <w:r>
      <w:t xml:space="preserve"> 7739.</w:t>
    </w:r>
    <w:r>
      <w:rPr>
        <w:rFonts w:hint="eastAsia"/>
      </w:rPr>
      <w:t>8</w:t>
    </w:r>
    <w:r>
      <w:rPr>
        <w:rFonts w:hAnsi="黑体"/>
      </w:rPr>
      <w:t>—</w:t>
    </w:r>
    <w:r>
      <w:t>20</w:t>
    </w:r>
    <w:r>
      <w:rPr>
        <w:rFonts w:hint="eastAsia"/>
      </w:rPr>
      <w:t>2</w:t>
    </w:r>
    <w:r>
      <w:t>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46AA" w14:textId="77777777" w:rsidR="00C942E2" w:rsidRDefault="00C942E2" w:rsidP="007C088E">
    <w:pPr>
      <w:pStyle w:val="af4"/>
      <w:tabs>
        <w:tab w:val="clear" w:pos="4154"/>
        <w:tab w:val="clear" w:pos="8306"/>
      </w:tabs>
      <w:spacing w:after="0"/>
    </w:pPr>
    <w:r>
      <w:rPr>
        <w:rFonts w:ascii="Times New Roman"/>
        <w:b/>
      </w:rPr>
      <w:t>GB/T</w:t>
    </w:r>
    <w:r>
      <w:t xml:space="preserve"> 7739.</w:t>
    </w:r>
    <w:r>
      <w:rPr>
        <w:rFonts w:hint="eastAsia"/>
      </w:rPr>
      <w:t>8</w:t>
    </w:r>
    <w:r>
      <w:rPr>
        <w:rFonts w:hAnsi="黑体"/>
      </w:rPr>
      <w:t>—</w:t>
    </w:r>
    <w:r>
      <w:t>20</w:t>
    </w:r>
    <w:r>
      <w:rPr>
        <w:rFonts w:hint="eastAsia"/>
      </w:rPr>
      <w:t>2</w:t>
    </w:r>
    <w:r>
      <w:t>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F6EA" w14:textId="77777777" w:rsidR="00C942E2" w:rsidRDefault="00C942E2">
    <w:pPr>
      <w:pStyle w:val="af4"/>
      <w:tabs>
        <w:tab w:val="clear" w:pos="4154"/>
        <w:tab w:val="clear" w:pos="8306"/>
      </w:tabs>
      <w:spacing w:after="0"/>
      <w:jc w:val="left"/>
    </w:pPr>
    <w:r>
      <w:rPr>
        <w:rFonts w:ascii="Times New Roman"/>
        <w:b/>
      </w:rPr>
      <w:t>GB/T</w:t>
    </w:r>
    <w:r>
      <w:t xml:space="preserve"> 7739.</w:t>
    </w:r>
    <w:r>
      <w:rPr>
        <w:rFonts w:hint="eastAsia"/>
      </w:rPr>
      <w:t>8</w:t>
    </w:r>
    <w:r>
      <w:rPr>
        <w:rFonts w:hAnsi="黑体"/>
      </w:rPr>
      <w:t>—</w:t>
    </w:r>
    <w:r>
      <w:t>20</w:t>
    </w:r>
    <w:r>
      <w:rPr>
        <w:rFonts w:hint="eastAsia"/>
      </w:rPr>
      <w:t>2</w:t>
    </w:r>
    <w:r>
      <w:t>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077C" w14:textId="77777777" w:rsidR="00C942E2" w:rsidRDefault="00C942E2">
    <w:pPr>
      <w:pStyle w:val="af4"/>
      <w:tabs>
        <w:tab w:val="clear" w:pos="4154"/>
        <w:tab w:val="clear" w:pos="8306"/>
      </w:tabs>
      <w:spacing w:after="0"/>
    </w:pPr>
    <w:r>
      <w:rPr>
        <w:rFonts w:ascii="Times New Roman"/>
        <w:b/>
      </w:rPr>
      <w:t>GB/T</w:t>
    </w:r>
    <w:r>
      <w:t xml:space="preserve"> 7739.</w:t>
    </w:r>
    <w:r>
      <w:rPr>
        <w:rFonts w:hint="eastAsia"/>
      </w:rPr>
      <w:t>8</w:t>
    </w:r>
    <w:r>
      <w:rPr>
        <w:rFonts w:hAnsi="黑体"/>
      </w:rPr>
      <w:t>—</w:t>
    </w:r>
    <w:r>
      <w:t>20</w:t>
    </w:r>
    <w:r>
      <w:rPr>
        <w:rFonts w:hint="eastAsia"/>
      </w:rPr>
      <w:t>2</w:t>
    </w:r>
    <w: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C6CF8"/>
    <w:multiLevelType w:val="multilevel"/>
    <w:tmpl w:val="497C6CF8"/>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47F35"/>
    <w:rsid w:val="00000929"/>
    <w:rsid w:val="00000E18"/>
    <w:rsid w:val="00001AEC"/>
    <w:rsid w:val="000040B5"/>
    <w:rsid w:val="00005BC8"/>
    <w:rsid w:val="00022E5C"/>
    <w:rsid w:val="00024512"/>
    <w:rsid w:val="00025E0F"/>
    <w:rsid w:val="00031964"/>
    <w:rsid w:val="0005077C"/>
    <w:rsid w:val="00051293"/>
    <w:rsid w:val="0005335F"/>
    <w:rsid w:val="00053E2E"/>
    <w:rsid w:val="00056037"/>
    <w:rsid w:val="0006058A"/>
    <w:rsid w:val="000673B5"/>
    <w:rsid w:val="000708AF"/>
    <w:rsid w:val="00071B02"/>
    <w:rsid w:val="000722CE"/>
    <w:rsid w:val="00073947"/>
    <w:rsid w:val="00073F06"/>
    <w:rsid w:val="00074471"/>
    <w:rsid w:val="00077F53"/>
    <w:rsid w:val="00081C9F"/>
    <w:rsid w:val="000831DF"/>
    <w:rsid w:val="000840D0"/>
    <w:rsid w:val="0008465D"/>
    <w:rsid w:val="000868F3"/>
    <w:rsid w:val="00090DE7"/>
    <w:rsid w:val="00091D33"/>
    <w:rsid w:val="000A2227"/>
    <w:rsid w:val="000A273A"/>
    <w:rsid w:val="000A772E"/>
    <w:rsid w:val="000A7DEB"/>
    <w:rsid w:val="000B0EA5"/>
    <w:rsid w:val="000B39A9"/>
    <w:rsid w:val="000B5D54"/>
    <w:rsid w:val="000C0FF1"/>
    <w:rsid w:val="000C5D5E"/>
    <w:rsid w:val="000C5DC9"/>
    <w:rsid w:val="000C7636"/>
    <w:rsid w:val="000D12FE"/>
    <w:rsid w:val="000D513C"/>
    <w:rsid w:val="000D59CE"/>
    <w:rsid w:val="000E3E43"/>
    <w:rsid w:val="000E58DB"/>
    <w:rsid w:val="000F0A31"/>
    <w:rsid w:val="000F13B2"/>
    <w:rsid w:val="000F2832"/>
    <w:rsid w:val="000F36CC"/>
    <w:rsid w:val="001058E2"/>
    <w:rsid w:val="00105CD7"/>
    <w:rsid w:val="00106390"/>
    <w:rsid w:val="00110242"/>
    <w:rsid w:val="00111B9C"/>
    <w:rsid w:val="00112177"/>
    <w:rsid w:val="00113A86"/>
    <w:rsid w:val="0011731D"/>
    <w:rsid w:val="001200D2"/>
    <w:rsid w:val="00127D33"/>
    <w:rsid w:val="00133709"/>
    <w:rsid w:val="001375C5"/>
    <w:rsid w:val="0014350C"/>
    <w:rsid w:val="001507DE"/>
    <w:rsid w:val="00152758"/>
    <w:rsid w:val="00155F22"/>
    <w:rsid w:val="00161FCE"/>
    <w:rsid w:val="00163AE7"/>
    <w:rsid w:val="0017507C"/>
    <w:rsid w:val="001772AC"/>
    <w:rsid w:val="00177DEA"/>
    <w:rsid w:val="00181607"/>
    <w:rsid w:val="001820AB"/>
    <w:rsid w:val="00187ACB"/>
    <w:rsid w:val="00193071"/>
    <w:rsid w:val="00194304"/>
    <w:rsid w:val="0019716D"/>
    <w:rsid w:val="001A0CA5"/>
    <w:rsid w:val="001A342F"/>
    <w:rsid w:val="001A41BC"/>
    <w:rsid w:val="001A7870"/>
    <w:rsid w:val="001B03CF"/>
    <w:rsid w:val="001B301F"/>
    <w:rsid w:val="001B46FD"/>
    <w:rsid w:val="001B758B"/>
    <w:rsid w:val="001C4F0D"/>
    <w:rsid w:val="001C541F"/>
    <w:rsid w:val="001C5F25"/>
    <w:rsid w:val="001C603D"/>
    <w:rsid w:val="001C715F"/>
    <w:rsid w:val="001E265B"/>
    <w:rsid w:val="001E6B7A"/>
    <w:rsid w:val="001E6D87"/>
    <w:rsid w:val="001F004B"/>
    <w:rsid w:val="00200653"/>
    <w:rsid w:val="0020339B"/>
    <w:rsid w:val="002111B1"/>
    <w:rsid w:val="0021231E"/>
    <w:rsid w:val="00213B04"/>
    <w:rsid w:val="00214E33"/>
    <w:rsid w:val="00220BF2"/>
    <w:rsid w:val="00226F19"/>
    <w:rsid w:val="00227CF8"/>
    <w:rsid w:val="00232AB4"/>
    <w:rsid w:val="00233332"/>
    <w:rsid w:val="0023398B"/>
    <w:rsid w:val="002345AD"/>
    <w:rsid w:val="00234B89"/>
    <w:rsid w:val="00234C1D"/>
    <w:rsid w:val="00237534"/>
    <w:rsid w:val="002432D2"/>
    <w:rsid w:val="002509F7"/>
    <w:rsid w:val="00253282"/>
    <w:rsid w:val="00255460"/>
    <w:rsid w:val="00260261"/>
    <w:rsid w:val="00264C8E"/>
    <w:rsid w:val="002668D1"/>
    <w:rsid w:val="00266AA3"/>
    <w:rsid w:val="00270E58"/>
    <w:rsid w:val="00270F53"/>
    <w:rsid w:val="002768E3"/>
    <w:rsid w:val="00277D56"/>
    <w:rsid w:val="00280E8E"/>
    <w:rsid w:val="002826EB"/>
    <w:rsid w:val="00285A9B"/>
    <w:rsid w:val="00294573"/>
    <w:rsid w:val="00296D05"/>
    <w:rsid w:val="002A08EA"/>
    <w:rsid w:val="002A165A"/>
    <w:rsid w:val="002B1F73"/>
    <w:rsid w:val="002B5DA9"/>
    <w:rsid w:val="002B6F60"/>
    <w:rsid w:val="002B725C"/>
    <w:rsid w:val="002C2086"/>
    <w:rsid w:val="002C38D7"/>
    <w:rsid w:val="002C5A6A"/>
    <w:rsid w:val="002C6EFC"/>
    <w:rsid w:val="002D06DB"/>
    <w:rsid w:val="002D3B11"/>
    <w:rsid w:val="002D55F4"/>
    <w:rsid w:val="002D7488"/>
    <w:rsid w:val="002E170D"/>
    <w:rsid w:val="002E599B"/>
    <w:rsid w:val="002E5F83"/>
    <w:rsid w:val="002F33AC"/>
    <w:rsid w:val="002F35A6"/>
    <w:rsid w:val="002F3BDA"/>
    <w:rsid w:val="002F52AF"/>
    <w:rsid w:val="002F7669"/>
    <w:rsid w:val="00300E20"/>
    <w:rsid w:val="003012F0"/>
    <w:rsid w:val="003014FF"/>
    <w:rsid w:val="00301D3F"/>
    <w:rsid w:val="00310286"/>
    <w:rsid w:val="003105E4"/>
    <w:rsid w:val="00311CB9"/>
    <w:rsid w:val="00324805"/>
    <w:rsid w:val="003254B7"/>
    <w:rsid w:val="003261F6"/>
    <w:rsid w:val="00326EE6"/>
    <w:rsid w:val="00330988"/>
    <w:rsid w:val="003368B0"/>
    <w:rsid w:val="00336C33"/>
    <w:rsid w:val="00337B6D"/>
    <w:rsid w:val="00340BF3"/>
    <w:rsid w:val="00343D1B"/>
    <w:rsid w:val="00344546"/>
    <w:rsid w:val="00345ED7"/>
    <w:rsid w:val="00346D54"/>
    <w:rsid w:val="003718A9"/>
    <w:rsid w:val="00371A9D"/>
    <w:rsid w:val="0037225C"/>
    <w:rsid w:val="00373DDE"/>
    <w:rsid w:val="003743B0"/>
    <w:rsid w:val="003744B7"/>
    <w:rsid w:val="00376072"/>
    <w:rsid w:val="00377D7A"/>
    <w:rsid w:val="003824D0"/>
    <w:rsid w:val="00382CDC"/>
    <w:rsid w:val="00384008"/>
    <w:rsid w:val="003851EC"/>
    <w:rsid w:val="003852B4"/>
    <w:rsid w:val="0039014B"/>
    <w:rsid w:val="00391AFB"/>
    <w:rsid w:val="00395B7B"/>
    <w:rsid w:val="00395BA8"/>
    <w:rsid w:val="0039632B"/>
    <w:rsid w:val="0039716D"/>
    <w:rsid w:val="003A134D"/>
    <w:rsid w:val="003A217D"/>
    <w:rsid w:val="003A251C"/>
    <w:rsid w:val="003A2CFC"/>
    <w:rsid w:val="003A529B"/>
    <w:rsid w:val="003A5CA1"/>
    <w:rsid w:val="003A6000"/>
    <w:rsid w:val="003B0793"/>
    <w:rsid w:val="003B1A94"/>
    <w:rsid w:val="003B2BA0"/>
    <w:rsid w:val="003B3A37"/>
    <w:rsid w:val="003B68CA"/>
    <w:rsid w:val="003B6EC9"/>
    <w:rsid w:val="003C307B"/>
    <w:rsid w:val="003D4E51"/>
    <w:rsid w:val="003D55A8"/>
    <w:rsid w:val="003D603B"/>
    <w:rsid w:val="003D6782"/>
    <w:rsid w:val="003D6C9C"/>
    <w:rsid w:val="003D7ACA"/>
    <w:rsid w:val="003E0E9D"/>
    <w:rsid w:val="003E3634"/>
    <w:rsid w:val="003E5A9D"/>
    <w:rsid w:val="003F1E90"/>
    <w:rsid w:val="003F2433"/>
    <w:rsid w:val="003F4F87"/>
    <w:rsid w:val="003F6247"/>
    <w:rsid w:val="003F66DB"/>
    <w:rsid w:val="00411690"/>
    <w:rsid w:val="00412DC5"/>
    <w:rsid w:val="00414736"/>
    <w:rsid w:val="0041660E"/>
    <w:rsid w:val="004170C2"/>
    <w:rsid w:val="004178C6"/>
    <w:rsid w:val="00422659"/>
    <w:rsid w:val="00423662"/>
    <w:rsid w:val="00426B54"/>
    <w:rsid w:val="00427AAE"/>
    <w:rsid w:val="00430093"/>
    <w:rsid w:val="00430410"/>
    <w:rsid w:val="004332BD"/>
    <w:rsid w:val="00433685"/>
    <w:rsid w:val="00433B61"/>
    <w:rsid w:val="0044206E"/>
    <w:rsid w:val="00442DE4"/>
    <w:rsid w:val="004465EA"/>
    <w:rsid w:val="00447F35"/>
    <w:rsid w:val="00450EF3"/>
    <w:rsid w:val="00451571"/>
    <w:rsid w:val="00456EEF"/>
    <w:rsid w:val="00460F1F"/>
    <w:rsid w:val="00462F5F"/>
    <w:rsid w:val="004634DA"/>
    <w:rsid w:val="00463984"/>
    <w:rsid w:val="004641CF"/>
    <w:rsid w:val="0046488B"/>
    <w:rsid w:val="0046534C"/>
    <w:rsid w:val="00465532"/>
    <w:rsid w:val="0046635C"/>
    <w:rsid w:val="00467321"/>
    <w:rsid w:val="00471FBE"/>
    <w:rsid w:val="004724A3"/>
    <w:rsid w:val="0047458A"/>
    <w:rsid w:val="00477484"/>
    <w:rsid w:val="00486182"/>
    <w:rsid w:val="00486F23"/>
    <w:rsid w:val="0048775C"/>
    <w:rsid w:val="00491AE5"/>
    <w:rsid w:val="00496EA6"/>
    <w:rsid w:val="0049711B"/>
    <w:rsid w:val="004A1CC7"/>
    <w:rsid w:val="004A71F6"/>
    <w:rsid w:val="004A77AE"/>
    <w:rsid w:val="004A7A6A"/>
    <w:rsid w:val="004B2AEF"/>
    <w:rsid w:val="004C1A2B"/>
    <w:rsid w:val="004C1D44"/>
    <w:rsid w:val="004C46B5"/>
    <w:rsid w:val="004C4F7C"/>
    <w:rsid w:val="004C5A95"/>
    <w:rsid w:val="004C5B81"/>
    <w:rsid w:val="004C7569"/>
    <w:rsid w:val="004C7C66"/>
    <w:rsid w:val="004E05A8"/>
    <w:rsid w:val="004F2E8C"/>
    <w:rsid w:val="004F5C18"/>
    <w:rsid w:val="004F5C8A"/>
    <w:rsid w:val="005105B4"/>
    <w:rsid w:val="00510F80"/>
    <w:rsid w:val="0051226E"/>
    <w:rsid w:val="00513C1C"/>
    <w:rsid w:val="00514B46"/>
    <w:rsid w:val="0052503C"/>
    <w:rsid w:val="0052586C"/>
    <w:rsid w:val="005277DC"/>
    <w:rsid w:val="005302A3"/>
    <w:rsid w:val="00533E59"/>
    <w:rsid w:val="00534C6F"/>
    <w:rsid w:val="00544D93"/>
    <w:rsid w:val="00547193"/>
    <w:rsid w:val="00547D3C"/>
    <w:rsid w:val="00556CFA"/>
    <w:rsid w:val="005607A8"/>
    <w:rsid w:val="00561CF0"/>
    <w:rsid w:val="00564CC9"/>
    <w:rsid w:val="00566BEB"/>
    <w:rsid w:val="0056785D"/>
    <w:rsid w:val="00570E9D"/>
    <w:rsid w:val="005721BB"/>
    <w:rsid w:val="0057492B"/>
    <w:rsid w:val="005765E8"/>
    <w:rsid w:val="00576D6F"/>
    <w:rsid w:val="00581938"/>
    <w:rsid w:val="00583CA5"/>
    <w:rsid w:val="005846A7"/>
    <w:rsid w:val="00584736"/>
    <w:rsid w:val="005849DF"/>
    <w:rsid w:val="005A1E14"/>
    <w:rsid w:val="005A6009"/>
    <w:rsid w:val="005A68D6"/>
    <w:rsid w:val="005B0748"/>
    <w:rsid w:val="005B4CC8"/>
    <w:rsid w:val="005B70CE"/>
    <w:rsid w:val="005B7479"/>
    <w:rsid w:val="005C066B"/>
    <w:rsid w:val="005C38D0"/>
    <w:rsid w:val="005C53E2"/>
    <w:rsid w:val="005D062F"/>
    <w:rsid w:val="005D33EA"/>
    <w:rsid w:val="005D480C"/>
    <w:rsid w:val="005D4D12"/>
    <w:rsid w:val="005D59C4"/>
    <w:rsid w:val="005D60B5"/>
    <w:rsid w:val="005E0679"/>
    <w:rsid w:val="005E1B33"/>
    <w:rsid w:val="005E4209"/>
    <w:rsid w:val="005E6E16"/>
    <w:rsid w:val="005F1BAB"/>
    <w:rsid w:val="005F2863"/>
    <w:rsid w:val="005F31CC"/>
    <w:rsid w:val="005F33F9"/>
    <w:rsid w:val="006008CC"/>
    <w:rsid w:val="00600D15"/>
    <w:rsid w:val="006015E9"/>
    <w:rsid w:val="00601C7F"/>
    <w:rsid w:val="00603645"/>
    <w:rsid w:val="00603EE0"/>
    <w:rsid w:val="00605DF3"/>
    <w:rsid w:val="00606185"/>
    <w:rsid w:val="00606295"/>
    <w:rsid w:val="00606C60"/>
    <w:rsid w:val="006071C7"/>
    <w:rsid w:val="00623D1D"/>
    <w:rsid w:val="006258A5"/>
    <w:rsid w:val="006269CF"/>
    <w:rsid w:val="00626FE1"/>
    <w:rsid w:val="00627619"/>
    <w:rsid w:val="0063738F"/>
    <w:rsid w:val="00641C5C"/>
    <w:rsid w:val="006423F2"/>
    <w:rsid w:val="00645F0C"/>
    <w:rsid w:val="006514F2"/>
    <w:rsid w:val="00651E3D"/>
    <w:rsid w:val="006524DD"/>
    <w:rsid w:val="00652D6D"/>
    <w:rsid w:val="00652DB0"/>
    <w:rsid w:val="00654FD3"/>
    <w:rsid w:val="0065567B"/>
    <w:rsid w:val="0065710B"/>
    <w:rsid w:val="006601C5"/>
    <w:rsid w:val="006616BE"/>
    <w:rsid w:val="0066244C"/>
    <w:rsid w:val="00663E37"/>
    <w:rsid w:val="0066484D"/>
    <w:rsid w:val="0066529B"/>
    <w:rsid w:val="00667084"/>
    <w:rsid w:val="00674792"/>
    <w:rsid w:val="0067558C"/>
    <w:rsid w:val="00676401"/>
    <w:rsid w:val="006915C7"/>
    <w:rsid w:val="00695198"/>
    <w:rsid w:val="006957D0"/>
    <w:rsid w:val="006A1711"/>
    <w:rsid w:val="006A2691"/>
    <w:rsid w:val="006A602B"/>
    <w:rsid w:val="006B04BC"/>
    <w:rsid w:val="006B0EDB"/>
    <w:rsid w:val="006B1B2D"/>
    <w:rsid w:val="006B312E"/>
    <w:rsid w:val="006B3FEF"/>
    <w:rsid w:val="006B440E"/>
    <w:rsid w:val="006B4A79"/>
    <w:rsid w:val="006B7EED"/>
    <w:rsid w:val="006C1316"/>
    <w:rsid w:val="006C183E"/>
    <w:rsid w:val="006C32DB"/>
    <w:rsid w:val="006D0D19"/>
    <w:rsid w:val="006D187E"/>
    <w:rsid w:val="006D4D45"/>
    <w:rsid w:val="006E0791"/>
    <w:rsid w:val="006E2B2B"/>
    <w:rsid w:val="006E53AB"/>
    <w:rsid w:val="006E5D03"/>
    <w:rsid w:val="006F2DC4"/>
    <w:rsid w:val="00704830"/>
    <w:rsid w:val="00713FCA"/>
    <w:rsid w:val="00720A17"/>
    <w:rsid w:val="007227CE"/>
    <w:rsid w:val="00725766"/>
    <w:rsid w:val="0072580C"/>
    <w:rsid w:val="00725ADE"/>
    <w:rsid w:val="0072649B"/>
    <w:rsid w:val="007268F1"/>
    <w:rsid w:val="00731632"/>
    <w:rsid w:val="0073277E"/>
    <w:rsid w:val="00732D1D"/>
    <w:rsid w:val="00732D48"/>
    <w:rsid w:val="007408FF"/>
    <w:rsid w:val="00740FA6"/>
    <w:rsid w:val="0074167F"/>
    <w:rsid w:val="00743A6F"/>
    <w:rsid w:val="007455FA"/>
    <w:rsid w:val="00746B4A"/>
    <w:rsid w:val="007506BF"/>
    <w:rsid w:val="0075123D"/>
    <w:rsid w:val="007522FF"/>
    <w:rsid w:val="007538B7"/>
    <w:rsid w:val="00755C36"/>
    <w:rsid w:val="0075704D"/>
    <w:rsid w:val="00761249"/>
    <w:rsid w:val="00761700"/>
    <w:rsid w:val="00761B36"/>
    <w:rsid w:val="00761EAE"/>
    <w:rsid w:val="00762A42"/>
    <w:rsid w:val="00763B09"/>
    <w:rsid w:val="00765D02"/>
    <w:rsid w:val="00770488"/>
    <w:rsid w:val="00770A06"/>
    <w:rsid w:val="00772645"/>
    <w:rsid w:val="00773458"/>
    <w:rsid w:val="00776C3F"/>
    <w:rsid w:val="00777D00"/>
    <w:rsid w:val="00777F4A"/>
    <w:rsid w:val="00780F3C"/>
    <w:rsid w:val="007817A8"/>
    <w:rsid w:val="00784A5B"/>
    <w:rsid w:val="00785E03"/>
    <w:rsid w:val="00792012"/>
    <w:rsid w:val="007928A7"/>
    <w:rsid w:val="00792BD7"/>
    <w:rsid w:val="00793878"/>
    <w:rsid w:val="007950EF"/>
    <w:rsid w:val="00797942"/>
    <w:rsid w:val="007A0887"/>
    <w:rsid w:val="007A172D"/>
    <w:rsid w:val="007A302B"/>
    <w:rsid w:val="007A7587"/>
    <w:rsid w:val="007A7775"/>
    <w:rsid w:val="007B29A2"/>
    <w:rsid w:val="007B29EC"/>
    <w:rsid w:val="007B3FE9"/>
    <w:rsid w:val="007B498C"/>
    <w:rsid w:val="007C088E"/>
    <w:rsid w:val="007C43BF"/>
    <w:rsid w:val="007D0262"/>
    <w:rsid w:val="007D2843"/>
    <w:rsid w:val="007D6F32"/>
    <w:rsid w:val="007D71F7"/>
    <w:rsid w:val="007E6994"/>
    <w:rsid w:val="007E7488"/>
    <w:rsid w:val="007E7600"/>
    <w:rsid w:val="007F3060"/>
    <w:rsid w:val="007F3F2E"/>
    <w:rsid w:val="007F535B"/>
    <w:rsid w:val="007F5B62"/>
    <w:rsid w:val="00805157"/>
    <w:rsid w:val="00805743"/>
    <w:rsid w:val="008074CF"/>
    <w:rsid w:val="00816938"/>
    <w:rsid w:val="00817330"/>
    <w:rsid w:val="00820363"/>
    <w:rsid w:val="0082469E"/>
    <w:rsid w:val="00825CAF"/>
    <w:rsid w:val="00827052"/>
    <w:rsid w:val="00832C12"/>
    <w:rsid w:val="008350C6"/>
    <w:rsid w:val="00836BA1"/>
    <w:rsid w:val="008400B2"/>
    <w:rsid w:val="00841299"/>
    <w:rsid w:val="00842A8D"/>
    <w:rsid w:val="008525DE"/>
    <w:rsid w:val="00854797"/>
    <w:rsid w:val="00856304"/>
    <w:rsid w:val="0086022E"/>
    <w:rsid w:val="00860A7E"/>
    <w:rsid w:val="00861986"/>
    <w:rsid w:val="00861FAF"/>
    <w:rsid w:val="00862913"/>
    <w:rsid w:val="008639E8"/>
    <w:rsid w:val="0086641B"/>
    <w:rsid w:val="00870C6A"/>
    <w:rsid w:val="00871FB3"/>
    <w:rsid w:val="0087523E"/>
    <w:rsid w:val="008758E1"/>
    <w:rsid w:val="00875BC3"/>
    <w:rsid w:val="00877FE9"/>
    <w:rsid w:val="00882E4E"/>
    <w:rsid w:val="00891AD1"/>
    <w:rsid w:val="008A1041"/>
    <w:rsid w:val="008A1FEE"/>
    <w:rsid w:val="008A420A"/>
    <w:rsid w:val="008A4FE4"/>
    <w:rsid w:val="008A6691"/>
    <w:rsid w:val="008B08B2"/>
    <w:rsid w:val="008B3245"/>
    <w:rsid w:val="008B72A9"/>
    <w:rsid w:val="008B743E"/>
    <w:rsid w:val="008B794F"/>
    <w:rsid w:val="008C7B32"/>
    <w:rsid w:val="008E1FB8"/>
    <w:rsid w:val="008E3C4F"/>
    <w:rsid w:val="008E5919"/>
    <w:rsid w:val="008F039D"/>
    <w:rsid w:val="008F0EC9"/>
    <w:rsid w:val="008F0F1D"/>
    <w:rsid w:val="008F2715"/>
    <w:rsid w:val="00900DC5"/>
    <w:rsid w:val="009010F2"/>
    <w:rsid w:val="00901374"/>
    <w:rsid w:val="0090372C"/>
    <w:rsid w:val="00907273"/>
    <w:rsid w:val="0090794B"/>
    <w:rsid w:val="009150CA"/>
    <w:rsid w:val="0091759A"/>
    <w:rsid w:val="0092256C"/>
    <w:rsid w:val="00923590"/>
    <w:rsid w:val="0092636E"/>
    <w:rsid w:val="00930C86"/>
    <w:rsid w:val="009373A6"/>
    <w:rsid w:val="00937DD8"/>
    <w:rsid w:val="00940543"/>
    <w:rsid w:val="00941349"/>
    <w:rsid w:val="00945A67"/>
    <w:rsid w:val="00945C6D"/>
    <w:rsid w:val="00947DDB"/>
    <w:rsid w:val="0095197F"/>
    <w:rsid w:val="009541A1"/>
    <w:rsid w:val="00955010"/>
    <w:rsid w:val="00962254"/>
    <w:rsid w:val="009622C3"/>
    <w:rsid w:val="00965111"/>
    <w:rsid w:val="009669EF"/>
    <w:rsid w:val="00970F0E"/>
    <w:rsid w:val="00970F49"/>
    <w:rsid w:val="00972025"/>
    <w:rsid w:val="00973733"/>
    <w:rsid w:val="009809BC"/>
    <w:rsid w:val="00982391"/>
    <w:rsid w:val="00986920"/>
    <w:rsid w:val="009878B9"/>
    <w:rsid w:val="00995FB2"/>
    <w:rsid w:val="00996C71"/>
    <w:rsid w:val="00997893"/>
    <w:rsid w:val="009A05C1"/>
    <w:rsid w:val="009A1B17"/>
    <w:rsid w:val="009A4852"/>
    <w:rsid w:val="009A57CA"/>
    <w:rsid w:val="009B09C8"/>
    <w:rsid w:val="009B565A"/>
    <w:rsid w:val="009B5891"/>
    <w:rsid w:val="009C1CED"/>
    <w:rsid w:val="009C5885"/>
    <w:rsid w:val="009C5FAA"/>
    <w:rsid w:val="009D3266"/>
    <w:rsid w:val="009D38DE"/>
    <w:rsid w:val="009D4724"/>
    <w:rsid w:val="009D581E"/>
    <w:rsid w:val="009E1389"/>
    <w:rsid w:val="009F4073"/>
    <w:rsid w:val="00A0424B"/>
    <w:rsid w:val="00A052CD"/>
    <w:rsid w:val="00A07327"/>
    <w:rsid w:val="00A0732A"/>
    <w:rsid w:val="00A133BC"/>
    <w:rsid w:val="00A156C1"/>
    <w:rsid w:val="00A16039"/>
    <w:rsid w:val="00A20DDA"/>
    <w:rsid w:val="00A21BF1"/>
    <w:rsid w:val="00A22A4E"/>
    <w:rsid w:val="00A23F72"/>
    <w:rsid w:val="00A24799"/>
    <w:rsid w:val="00A24C5C"/>
    <w:rsid w:val="00A26C57"/>
    <w:rsid w:val="00A275F9"/>
    <w:rsid w:val="00A277C4"/>
    <w:rsid w:val="00A320EC"/>
    <w:rsid w:val="00A322D3"/>
    <w:rsid w:val="00A42F32"/>
    <w:rsid w:val="00A438AB"/>
    <w:rsid w:val="00A43B7E"/>
    <w:rsid w:val="00A458B4"/>
    <w:rsid w:val="00A46EA3"/>
    <w:rsid w:val="00A53930"/>
    <w:rsid w:val="00A54FD1"/>
    <w:rsid w:val="00A57D4F"/>
    <w:rsid w:val="00A602E7"/>
    <w:rsid w:val="00A611B6"/>
    <w:rsid w:val="00A7041C"/>
    <w:rsid w:val="00A73FF2"/>
    <w:rsid w:val="00A74EE4"/>
    <w:rsid w:val="00A80562"/>
    <w:rsid w:val="00A81020"/>
    <w:rsid w:val="00A844FD"/>
    <w:rsid w:val="00A84AA7"/>
    <w:rsid w:val="00A84E3F"/>
    <w:rsid w:val="00A91D02"/>
    <w:rsid w:val="00A929DB"/>
    <w:rsid w:val="00A93C55"/>
    <w:rsid w:val="00A945B9"/>
    <w:rsid w:val="00A95494"/>
    <w:rsid w:val="00A96959"/>
    <w:rsid w:val="00AA187F"/>
    <w:rsid w:val="00AA18CB"/>
    <w:rsid w:val="00AA3B50"/>
    <w:rsid w:val="00AA4F9F"/>
    <w:rsid w:val="00AA519F"/>
    <w:rsid w:val="00AB0D11"/>
    <w:rsid w:val="00AC78B3"/>
    <w:rsid w:val="00AC7D8B"/>
    <w:rsid w:val="00AD1489"/>
    <w:rsid w:val="00AD2B0D"/>
    <w:rsid w:val="00AD7700"/>
    <w:rsid w:val="00AE3908"/>
    <w:rsid w:val="00AE4752"/>
    <w:rsid w:val="00AE60E2"/>
    <w:rsid w:val="00AE6C10"/>
    <w:rsid w:val="00AF3D35"/>
    <w:rsid w:val="00AF517C"/>
    <w:rsid w:val="00B02383"/>
    <w:rsid w:val="00B02527"/>
    <w:rsid w:val="00B04208"/>
    <w:rsid w:val="00B046AC"/>
    <w:rsid w:val="00B067D9"/>
    <w:rsid w:val="00B06CF7"/>
    <w:rsid w:val="00B13275"/>
    <w:rsid w:val="00B1502D"/>
    <w:rsid w:val="00B15FC5"/>
    <w:rsid w:val="00B16999"/>
    <w:rsid w:val="00B2383D"/>
    <w:rsid w:val="00B26927"/>
    <w:rsid w:val="00B32B81"/>
    <w:rsid w:val="00B34412"/>
    <w:rsid w:val="00B3516F"/>
    <w:rsid w:val="00B365E0"/>
    <w:rsid w:val="00B4036B"/>
    <w:rsid w:val="00B41EF6"/>
    <w:rsid w:val="00B42CB8"/>
    <w:rsid w:val="00B46A5A"/>
    <w:rsid w:val="00B477EA"/>
    <w:rsid w:val="00B47B40"/>
    <w:rsid w:val="00B50859"/>
    <w:rsid w:val="00B53312"/>
    <w:rsid w:val="00B55C53"/>
    <w:rsid w:val="00B6159A"/>
    <w:rsid w:val="00B6502A"/>
    <w:rsid w:val="00B772B1"/>
    <w:rsid w:val="00B77EEB"/>
    <w:rsid w:val="00B81342"/>
    <w:rsid w:val="00B83E14"/>
    <w:rsid w:val="00B8495B"/>
    <w:rsid w:val="00B872FC"/>
    <w:rsid w:val="00B90438"/>
    <w:rsid w:val="00B92C2A"/>
    <w:rsid w:val="00BA04D3"/>
    <w:rsid w:val="00BA29D5"/>
    <w:rsid w:val="00BA5405"/>
    <w:rsid w:val="00BA58E4"/>
    <w:rsid w:val="00BA648C"/>
    <w:rsid w:val="00BA6E92"/>
    <w:rsid w:val="00BA7F67"/>
    <w:rsid w:val="00BB1709"/>
    <w:rsid w:val="00BB47EE"/>
    <w:rsid w:val="00BC2252"/>
    <w:rsid w:val="00BC31F7"/>
    <w:rsid w:val="00BC561A"/>
    <w:rsid w:val="00BC6B24"/>
    <w:rsid w:val="00BC71EA"/>
    <w:rsid w:val="00BD13AD"/>
    <w:rsid w:val="00BD3FAF"/>
    <w:rsid w:val="00BD54A9"/>
    <w:rsid w:val="00BE12B7"/>
    <w:rsid w:val="00BE4841"/>
    <w:rsid w:val="00BE4F7C"/>
    <w:rsid w:val="00BE5623"/>
    <w:rsid w:val="00BF108A"/>
    <w:rsid w:val="00BF362F"/>
    <w:rsid w:val="00BF7286"/>
    <w:rsid w:val="00C00A20"/>
    <w:rsid w:val="00C00DFA"/>
    <w:rsid w:val="00C02313"/>
    <w:rsid w:val="00C07E22"/>
    <w:rsid w:val="00C117B3"/>
    <w:rsid w:val="00C12179"/>
    <w:rsid w:val="00C12B2E"/>
    <w:rsid w:val="00C13F98"/>
    <w:rsid w:val="00C1780F"/>
    <w:rsid w:val="00C20A04"/>
    <w:rsid w:val="00C26CA7"/>
    <w:rsid w:val="00C27D75"/>
    <w:rsid w:val="00C30C5E"/>
    <w:rsid w:val="00C30F0F"/>
    <w:rsid w:val="00C33A33"/>
    <w:rsid w:val="00C36880"/>
    <w:rsid w:val="00C368D5"/>
    <w:rsid w:val="00C376D8"/>
    <w:rsid w:val="00C4317F"/>
    <w:rsid w:val="00C466EF"/>
    <w:rsid w:val="00C5194E"/>
    <w:rsid w:val="00C522EA"/>
    <w:rsid w:val="00C52DE8"/>
    <w:rsid w:val="00C52E10"/>
    <w:rsid w:val="00C56125"/>
    <w:rsid w:val="00C6569D"/>
    <w:rsid w:val="00C666E4"/>
    <w:rsid w:val="00C669BB"/>
    <w:rsid w:val="00C7061F"/>
    <w:rsid w:val="00C73214"/>
    <w:rsid w:val="00C74ECB"/>
    <w:rsid w:val="00C773A1"/>
    <w:rsid w:val="00C779AF"/>
    <w:rsid w:val="00C8214F"/>
    <w:rsid w:val="00C850F8"/>
    <w:rsid w:val="00C87B19"/>
    <w:rsid w:val="00C9145D"/>
    <w:rsid w:val="00C942E2"/>
    <w:rsid w:val="00C95FC2"/>
    <w:rsid w:val="00C97C65"/>
    <w:rsid w:val="00CA1049"/>
    <w:rsid w:val="00CA1D96"/>
    <w:rsid w:val="00CA1F84"/>
    <w:rsid w:val="00CA3ED0"/>
    <w:rsid w:val="00CA55ED"/>
    <w:rsid w:val="00CA7BA3"/>
    <w:rsid w:val="00CB1EC7"/>
    <w:rsid w:val="00CB569A"/>
    <w:rsid w:val="00CB5C28"/>
    <w:rsid w:val="00CC0ABB"/>
    <w:rsid w:val="00CC4783"/>
    <w:rsid w:val="00CC61F4"/>
    <w:rsid w:val="00CD155B"/>
    <w:rsid w:val="00CD3379"/>
    <w:rsid w:val="00CD43CC"/>
    <w:rsid w:val="00CD77F2"/>
    <w:rsid w:val="00CE0B10"/>
    <w:rsid w:val="00CE27BD"/>
    <w:rsid w:val="00CE2D41"/>
    <w:rsid w:val="00CE2F96"/>
    <w:rsid w:val="00CE5EA8"/>
    <w:rsid w:val="00CE6751"/>
    <w:rsid w:val="00CF0306"/>
    <w:rsid w:val="00CF1145"/>
    <w:rsid w:val="00CF1628"/>
    <w:rsid w:val="00D00BA7"/>
    <w:rsid w:val="00D04DE0"/>
    <w:rsid w:val="00D05786"/>
    <w:rsid w:val="00D10527"/>
    <w:rsid w:val="00D10ADF"/>
    <w:rsid w:val="00D11505"/>
    <w:rsid w:val="00D1174F"/>
    <w:rsid w:val="00D1192D"/>
    <w:rsid w:val="00D1568C"/>
    <w:rsid w:val="00D20009"/>
    <w:rsid w:val="00D20C6A"/>
    <w:rsid w:val="00D22BF8"/>
    <w:rsid w:val="00D250DD"/>
    <w:rsid w:val="00D370E3"/>
    <w:rsid w:val="00D41DEE"/>
    <w:rsid w:val="00D449FD"/>
    <w:rsid w:val="00D45F70"/>
    <w:rsid w:val="00D47F23"/>
    <w:rsid w:val="00D5035E"/>
    <w:rsid w:val="00D50F35"/>
    <w:rsid w:val="00D54AC2"/>
    <w:rsid w:val="00D56259"/>
    <w:rsid w:val="00D57855"/>
    <w:rsid w:val="00D611FE"/>
    <w:rsid w:val="00D62778"/>
    <w:rsid w:val="00D62D64"/>
    <w:rsid w:val="00D62F22"/>
    <w:rsid w:val="00D65517"/>
    <w:rsid w:val="00D65734"/>
    <w:rsid w:val="00D777C2"/>
    <w:rsid w:val="00D81499"/>
    <w:rsid w:val="00D8196F"/>
    <w:rsid w:val="00D825FD"/>
    <w:rsid w:val="00D82833"/>
    <w:rsid w:val="00D82DDD"/>
    <w:rsid w:val="00D841CF"/>
    <w:rsid w:val="00D8585B"/>
    <w:rsid w:val="00D92022"/>
    <w:rsid w:val="00D96D90"/>
    <w:rsid w:val="00DA124D"/>
    <w:rsid w:val="00DA28A7"/>
    <w:rsid w:val="00DB03D9"/>
    <w:rsid w:val="00DB5D1F"/>
    <w:rsid w:val="00DC1FE1"/>
    <w:rsid w:val="00DC3B57"/>
    <w:rsid w:val="00DD12EB"/>
    <w:rsid w:val="00DD3C8C"/>
    <w:rsid w:val="00DD4C2B"/>
    <w:rsid w:val="00DE116B"/>
    <w:rsid w:val="00DE16B4"/>
    <w:rsid w:val="00DE7274"/>
    <w:rsid w:val="00DF14EC"/>
    <w:rsid w:val="00DF3851"/>
    <w:rsid w:val="00DF6DBD"/>
    <w:rsid w:val="00DF739D"/>
    <w:rsid w:val="00DF798B"/>
    <w:rsid w:val="00E01AC3"/>
    <w:rsid w:val="00E01B2B"/>
    <w:rsid w:val="00E06331"/>
    <w:rsid w:val="00E07A8D"/>
    <w:rsid w:val="00E103FF"/>
    <w:rsid w:val="00E11A56"/>
    <w:rsid w:val="00E11CF5"/>
    <w:rsid w:val="00E140C1"/>
    <w:rsid w:val="00E208B0"/>
    <w:rsid w:val="00E210DC"/>
    <w:rsid w:val="00E22BFC"/>
    <w:rsid w:val="00E23E10"/>
    <w:rsid w:val="00E240FB"/>
    <w:rsid w:val="00E31198"/>
    <w:rsid w:val="00E347B3"/>
    <w:rsid w:val="00E36147"/>
    <w:rsid w:val="00E3624E"/>
    <w:rsid w:val="00E37A19"/>
    <w:rsid w:val="00E37C28"/>
    <w:rsid w:val="00E4257E"/>
    <w:rsid w:val="00E42D62"/>
    <w:rsid w:val="00E466BD"/>
    <w:rsid w:val="00E52B0F"/>
    <w:rsid w:val="00E5348C"/>
    <w:rsid w:val="00E56367"/>
    <w:rsid w:val="00E6395E"/>
    <w:rsid w:val="00E63D2E"/>
    <w:rsid w:val="00E6476E"/>
    <w:rsid w:val="00E67FC2"/>
    <w:rsid w:val="00E71D42"/>
    <w:rsid w:val="00E74A99"/>
    <w:rsid w:val="00E80182"/>
    <w:rsid w:val="00E8077F"/>
    <w:rsid w:val="00E80A1B"/>
    <w:rsid w:val="00E8119C"/>
    <w:rsid w:val="00E81650"/>
    <w:rsid w:val="00E816B5"/>
    <w:rsid w:val="00E826E6"/>
    <w:rsid w:val="00E86CAD"/>
    <w:rsid w:val="00E87E9C"/>
    <w:rsid w:val="00E90AC3"/>
    <w:rsid w:val="00E912FA"/>
    <w:rsid w:val="00E93772"/>
    <w:rsid w:val="00E958F6"/>
    <w:rsid w:val="00E965A8"/>
    <w:rsid w:val="00EA1656"/>
    <w:rsid w:val="00EA4147"/>
    <w:rsid w:val="00EA74C2"/>
    <w:rsid w:val="00EB1AAE"/>
    <w:rsid w:val="00EB2A75"/>
    <w:rsid w:val="00EB2F40"/>
    <w:rsid w:val="00EB3237"/>
    <w:rsid w:val="00EB36A7"/>
    <w:rsid w:val="00EB42B6"/>
    <w:rsid w:val="00EB5E0D"/>
    <w:rsid w:val="00EB7869"/>
    <w:rsid w:val="00EB7D6D"/>
    <w:rsid w:val="00EC0B7C"/>
    <w:rsid w:val="00EC5982"/>
    <w:rsid w:val="00EC7364"/>
    <w:rsid w:val="00EE08D4"/>
    <w:rsid w:val="00EE1AAC"/>
    <w:rsid w:val="00EE1F72"/>
    <w:rsid w:val="00EE4441"/>
    <w:rsid w:val="00EF0E6E"/>
    <w:rsid w:val="00EF130A"/>
    <w:rsid w:val="00EF27AE"/>
    <w:rsid w:val="00EF39DA"/>
    <w:rsid w:val="00EF4006"/>
    <w:rsid w:val="00EF5381"/>
    <w:rsid w:val="00EF56D5"/>
    <w:rsid w:val="00EF59B9"/>
    <w:rsid w:val="00F04638"/>
    <w:rsid w:val="00F047C3"/>
    <w:rsid w:val="00F06C6C"/>
    <w:rsid w:val="00F10EC7"/>
    <w:rsid w:val="00F1543B"/>
    <w:rsid w:val="00F22090"/>
    <w:rsid w:val="00F25490"/>
    <w:rsid w:val="00F335FD"/>
    <w:rsid w:val="00F346DB"/>
    <w:rsid w:val="00F36D1B"/>
    <w:rsid w:val="00F37E53"/>
    <w:rsid w:val="00F417F1"/>
    <w:rsid w:val="00F44A1E"/>
    <w:rsid w:val="00F46F06"/>
    <w:rsid w:val="00F47DDE"/>
    <w:rsid w:val="00F52D63"/>
    <w:rsid w:val="00F53D90"/>
    <w:rsid w:val="00F54C59"/>
    <w:rsid w:val="00F54CB6"/>
    <w:rsid w:val="00F560CF"/>
    <w:rsid w:val="00F57976"/>
    <w:rsid w:val="00F6073B"/>
    <w:rsid w:val="00F614E7"/>
    <w:rsid w:val="00F62922"/>
    <w:rsid w:val="00F63FB7"/>
    <w:rsid w:val="00F64DB1"/>
    <w:rsid w:val="00F65060"/>
    <w:rsid w:val="00F678DE"/>
    <w:rsid w:val="00F71B44"/>
    <w:rsid w:val="00F7334D"/>
    <w:rsid w:val="00F74F39"/>
    <w:rsid w:val="00F755B0"/>
    <w:rsid w:val="00F8009D"/>
    <w:rsid w:val="00F82464"/>
    <w:rsid w:val="00F832A5"/>
    <w:rsid w:val="00F8378A"/>
    <w:rsid w:val="00F85203"/>
    <w:rsid w:val="00F944E0"/>
    <w:rsid w:val="00F95ECC"/>
    <w:rsid w:val="00FA2A40"/>
    <w:rsid w:val="00FB6CFF"/>
    <w:rsid w:val="00FB70B9"/>
    <w:rsid w:val="00FC3100"/>
    <w:rsid w:val="00FC713A"/>
    <w:rsid w:val="00FD0537"/>
    <w:rsid w:val="00FD6F08"/>
    <w:rsid w:val="00FE2703"/>
    <w:rsid w:val="00FE6CD6"/>
    <w:rsid w:val="00FE6E75"/>
    <w:rsid w:val="00FF4C08"/>
    <w:rsid w:val="00FF61D4"/>
    <w:rsid w:val="00FF6A14"/>
    <w:rsid w:val="01883C38"/>
    <w:rsid w:val="01F50416"/>
    <w:rsid w:val="01F94AE0"/>
    <w:rsid w:val="020A2FAB"/>
    <w:rsid w:val="02254D78"/>
    <w:rsid w:val="027538DF"/>
    <w:rsid w:val="030B3585"/>
    <w:rsid w:val="03F10E07"/>
    <w:rsid w:val="04186041"/>
    <w:rsid w:val="046D569A"/>
    <w:rsid w:val="050728D1"/>
    <w:rsid w:val="055D7569"/>
    <w:rsid w:val="062B1866"/>
    <w:rsid w:val="06421320"/>
    <w:rsid w:val="068C5A54"/>
    <w:rsid w:val="069B51CA"/>
    <w:rsid w:val="06E55933"/>
    <w:rsid w:val="070F7C83"/>
    <w:rsid w:val="08CF7B91"/>
    <w:rsid w:val="091866B3"/>
    <w:rsid w:val="09FF6D44"/>
    <w:rsid w:val="0A06352F"/>
    <w:rsid w:val="0C3B06C5"/>
    <w:rsid w:val="0CB02534"/>
    <w:rsid w:val="0E374F16"/>
    <w:rsid w:val="0E80240F"/>
    <w:rsid w:val="0ED25536"/>
    <w:rsid w:val="0FE404A6"/>
    <w:rsid w:val="107C3522"/>
    <w:rsid w:val="10E51D2D"/>
    <w:rsid w:val="11ED2901"/>
    <w:rsid w:val="12C00F89"/>
    <w:rsid w:val="12D432C7"/>
    <w:rsid w:val="13A13B3E"/>
    <w:rsid w:val="13DF3BC2"/>
    <w:rsid w:val="14293EC0"/>
    <w:rsid w:val="14922F0B"/>
    <w:rsid w:val="1568285B"/>
    <w:rsid w:val="17466A86"/>
    <w:rsid w:val="17BB2D76"/>
    <w:rsid w:val="18E478EF"/>
    <w:rsid w:val="1A182DBF"/>
    <w:rsid w:val="1A47382B"/>
    <w:rsid w:val="1A691DA8"/>
    <w:rsid w:val="1B0A3ABD"/>
    <w:rsid w:val="1B577512"/>
    <w:rsid w:val="1CFC7E4B"/>
    <w:rsid w:val="1D117051"/>
    <w:rsid w:val="1D866707"/>
    <w:rsid w:val="1DDB5B07"/>
    <w:rsid w:val="1DF45C88"/>
    <w:rsid w:val="1F59052E"/>
    <w:rsid w:val="1F664C52"/>
    <w:rsid w:val="200C4195"/>
    <w:rsid w:val="20D10287"/>
    <w:rsid w:val="21BF16B2"/>
    <w:rsid w:val="225041FF"/>
    <w:rsid w:val="234B27C1"/>
    <w:rsid w:val="23965E00"/>
    <w:rsid w:val="23EA49CC"/>
    <w:rsid w:val="253A286F"/>
    <w:rsid w:val="2570211D"/>
    <w:rsid w:val="2572556D"/>
    <w:rsid w:val="26857F2D"/>
    <w:rsid w:val="26A326F9"/>
    <w:rsid w:val="27307171"/>
    <w:rsid w:val="27F25160"/>
    <w:rsid w:val="28214EB0"/>
    <w:rsid w:val="292D3DEE"/>
    <w:rsid w:val="29A315CB"/>
    <w:rsid w:val="2AB3562D"/>
    <w:rsid w:val="2AB85675"/>
    <w:rsid w:val="2BC644E1"/>
    <w:rsid w:val="2BD27104"/>
    <w:rsid w:val="2C1E7609"/>
    <w:rsid w:val="2C4F175D"/>
    <w:rsid w:val="2C793D99"/>
    <w:rsid w:val="2D6D3C7E"/>
    <w:rsid w:val="2E406C29"/>
    <w:rsid w:val="2E636896"/>
    <w:rsid w:val="32970A7C"/>
    <w:rsid w:val="3314304C"/>
    <w:rsid w:val="33C17424"/>
    <w:rsid w:val="33C86D37"/>
    <w:rsid w:val="340940D4"/>
    <w:rsid w:val="34317CB0"/>
    <w:rsid w:val="343E650D"/>
    <w:rsid w:val="35276A12"/>
    <w:rsid w:val="35505DB4"/>
    <w:rsid w:val="356A6934"/>
    <w:rsid w:val="35F15A98"/>
    <w:rsid w:val="364E4D4B"/>
    <w:rsid w:val="36924894"/>
    <w:rsid w:val="36C401A5"/>
    <w:rsid w:val="36EA78DE"/>
    <w:rsid w:val="37414EE5"/>
    <w:rsid w:val="37A56706"/>
    <w:rsid w:val="37FE5974"/>
    <w:rsid w:val="380A5AF4"/>
    <w:rsid w:val="384A3790"/>
    <w:rsid w:val="384F07F6"/>
    <w:rsid w:val="38771A75"/>
    <w:rsid w:val="39DA3EAD"/>
    <w:rsid w:val="3A061444"/>
    <w:rsid w:val="3A6F65BA"/>
    <w:rsid w:val="3B776E7D"/>
    <w:rsid w:val="3C297137"/>
    <w:rsid w:val="3D8819D0"/>
    <w:rsid w:val="3DAD5415"/>
    <w:rsid w:val="3DC75212"/>
    <w:rsid w:val="3E572D1A"/>
    <w:rsid w:val="3E842A8B"/>
    <w:rsid w:val="3EF75AAD"/>
    <w:rsid w:val="3F2E1BC0"/>
    <w:rsid w:val="3F4178F4"/>
    <w:rsid w:val="3FF65630"/>
    <w:rsid w:val="3FFD5670"/>
    <w:rsid w:val="410A6055"/>
    <w:rsid w:val="44544C35"/>
    <w:rsid w:val="44D93F69"/>
    <w:rsid w:val="45113AB7"/>
    <w:rsid w:val="452F2E33"/>
    <w:rsid w:val="457D486A"/>
    <w:rsid w:val="45B345DB"/>
    <w:rsid w:val="46304C3A"/>
    <w:rsid w:val="46916FB3"/>
    <w:rsid w:val="47454329"/>
    <w:rsid w:val="48C72817"/>
    <w:rsid w:val="4903635F"/>
    <w:rsid w:val="495632D0"/>
    <w:rsid w:val="496E73A8"/>
    <w:rsid w:val="49CF0D0F"/>
    <w:rsid w:val="4A05689D"/>
    <w:rsid w:val="4A320898"/>
    <w:rsid w:val="4A5C46FF"/>
    <w:rsid w:val="4AA90A9A"/>
    <w:rsid w:val="4AD23A3D"/>
    <w:rsid w:val="4BFC553F"/>
    <w:rsid w:val="4CBC121C"/>
    <w:rsid w:val="4D070B14"/>
    <w:rsid w:val="4D693F78"/>
    <w:rsid w:val="4F175874"/>
    <w:rsid w:val="4F290994"/>
    <w:rsid w:val="4FA4335E"/>
    <w:rsid w:val="53CF69EA"/>
    <w:rsid w:val="53F97500"/>
    <w:rsid w:val="543619A9"/>
    <w:rsid w:val="54532A08"/>
    <w:rsid w:val="55512AC6"/>
    <w:rsid w:val="563E03D8"/>
    <w:rsid w:val="56C25989"/>
    <w:rsid w:val="57720BA9"/>
    <w:rsid w:val="57AB4A37"/>
    <w:rsid w:val="580E65B3"/>
    <w:rsid w:val="592856AB"/>
    <w:rsid w:val="599259F5"/>
    <w:rsid w:val="59F64FA5"/>
    <w:rsid w:val="5AA5565D"/>
    <w:rsid w:val="5B9E1CAB"/>
    <w:rsid w:val="5E0D0A42"/>
    <w:rsid w:val="5F2302B8"/>
    <w:rsid w:val="5FED05D3"/>
    <w:rsid w:val="5FFD7860"/>
    <w:rsid w:val="60013CF1"/>
    <w:rsid w:val="607F189E"/>
    <w:rsid w:val="60B029E6"/>
    <w:rsid w:val="617668BD"/>
    <w:rsid w:val="61D61F56"/>
    <w:rsid w:val="61DB698E"/>
    <w:rsid w:val="627647AC"/>
    <w:rsid w:val="64D949EF"/>
    <w:rsid w:val="65261090"/>
    <w:rsid w:val="6568784A"/>
    <w:rsid w:val="661F3032"/>
    <w:rsid w:val="661F53DD"/>
    <w:rsid w:val="66FF7A75"/>
    <w:rsid w:val="67042FD4"/>
    <w:rsid w:val="67080EAD"/>
    <w:rsid w:val="673E45AF"/>
    <w:rsid w:val="685B5090"/>
    <w:rsid w:val="68FC7652"/>
    <w:rsid w:val="6A2137EE"/>
    <w:rsid w:val="6AA67837"/>
    <w:rsid w:val="6B1A58CE"/>
    <w:rsid w:val="6B6F0BAE"/>
    <w:rsid w:val="6B937F40"/>
    <w:rsid w:val="6C0E01F8"/>
    <w:rsid w:val="6C6C639B"/>
    <w:rsid w:val="6D0659CA"/>
    <w:rsid w:val="6E2A006F"/>
    <w:rsid w:val="6E4E419F"/>
    <w:rsid w:val="70287FBD"/>
    <w:rsid w:val="702C5C5C"/>
    <w:rsid w:val="709A79C1"/>
    <w:rsid w:val="709D33B1"/>
    <w:rsid w:val="713F1B69"/>
    <w:rsid w:val="71C154E8"/>
    <w:rsid w:val="745E2836"/>
    <w:rsid w:val="7522226C"/>
    <w:rsid w:val="75693383"/>
    <w:rsid w:val="7686232E"/>
    <w:rsid w:val="77553D9D"/>
    <w:rsid w:val="78A7765C"/>
    <w:rsid w:val="79B44464"/>
    <w:rsid w:val="7A5805BA"/>
    <w:rsid w:val="7A5B3A4E"/>
    <w:rsid w:val="7AF93300"/>
    <w:rsid w:val="7B411A0E"/>
    <w:rsid w:val="7BAD5CE0"/>
    <w:rsid w:val="7D62191B"/>
    <w:rsid w:val="7D8C348C"/>
    <w:rsid w:val="7DC11B3C"/>
    <w:rsid w:val="7DD22060"/>
    <w:rsid w:val="7E023D70"/>
    <w:rsid w:val="7E1452A6"/>
    <w:rsid w:val="7EA50AD8"/>
    <w:rsid w:val="7F154319"/>
    <w:rsid w:val="7F611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DB65D63"/>
  <w15:docId w15:val="{0D9F41A3-812E-4CF2-9A16-FE9A4373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891AD1"/>
    <w:pPr>
      <w:widowControl w:val="0"/>
      <w:jc w:val="both"/>
    </w:pPr>
    <w:rPr>
      <w:kern w:val="2"/>
      <w:sz w:val="21"/>
      <w:szCs w:val="22"/>
    </w:rPr>
  </w:style>
  <w:style w:type="paragraph" w:styleId="1">
    <w:name w:val="heading 1"/>
    <w:basedOn w:val="a0"/>
    <w:next w:val="a0"/>
    <w:link w:val="10"/>
    <w:uiPriority w:val="9"/>
    <w:rsid w:val="002C6EFC"/>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2C6EFC"/>
    <w:rPr>
      <w:snapToGrid w:val="0"/>
      <w:color w:val="0000FF"/>
      <w:spacing w:val="0"/>
      <w:w w:val="100"/>
      <w:kern w:val="2"/>
      <w:position w:val="0"/>
      <w:u w:val="single"/>
    </w:rPr>
  </w:style>
  <w:style w:type="character" w:styleId="a5">
    <w:name w:val="annotation reference"/>
    <w:uiPriority w:val="99"/>
    <w:unhideWhenUsed/>
    <w:rsid w:val="002C6EFC"/>
    <w:rPr>
      <w:sz w:val="21"/>
      <w:szCs w:val="21"/>
    </w:rPr>
  </w:style>
  <w:style w:type="character" w:customStyle="1" w:styleId="a6">
    <w:name w:val="批注主题 字符"/>
    <w:link w:val="a7"/>
    <w:uiPriority w:val="99"/>
    <w:semiHidden/>
    <w:rsid w:val="002C6EFC"/>
    <w:rPr>
      <w:b/>
      <w:bCs/>
    </w:rPr>
  </w:style>
  <w:style w:type="character" w:customStyle="1" w:styleId="a8">
    <w:name w:val="批注框文本 字符"/>
    <w:link w:val="a9"/>
    <w:uiPriority w:val="99"/>
    <w:semiHidden/>
    <w:rsid w:val="002C6EFC"/>
    <w:rPr>
      <w:sz w:val="18"/>
      <w:szCs w:val="18"/>
    </w:rPr>
  </w:style>
  <w:style w:type="character" w:customStyle="1" w:styleId="Char">
    <w:name w:val="段 Char"/>
    <w:link w:val="aa"/>
    <w:rsid w:val="002C6EFC"/>
    <w:rPr>
      <w:rFonts w:ascii="宋体"/>
    </w:rPr>
  </w:style>
  <w:style w:type="character" w:customStyle="1" w:styleId="10">
    <w:name w:val="标题 1 字符"/>
    <w:link w:val="1"/>
    <w:uiPriority w:val="9"/>
    <w:rsid w:val="002C6EFC"/>
    <w:rPr>
      <w:b/>
      <w:bCs/>
      <w:kern w:val="44"/>
      <w:sz w:val="44"/>
      <w:szCs w:val="44"/>
    </w:rPr>
  </w:style>
  <w:style w:type="character" w:customStyle="1" w:styleId="ab">
    <w:name w:val="批注文字 字符"/>
    <w:basedOn w:val="a1"/>
    <w:link w:val="ac"/>
    <w:uiPriority w:val="99"/>
    <w:semiHidden/>
    <w:rsid w:val="002C6EFC"/>
  </w:style>
  <w:style w:type="character" w:customStyle="1" w:styleId="ad">
    <w:name w:val="页脚 字符"/>
    <w:link w:val="ae"/>
    <w:uiPriority w:val="99"/>
    <w:rsid w:val="002C6EFC"/>
    <w:rPr>
      <w:sz w:val="18"/>
      <w:szCs w:val="18"/>
    </w:rPr>
  </w:style>
  <w:style w:type="character" w:customStyle="1" w:styleId="af">
    <w:name w:val="页眉 字符"/>
    <w:link w:val="af0"/>
    <w:uiPriority w:val="99"/>
    <w:rsid w:val="002C6EFC"/>
    <w:rPr>
      <w:sz w:val="18"/>
      <w:szCs w:val="18"/>
    </w:rPr>
  </w:style>
  <w:style w:type="paragraph" w:styleId="a9">
    <w:name w:val="Balloon Text"/>
    <w:basedOn w:val="a0"/>
    <w:link w:val="a8"/>
    <w:uiPriority w:val="99"/>
    <w:unhideWhenUsed/>
    <w:rsid w:val="002C6EFC"/>
    <w:rPr>
      <w:sz w:val="18"/>
      <w:szCs w:val="18"/>
    </w:rPr>
  </w:style>
  <w:style w:type="paragraph" w:styleId="af0">
    <w:name w:val="header"/>
    <w:basedOn w:val="a0"/>
    <w:link w:val="af"/>
    <w:uiPriority w:val="99"/>
    <w:unhideWhenUsed/>
    <w:rsid w:val="002C6EFC"/>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unhideWhenUsed/>
    <w:rsid w:val="002C6EFC"/>
    <w:rPr>
      <w:rFonts w:ascii="Calibri" w:eastAsia="宋体" w:hAnsi="Calibri"/>
    </w:rPr>
  </w:style>
  <w:style w:type="paragraph" w:styleId="ae">
    <w:name w:val="footer"/>
    <w:basedOn w:val="a0"/>
    <w:link w:val="ad"/>
    <w:uiPriority w:val="99"/>
    <w:unhideWhenUsed/>
    <w:rsid w:val="002C6EFC"/>
    <w:pPr>
      <w:tabs>
        <w:tab w:val="center" w:pos="4153"/>
        <w:tab w:val="right" w:pos="8306"/>
      </w:tabs>
      <w:snapToGrid w:val="0"/>
      <w:jc w:val="left"/>
    </w:pPr>
    <w:rPr>
      <w:sz w:val="18"/>
      <w:szCs w:val="18"/>
    </w:rPr>
  </w:style>
  <w:style w:type="paragraph" w:styleId="TOC3">
    <w:name w:val="toc 3"/>
    <w:basedOn w:val="a0"/>
    <w:next w:val="a0"/>
    <w:uiPriority w:val="39"/>
    <w:unhideWhenUsed/>
    <w:rsid w:val="002C6EFC"/>
    <w:pPr>
      <w:ind w:leftChars="400" w:left="840"/>
    </w:pPr>
    <w:rPr>
      <w:rFonts w:ascii="Calibri" w:eastAsia="宋体" w:hAnsi="Calibri"/>
    </w:rPr>
  </w:style>
  <w:style w:type="paragraph" w:styleId="ac">
    <w:name w:val="annotation text"/>
    <w:basedOn w:val="a0"/>
    <w:link w:val="ab"/>
    <w:uiPriority w:val="99"/>
    <w:unhideWhenUsed/>
    <w:rsid w:val="002C6EFC"/>
    <w:pPr>
      <w:jc w:val="left"/>
    </w:pPr>
  </w:style>
  <w:style w:type="paragraph" w:styleId="TOC2">
    <w:name w:val="toc 2"/>
    <w:basedOn w:val="a0"/>
    <w:next w:val="a0"/>
    <w:uiPriority w:val="39"/>
    <w:unhideWhenUsed/>
    <w:rsid w:val="002C6EFC"/>
    <w:pPr>
      <w:tabs>
        <w:tab w:val="left" w:pos="8647"/>
        <w:tab w:val="right" w:leader="dot" w:pos="9498"/>
      </w:tabs>
    </w:pPr>
    <w:rPr>
      <w:rFonts w:ascii="Calibri" w:eastAsia="宋体" w:hAnsi="Calibri"/>
    </w:rPr>
  </w:style>
  <w:style w:type="paragraph" w:styleId="a7">
    <w:name w:val="annotation subject"/>
    <w:basedOn w:val="ac"/>
    <w:next w:val="ac"/>
    <w:link w:val="a6"/>
    <w:uiPriority w:val="99"/>
    <w:unhideWhenUsed/>
    <w:rsid w:val="002C6EFC"/>
    <w:rPr>
      <w:b/>
      <w:bCs/>
    </w:rPr>
  </w:style>
  <w:style w:type="paragraph" w:customStyle="1" w:styleId="aa">
    <w:name w:val="段"/>
    <w:link w:val="Char"/>
    <w:rsid w:val="002C6EFC"/>
    <w:pPr>
      <w:tabs>
        <w:tab w:val="center" w:pos="4201"/>
        <w:tab w:val="right" w:leader="dot" w:pos="9298"/>
      </w:tabs>
      <w:autoSpaceDE w:val="0"/>
      <w:autoSpaceDN w:val="0"/>
      <w:ind w:firstLineChars="200" w:firstLine="420"/>
      <w:jc w:val="both"/>
    </w:pPr>
    <w:rPr>
      <w:rFonts w:ascii="宋体"/>
      <w:kern w:val="2"/>
      <w:sz w:val="21"/>
      <w:szCs w:val="22"/>
    </w:rPr>
  </w:style>
  <w:style w:type="paragraph" w:customStyle="1" w:styleId="af1">
    <w:name w:val="标准书脚_奇数页"/>
    <w:rsid w:val="002C6EFC"/>
    <w:pPr>
      <w:spacing w:before="120"/>
      <w:ind w:right="198"/>
      <w:jc w:val="right"/>
    </w:pPr>
    <w:rPr>
      <w:rFonts w:ascii="宋体" w:eastAsia="宋体" w:hAnsi="Times New Roman"/>
      <w:sz w:val="18"/>
      <w:szCs w:val="18"/>
    </w:rPr>
  </w:style>
  <w:style w:type="paragraph" w:customStyle="1" w:styleId="af2">
    <w:name w:val="前言、引言标题"/>
    <w:next w:val="aa"/>
    <w:rsid w:val="002C6EFC"/>
    <w:pPr>
      <w:keepNext/>
      <w:pageBreakBefore/>
      <w:shd w:val="clear" w:color="FFFFFF" w:fill="FFFFFF"/>
      <w:spacing w:before="640" w:after="560"/>
      <w:jc w:val="center"/>
      <w:outlineLvl w:val="0"/>
    </w:pPr>
    <w:rPr>
      <w:rFonts w:ascii="黑体" w:eastAsia="黑体" w:hAnsi="Times New Roman"/>
      <w:sz w:val="32"/>
    </w:rPr>
  </w:style>
  <w:style w:type="paragraph" w:customStyle="1" w:styleId="af3">
    <w:name w:val="封面标准文稿类别"/>
    <w:basedOn w:val="a0"/>
    <w:rsid w:val="002C6EFC"/>
    <w:pPr>
      <w:framePr w:w="9639" w:h="6917" w:hRule="exact" w:wrap="around" w:vAnchor="page" w:hAnchor="page" w:xAlign="center" w:y="6408" w:anchorLock="1"/>
      <w:spacing w:before="440" w:after="160"/>
      <w:jc w:val="center"/>
      <w:textAlignment w:val="center"/>
    </w:pPr>
    <w:rPr>
      <w:rFonts w:ascii="宋体" w:eastAsia="宋体" w:hAnsi="Times New Roman"/>
      <w:kern w:val="0"/>
      <w:sz w:val="24"/>
      <w:szCs w:val="28"/>
    </w:rPr>
  </w:style>
  <w:style w:type="paragraph" w:styleId="TOC">
    <w:name w:val="TOC Heading"/>
    <w:basedOn w:val="1"/>
    <w:next w:val="a0"/>
    <w:uiPriority w:val="39"/>
    <w:rsid w:val="002C6EFC"/>
    <w:pPr>
      <w:widowControl/>
      <w:spacing w:before="480" w:after="0" w:line="276" w:lineRule="auto"/>
      <w:jc w:val="left"/>
      <w:outlineLvl w:val="9"/>
    </w:pPr>
    <w:rPr>
      <w:rFonts w:ascii="等线 Light" w:eastAsia="等线 Light" w:hAnsi="等线 Light"/>
      <w:color w:val="2F5496"/>
      <w:kern w:val="0"/>
      <w:sz w:val="28"/>
      <w:szCs w:val="28"/>
    </w:rPr>
  </w:style>
  <w:style w:type="paragraph" w:customStyle="1" w:styleId="af4">
    <w:name w:val="标准书眉_奇数页"/>
    <w:next w:val="a0"/>
    <w:rsid w:val="002C6EFC"/>
    <w:pPr>
      <w:tabs>
        <w:tab w:val="center" w:pos="4154"/>
        <w:tab w:val="right" w:pos="8306"/>
      </w:tabs>
      <w:spacing w:after="220"/>
      <w:jc w:val="right"/>
    </w:pPr>
    <w:rPr>
      <w:rFonts w:ascii="黑体" w:eastAsia="黑体" w:hAnsi="Times New Roman"/>
      <w:sz w:val="21"/>
      <w:szCs w:val="21"/>
    </w:rPr>
  </w:style>
  <w:style w:type="paragraph" w:customStyle="1" w:styleId="a">
    <w:name w:val="章标题"/>
    <w:next w:val="aa"/>
    <w:rsid w:val="002C6EFC"/>
    <w:pPr>
      <w:numPr>
        <w:numId w:val="1"/>
      </w:numPr>
      <w:spacing w:beforeLines="100" w:afterLines="100"/>
      <w:jc w:val="both"/>
      <w:outlineLvl w:val="1"/>
    </w:pPr>
    <w:rPr>
      <w:rFonts w:ascii="黑体" w:eastAsia="黑体" w:hAnsi="Times New Roman"/>
      <w:sz w:val="21"/>
    </w:rPr>
  </w:style>
  <w:style w:type="paragraph" w:customStyle="1" w:styleId="af5">
    <w:name w:val="目次、标准名称标题"/>
    <w:basedOn w:val="a0"/>
    <w:next w:val="aa"/>
    <w:rsid w:val="002C6EFC"/>
    <w:pPr>
      <w:keepNext/>
      <w:pageBreakBefore/>
      <w:widowControl/>
      <w:shd w:val="clear" w:color="FFFFFF" w:fill="FFFFFF"/>
      <w:spacing w:before="640" w:after="560" w:line="460" w:lineRule="exact"/>
      <w:jc w:val="center"/>
      <w:outlineLvl w:val="0"/>
    </w:pPr>
    <w:rPr>
      <w:rFonts w:ascii="黑体" w:eastAsia="黑体" w:hAnsi="Times New Roman"/>
      <w:kern w:val="0"/>
      <w:sz w:val="32"/>
      <w:szCs w:val="20"/>
    </w:rPr>
  </w:style>
  <w:style w:type="paragraph" w:styleId="af6">
    <w:name w:val="Document Map"/>
    <w:basedOn w:val="a0"/>
    <w:link w:val="af7"/>
    <w:uiPriority w:val="99"/>
    <w:semiHidden/>
    <w:unhideWhenUsed/>
    <w:rsid w:val="00D56259"/>
    <w:rPr>
      <w:rFonts w:ascii="宋体" w:eastAsia="宋体"/>
      <w:sz w:val="18"/>
      <w:szCs w:val="18"/>
    </w:rPr>
  </w:style>
  <w:style w:type="character" w:customStyle="1" w:styleId="af7">
    <w:name w:val="文档结构图 字符"/>
    <w:basedOn w:val="a1"/>
    <w:link w:val="af6"/>
    <w:uiPriority w:val="99"/>
    <w:semiHidden/>
    <w:rsid w:val="00D56259"/>
    <w:rPr>
      <w:rFonts w:ascii="宋体" w:eastAsia="宋体"/>
      <w:kern w:val="2"/>
      <w:sz w:val="18"/>
      <w:szCs w:val="18"/>
    </w:rPr>
  </w:style>
  <w:style w:type="character" w:styleId="af8">
    <w:name w:val="Placeholder Text"/>
    <w:basedOn w:val="a1"/>
    <w:uiPriority w:val="99"/>
    <w:unhideWhenUsed/>
    <w:rsid w:val="00F54CB6"/>
    <w:rPr>
      <w:color w:val="808080"/>
    </w:rPr>
  </w:style>
  <w:style w:type="paragraph" w:styleId="af9">
    <w:name w:val="Revision"/>
    <w:hidden/>
    <w:uiPriority w:val="99"/>
    <w:unhideWhenUsed/>
    <w:rsid w:val="000A222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26293-5BC2-46BB-BF64-EA08ECCAB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16</Pages>
  <Words>2024</Words>
  <Characters>11542</Characters>
  <Application>Microsoft Office Word</Application>
  <DocSecurity>0</DocSecurity>
  <Lines>96</Lines>
  <Paragraphs>27</Paragraphs>
  <ScaleCrop>false</ScaleCrop>
  <Company/>
  <LinksUpToDate>false</LinksUpToDate>
  <CharactersWithSpaces>13539</CharactersWithSpaces>
  <SharedDoc>false</SharedDoc>
  <HLinks>
    <vt:vector size="132" baseType="variant">
      <vt:variant>
        <vt:i4>1048633</vt:i4>
      </vt:variant>
      <vt:variant>
        <vt:i4>126</vt:i4>
      </vt:variant>
      <vt:variant>
        <vt:i4>0</vt:i4>
      </vt:variant>
      <vt:variant>
        <vt:i4>5</vt:i4>
      </vt:variant>
      <vt:variant>
        <vt:lpwstr/>
      </vt:variant>
      <vt:variant>
        <vt:lpwstr>_Toc11863</vt:lpwstr>
      </vt:variant>
      <vt:variant>
        <vt:i4>1179703</vt:i4>
      </vt:variant>
      <vt:variant>
        <vt:i4>120</vt:i4>
      </vt:variant>
      <vt:variant>
        <vt:i4>0</vt:i4>
      </vt:variant>
      <vt:variant>
        <vt:i4>5</vt:i4>
      </vt:variant>
      <vt:variant>
        <vt:lpwstr/>
      </vt:variant>
      <vt:variant>
        <vt:lpwstr>_Toc22572</vt:lpwstr>
      </vt:variant>
      <vt:variant>
        <vt:i4>1310769</vt:i4>
      </vt:variant>
      <vt:variant>
        <vt:i4>114</vt:i4>
      </vt:variant>
      <vt:variant>
        <vt:i4>0</vt:i4>
      </vt:variant>
      <vt:variant>
        <vt:i4>5</vt:i4>
      </vt:variant>
      <vt:variant>
        <vt:lpwstr/>
      </vt:variant>
      <vt:variant>
        <vt:lpwstr>_Toc16056</vt:lpwstr>
      </vt:variant>
      <vt:variant>
        <vt:i4>1245236</vt:i4>
      </vt:variant>
      <vt:variant>
        <vt:i4>108</vt:i4>
      </vt:variant>
      <vt:variant>
        <vt:i4>0</vt:i4>
      </vt:variant>
      <vt:variant>
        <vt:i4>5</vt:i4>
      </vt:variant>
      <vt:variant>
        <vt:lpwstr/>
      </vt:variant>
      <vt:variant>
        <vt:lpwstr>_Toc20641</vt:lpwstr>
      </vt:variant>
      <vt:variant>
        <vt:i4>1835061</vt:i4>
      </vt:variant>
      <vt:variant>
        <vt:i4>102</vt:i4>
      </vt:variant>
      <vt:variant>
        <vt:i4>0</vt:i4>
      </vt:variant>
      <vt:variant>
        <vt:i4>5</vt:i4>
      </vt:variant>
      <vt:variant>
        <vt:lpwstr/>
      </vt:variant>
      <vt:variant>
        <vt:lpwstr>_Toc18438</vt:lpwstr>
      </vt:variant>
      <vt:variant>
        <vt:i4>1245234</vt:i4>
      </vt:variant>
      <vt:variant>
        <vt:i4>96</vt:i4>
      </vt:variant>
      <vt:variant>
        <vt:i4>0</vt:i4>
      </vt:variant>
      <vt:variant>
        <vt:i4>5</vt:i4>
      </vt:variant>
      <vt:variant>
        <vt:lpwstr/>
      </vt:variant>
      <vt:variant>
        <vt:lpwstr>_Toc16320</vt:lpwstr>
      </vt:variant>
      <vt:variant>
        <vt:i4>1572915</vt:i4>
      </vt:variant>
      <vt:variant>
        <vt:i4>90</vt:i4>
      </vt:variant>
      <vt:variant>
        <vt:i4>0</vt:i4>
      </vt:variant>
      <vt:variant>
        <vt:i4>5</vt:i4>
      </vt:variant>
      <vt:variant>
        <vt:lpwstr/>
      </vt:variant>
      <vt:variant>
        <vt:lpwstr>_Toc2619</vt:lpwstr>
      </vt:variant>
      <vt:variant>
        <vt:i4>1179711</vt:i4>
      </vt:variant>
      <vt:variant>
        <vt:i4>84</vt:i4>
      </vt:variant>
      <vt:variant>
        <vt:i4>0</vt:i4>
      </vt:variant>
      <vt:variant>
        <vt:i4>5</vt:i4>
      </vt:variant>
      <vt:variant>
        <vt:lpwstr/>
      </vt:variant>
      <vt:variant>
        <vt:lpwstr>_Toc6792</vt:lpwstr>
      </vt:variant>
      <vt:variant>
        <vt:i4>1310768</vt:i4>
      </vt:variant>
      <vt:variant>
        <vt:i4>78</vt:i4>
      </vt:variant>
      <vt:variant>
        <vt:i4>0</vt:i4>
      </vt:variant>
      <vt:variant>
        <vt:i4>5</vt:i4>
      </vt:variant>
      <vt:variant>
        <vt:lpwstr/>
      </vt:variant>
      <vt:variant>
        <vt:lpwstr>_Toc21221</vt:lpwstr>
      </vt:variant>
      <vt:variant>
        <vt:i4>1245235</vt:i4>
      </vt:variant>
      <vt:variant>
        <vt:i4>72</vt:i4>
      </vt:variant>
      <vt:variant>
        <vt:i4>0</vt:i4>
      </vt:variant>
      <vt:variant>
        <vt:i4>5</vt:i4>
      </vt:variant>
      <vt:variant>
        <vt:lpwstr/>
      </vt:variant>
      <vt:variant>
        <vt:lpwstr>_Toc16224</vt:lpwstr>
      </vt:variant>
      <vt:variant>
        <vt:i4>1507383</vt:i4>
      </vt:variant>
      <vt:variant>
        <vt:i4>66</vt:i4>
      </vt:variant>
      <vt:variant>
        <vt:i4>0</vt:i4>
      </vt:variant>
      <vt:variant>
        <vt:i4>5</vt:i4>
      </vt:variant>
      <vt:variant>
        <vt:lpwstr/>
      </vt:variant>
      <vt:variant>
        <vt:lpwstr>_Toc15650</vt:lpwstr>
      </vt:variant>
      <vt:variant>
        <vt:i4>1441840</vt:i4>
      </vt:variant>
      <vt:variant>
        <vt:i4>60</vt:i4>
      </vt:variant>
      <vt:variant>
        <vt:i4>0</vt:i4>
      </vt:variant>
      <vt:variant>
        <vt:i4>5</vt:i4>
      </vt:variant>
      <vt:variant>
        <vt:lpwstr/>
      </vt:variant>
      <vt:variant>
        <vt:lpwstr>_Toc25244</vt:lpwstr>
      </vt:variant>
      <vt:variant>
        <vt:i4>1310775</vt:i4>
      </vt:variant>
      <vt:variant>
        <vt:i4>54</vt:i4>
      </vt:variant>
      <vt:variant>
        <vt:i4>0</vt:i4>
      </vt:variant>
      <vt:variant>
        <vt:i4>5</vt:i4>
      </vt:variant>
      <vt:variant>
        <vt:lpwstr/>
      </vt:variant>
      <vt:variant>
        <vt:lpwstr>_Toc32410</vt:lpwstr>
      </vt:variant>
      <vt:variant>
        <vt:i4>1376310</vt:i4>
      </vt:variant>
      <vt:variant>
        <vt:i4>48</vt:i4>
      </vt:variant>
      <vt:variant>
        <vt:i4>0</vt:i4>
      </vt:variant>
      <vt:variant>
        <vt:i4>5</vt:i4>
      </vt:variant>
      <vt:variant>
        <vt:lpwstr/>
      </vt:variant>
      <vt:variant>
        <vt:lpwstr>_Toc2042</vt:lpwstr>
      </vt:variant>
      <vt:variant>
        <vt:i4>1769522</vt:i4>
      </vt:variant>
      <vt:variant>
        <vt:i4>42</vt:i4>
      </vt:variant>
      <vt:variant>
        <vt:i4>0</vt:i4>
      </vt:variant>
      <vt:variant>
        <vt:i4>5</vt:i4>
      </vt:variant>
      <vt:variant>
        <vt:lpwstr/>
      </vt:variant>
      <vt:variant>
        <vt:lpwstr>_Toc29059</vt:lpwstr>
      </vt:variant>
      <vt:variant>
        <vt:i4>1507376</vt:i4>
      </vt:variant>
      <vt:variant>
        <vt:i4>36</vt:i4>
      </vt:variant>
      <vt:variant>
        <vt:i4>0</vt:i4>
      </vt:variant>
      <vt:variant>
        <vt:i4>5</vt:i4>
      </vt:variant>
      <vt:variant>
        <vt:lpwstr/>
      </vt:variant>
      <vt:variant>
        <vt:lpwstr>_Toc28284</vt:lpwstr>
      </vt:variant>
      <vt:variant>
        <vt:i4>1835067</vt:i4>
      </vt:variant>
      <vt:variant>
        <vt:i4>30</vt:i4>
      </vt:variant>
      <vt:variant>
        <vt:i4>0</vt:i4>
      </vt:variant>
      <vt:variant>
        <vt:i4>5</vt:i4>
      </vt:variant>
      <vt:variant>
        <vt:lpwstr/>
      </vt:variant>
      <vt:variant>
        <vt:lpwstr>_Toc22999</vt:lpwstr>
      </vt:variant>
      <vt:variant>
        <vt:i4>1638452</vt:i4>
      </vt:variant>
      <vt:variant>
        <vt:i4>24</vt:i4>
      </vt:variant>
      <vt:variant>
        <vt:i4>0</vt:i4>
      </vt:variant>
      <vt:variant>
        <vt:i4>5</vt:i4>
      </vt:variant>
      <vt:variant>
        <vt:lpwstr/>
      </vt:variant>
      <vt:variant>
        <vt:lpwstr>_Toc3876</vt:lpwstr>
      </vt:variant>
      <vt:variant>
        <vt:i4>1245239</vt:i4>
      </vt:variant>
      <vt:variant>
        <vt:i4>18</vt:i4>
      </vt:variant>
      <vt:variant>
        <vt:i4>0</vt:i4>
      </vt:variant>
      <vt:variant>
        <vt:i4>5</vt:i4>
      </vt:variant>
      <vt:variant>
        <vt:lpwstr/>
      </vt:variant>
      <vt:variant>
        <vt:lpwstr>_Toc20542</vt:lpwstr>
      </vt:variant>
      <vt:variant>
        <vt:i4>2359297</vt:i4>
      </vt:variant>
      <vt:variant>
        <vt:i4>12</vt:i4>
      </vt:variant>
      <vt:variant>
        <vt:i4>0</vt:i4>
      </vt:variant>
      <vt:variant>
        <vt:i4>5</vt:i4>
      </vt:variant>
      <vt:variant>
        <vt:lpwstr/>
      </vt:variant>
      <vt:variant>
        <vt:lpwstr>_Toc130</vt:lpwstr>
      </vt:variant>
      <vt:variant>
        <vt:i4>1245233</vt:i4>
      </vt:variant>
      <vt:variant>
        <vt:i4>6</vt:i4>
      </vt:variant>
      <vt:variant>
        <vt:i4>0</vt:i4>
      </vt:variant>
      <vt:variant>
        <vt:i4>5</vt:i4>
      </vt:variant>
      <vt:variant>
        <vt:lpwstr/>
      </vt:variant>
      <vt:variant>
        <vt:lpwstr>_Toc22369</vt:lpwstr>
      </vt:variant>
      <vt:variant>
        <vt:i4>1966132</vt:i4>
      </vt:variant>
      <vt:variant>
        <vt:i4>0</vt:i4>
      </vt:variant>
      <vt:variant>
        <vt:i4>0</vt:i4>
      </vt:variant>
      <vt:variant>
        <vt:i4>5</vt:i4>
      </vt:variant>
      <vt:variant>
        <vt:lpwstr/>
      </vt:variant>
      <vt:variant>
        <vt:lpwstr>_Toc2069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boya</dc:creator>
  <cp:lastModifiedBy>187095106@qq.com</cp:lastModifiedBy>
  <cp:revision>100</cp:revision>
  <cp:lastPrinted>2020-05-10T12:11:00Z</cp:lastPrinted>
  <dcterms:created xsi:type="dcterms:W3CDTF">2021-07-10T02:37:00Z</dcterms:created>
  <dcterms:modified xsi:type="dcterms:W3CDTF">2021-08-31T01:39:00Z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