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72184" w14:textId="77777777" w:rsidR="00184862" w:rsidRDefault="00184862">
      <w:pPr>
        <w:spacing w:line="560" w:lineRule="exact"/>
        <w:ind w:rightChars="580" w:right="1218"/>
        <w:rPr>
          <w:rFonts w:ascii="仿宋" w:eastAsia="仿宋" w:hAnsi="仿宋"/>
          <w:sz w:val="32"/>
          <w:szCs w:val="32"/>
        </w:rPr>
      </w:pPr>
    </w:p>
    <w:p w14:paraId="2BEDA131" w14:textId="77777777" w:rsidR="004A7120" w:rsidRDefault="0015765A" w:rsidP="009326A2">
      <w:pPr>
        <w:pStyle w:val="a3"/>
        <w:spacing w:afterLines="100" w:after="312"/>
        <w:ind w:leftChars="0" w:left="0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征求意见回函单</w:t>
      </w:r>
    </w:p>
    <w:tbl>
      <w:tblPr>
        <w:tblW w:w="833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782"/>
      </w:tblGrid>
      <w:tr w:rsidR="004A7120" w14:paraId="24BAF40E" w14:textId="77777777">
        <w:tc>
          <w:tcPr>
            <w:tcW w:w="1548" w:type="dxa"/>
          </w:tcPr>
          <w:p w14:paraId="564D9F47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标准名称：</w:t>
            </w:r>
          </w:p>
        </w:tc>
        <w:tc>
          <w:tcPr>
            <w:tcW w:w="6782" w:type="dxa"/>
            <w:vAlign w:val="center"/>
          </w:tcPr>
          <w:p w14:paraId="7AE455C2" w14:textId="10915F24" w:rsidR="004A7120" w:rsidRDefault="0015765A" w:rsidP="0066005F">
            <w:pPr>
              <w:snapToGrid w:val="0"/>
              <w:spacing w:line="360" w:lineRule="auto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</w:t>
            </w:r>
            <w:r w:rsidR="008172A5" w:rsidRPr="008172A5">
              <w:rPr>
                <w:rFonts w:ascii="仿宋_GB2312" w:eastAsia="仿宋_GB2312" w:hint="eastAsia"/>
                <w:sz w:val="24"/>
              </w:rPr>
              <w:t>黄金回购企业经营服务规范</w:t>
            </w:r>
            <w:r>
              <w:rPr>
                <w:rFonts w:ascii="仿宋_GB2312" w:eastAsia="仿宋_GB2312" w:hint="eastAsia"/>
                <w:sz w:val="24"/>
              </w:rPr>
              <w:t>》</w:t>
            </w:r>
            <w:bookmarkStart w:id="0" w:name="_GoBack"/>
            <w:bookmarkEnd w:id="0"/>
          </w:p>
        </w:tc>
      </w:tr>
    </w:tbl>
    <w:p w14:paraId="33318B3D" w14:textId="77777777" w:rsidR="004A7120" w:rsidRDefault="0015765A"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对本标准征求意见稿的总体评价：</w:t>
      </w:r>
    </w:p>
    <w:tbl>
      <w:tblPr>
        <w:tblW w:w="8294" w:type="dxa"/>
        <w:tblLayout w:type="fixed"/>
        <w:tblLook w:val="04A0" w:firstRow="1" w:lastRow="0" w:firstColumn="1" w:lastColumn="0" w:noHBand="0" w:noVBand="1"/>
      </w:tblPr>
      <w:tblGrid>
        <w:gridCol w:w="828"/>
        <w:gridCol w:w="5659"/>
        <w:gridCol w:w="1807"/>
      </w:tblGrid>
      <w:tr w:rsidR="004A7120" w14:paraId="61A6A39F" w14:textId="77777777">
        <w:tc>
          <w:tcPr>
            <w:tcW w:w="828" w:type="dxa"/>
          </w:tcPr>
          <w:p w14:paraId="0EB767F3" w14:textId="77777777"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14:paraId="2D1B7F04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</w:t>
            </w:r>
          </w:p>
        </w:tc>
        <w:tc>
          <w:tcPr>
            <w:tcW w:w="1807" w:type="dxa"/>
          </w:tcPr>
          <w:p w14:paraId="12E4769A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A7120" w14:paraId="4A5B9F03" w14:textId="77777777">
        <w:tc>
          <w:tcPr>
            <w:tcW w:w="828" w:type="dxa"/>
          </w:tcPr>
          <w:p w14:paraId="50DFF502" w14:textId="77777777"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14:paraId="3AC73D4C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赞成，但有建议或意见</w:t>
            </w:r>
            <w:bookmarkStart w:id="1" w:name="_Hlt4314226"/>
            <w:bookmarkEnd w:id="1"/>
          </w:p>
        </w:tc>
        <w:tc>
          <w:tcPr>
            <w:tcW w:w="1807" w:type="dxa"/>
          </w:tcPr>
          <w:p w14:paraId="088751D9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A7120" w14:paraId="41426233" w14:textId="77777777">
        <w:tc>
          <w:tcPr>
            <w:tcW w:w="828" w:type="dxa"/>
          </w:tcPr>
          <w:p w14:paraId="37F0243C" w14:textId="77777777"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14:paraId="12AAEC17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不赞成，如采纳建议或意见改为赞成</w:t>
            </w:r>
          </w:p>
        </w:tc>
        <w:tc>
          <w:tcPr>
            <w:tcW w:w="1807" w:type="dxa"/>
          </w:tcPr>
          <w:p w14:paraId="422FDD1C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A7120" w14:paraId="1023FC18" w14:textId="77777777">
        <w:tc>
          <w:tcPr>
            <w:tcW w:w="828" w:type="dxa"/>
          </w:tcPr>
          <w:p w14:paraId="2ABE0F01" w14:textId="77777777"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14:paraId="58524FFC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不赞成（须附理由）</w:t>
            </w:r>
          </w:p>
        </w:tc>
        <w:tc>
          <w:tcPr>
            <w:tcW w:w="1807" w:type="dxa"/>
          </w:tcPr>
          <w:p w14:paraId="68D36058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A7120" w14:paraId="1B65BFBB" w14:textId="77777777">
        <w:tc>
          <w:tcPr>
            <w:tcW w:w="828" w:type="dxa"/>
          </w:tcPr>
          <w:p w14:paraId="4F8ADC51" w14:textId="77777777" w:rsidR="004A7120" w:rsidRDefault="004A7120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659" w:type="dxa"/>
          </w:tcPr>
          <w:p w14:paraId="1D32E0BA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1807" w:type="dxa"/>
          </w:tcPr>
          <w:p w14:paraId="43E3F61E" w14:textId="77777777" w:rsidR="004A7120" w:rsidRDefault="0015765A"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</w:tbl>
    <w:p w14:paraId="297932D1" w14:textId="77777777" w:rsidR="004A7120" w:rsidRDefault="0015765A"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建议或意见及理由如下（幅面不够可另附页）：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800"/>
        <w:gridCol w:w="5844"/>
      </w:tblGrid>
      <w:tr w:rsidR="004A7120" w14:paraId="0E1E4AC1" w14:textId="77777777">
        <w:tc>
          <w:tcPr>
            <w:tcW w:w="828" w:type="dxa"/>
          </w:tcPr>
          <w:p w14:paraId="299F3326" w14:textId="77777777" w:rsidR="004A7120" w:rsidRDefault="001576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800" w:type="dxa"/>
          </w:tcPr>
          <w:p w14:paraId="5B7A0D9F" w14:textId="77777777" w:rsidR="004A7120" w:rsidRDefault="001576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标准章节编号</w:t>
            </w:r>
          </w:p>
        </w:tc>
        <w:tc>
          <w:tcPr>
            <w:tcW w:w="5844" w:type="dxa"/>
          </w:tcPr>
          <w:p w14:paraId="74697E46" w14:textId="77777777" w:rsidR="004A7120" w:rsidRDefault="001576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意见内容</w:t>
            </w:r>
          </w:p>
        </w:tc>
      </w:tr>
      <w:tr w:rsidR="004A7120" w14:paraId="45C8406A" w14:textId="77777777" w:rsidTr="005D24F5">
        <w:trPr>
          <w:trHeight w:val="5073"/>
        </w:trPr>
        <w:tc>
          <w:tcPr>
            <w:tcW w:w="828" w:type="dxa"/>
          </w:tcPr>
          <w:p w14:paraId="3B268363" w14:textId="77777777" w:rsidR="004A7120" w:rsidRDefault="004A712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</w:tcPr>
          <w:p w14:paraId="4F8B4C6C" w14:textId="77777777" w:rsidR="004A7120" w:rsidRDefault="004A712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44" w:type="dxa"/>
          </w:tcPr>
          <w:p w14:paraId="2DFFB4CF" w14:textId="77777777" w:rsidR="004A7120" w:rsidRDefault="004A7120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2E5C0CD5" w14:textId="77777777" w:rsidR="004A7120" w:rsidRDefault="004A7120">
      <w:pPr>
        <w:rPr>
          <w:rFonts w:ascii="仿宋_GB2312" w:eastAsia="仿宋_GB2312"/>
          <w:sz w:val="24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4643"/>
        <w:gridCol w:w="3829"/>
      </w:tblGrid>
      <w:tr w:rsidR="004A7120" w14:paraId="6D4563B2" w14:textId="77777777">
        <w:tc>
          <w:tcPr>
            <w:tcW w:w="8472" w:type="dxa"/>
            <w:gridSpan w:val="2"/>
          </w:tcPr>
          <w:p w14:paraId="1C65178E" w14:textId="77777777"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提出单位：</w:t>
            </w:r>
          </w:p>
        </w:tc>
      </w:tr>
      <w:tr w:rsidR="004A7120" w14:paraId="2B356ED1" w14:textId="77777777">
        <w:tc>
          <w:tcPr>
            <w:tcW w:w="4643" w:type="dxa"/>
          </w:tcPr>
          <w:p w14:paraId="1A0E9DF3" w14:textId="77777777"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地址：</w:t>
            </w:r>
          </w:p>
        </w:tc>
        <w:tc>
          <w:tcPr>
            <w:tcW w:w="3829" w:type="dxa"/>
          </w:tcPr>
          <w:p w14:paraId="3DCE378A" w14:textId="77777777"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邮编：</w:t>
            </w:r>
          </w:p>
        </w:tc>
      </w:tr>
      <w:tr w:rsidR="004A7120" w14:paraId="24960BEC" w14:textId="77777777">
        <w:tc>
          <w:tcPr>
            <w:tcW w:w="4643" w:type="dxa"/>
          </w:tcPr>
          <w:p w14:paraId="3BE91EEB" w14:textId="77777777"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承办人：</w:t>
            </w:r>
          </w:p>
        </w:tc>
        <w:tc>
          <w:tcPr>
            <w:tcW w:w="3829" w:type="dxa"/>
          </w:tcPr>
          <w:p w14:paraId="7953F2C9" w14:textId="77777777" w:rsidR="004A7120" w:rsidRDefault="0015765A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电话：</w:t>
            </w:r>
          </w:p>
        </w:tc>
      </w:tr>
    </w:tbl>
    <w:p w14:paraId="2B541CCD" w14:textId="77777777" w:rsidR="004A7120" w:rsidRDefault="004A7120">
      <w:pPr>
        <w:pBdr>
          <w:bottom w:val="single" w:sz="6" w:space="1" w:color="auto"/>
        </w:pBdr>
        <w:rPr>
          <w:rFonts w:ascii="仿宋_GB2312" w:eastAsia="仿宋_GB2312"/>
          <w:sz w:val="24"/>
        </w:rPr>
      </w:pPr>
    </w:p>
    <w:p w14:paraId="54E1A390" w14:textId="0D4CD267" w:rsidR="0066005F" w:rsidRDefault="008B0247" w:rsidP="008B0247">
      <w:pPr>
        <w:tabs>
          <w:tab w:val="left" w:pos="3570"/>
          <w:tab w:val="right" w:pos="8364"/>
        </w:tabs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电话及传真：0</w:t>
      </w:r>
      <w:r w:rsidR="00C778C5">
        <w:rPr>
          <w:rFonts w:ascii="宋体" w:hAnsi="宋体"/>
          <w:sz w:val="18"/>
          <w:szCs w:val="18"/>
        </w:rPr>
        <w:t>43</w:t>
      </w:r>
      <w:r>
        <w:rPr>
          <w:rFonts w:ascii="宋体" w:hAnsi="宋体" w:hint="eastAsia"/>
          <w:sz w:val="18"/>
          <w:szCs w:val="18"/>
        </w:rPr>
        <w:t>1-8</w:t>
      </w:r>
      <w:r w:rsidR="00C778C5">
        <w:rPr>
          <w:rFonts w:ascii="宋体" w:hAnsi="宋体"/>
          <w:sz w:val="18"/>
          <w:szCs w:val="18"/>
        </w:rPr>
        <w:t>551</w:t>
      </w:r>
      <w:r w:rsidR="001B1F5F">
        <w:rPr>
          <w:rFonts w:ascii="宋体" w:hAnsi="宋体" w:hint="eastAsia"/>
          <w:sz w:val="18"/>
          <w:szCs w:val="18"/>
        </w:rPr>
        <w:t>6872</w:t>
      </w:r>
      <w:r>
        <w:rPr>
          <w:rFonts w:ascii="宋体" w:hAnsi="宋体" w:hint="eastAsia"/>
          <w:sz w:val="18"/>
          <w:szCs w:val="18"/>
        </w:rPr>
        <w:tab/>
        <w:t>手机：1</w:t>
      </w:r>
      <w:r w:rsidR="00C778C5">
        <w:rPr>
          <w:rFonts w:ascii="宋体" w:hAnsi="宋体"/>
          <w:sz w:val="18"/>
          <w:szCs w:val="18"/>
        </w:rPr>
        <w:t>36 0443</w:t>
      </w:r>
      <w:r w:rsidR="00692975">
        <w:rPr>
          <w:rFonts w:ascii="宋体" w:hAnsi="宋体"/>
          <w:sz w:val="18"/>
          <w:szCs w:val="18"/>
        </w:rPr>
        <w:t xml:space="preserve"> </w:t>
      </w:r>
      <w:r w:rsidR="00C778C5">
        <w:rPr>
          <w:rFonts w:ascii="宋体" w:hAnsi="宋体"/>
          <w:sz w:val="18"/>
          <w:szCs w:val="18"/>
        </w:rPr>
        <w:t>7321</w:t>
      </w:r>
      <w:r>
        <w:rPr>
          <w:rFonts w:ascii="宋体" w:hAnsi="宋体" w:hint="eastAsia"/>
          <w:sz w:val="18"/>
          <w:szCs w:val="18"/>
        </w:rPr>
        <w:tab/>
        <w:t>邮箱：</w:t>
      </w:r>
      <w:r w:rsidR="0066005F" w:rsidRPr="000C219A">
        <w:rPr>
          <w:rFonts w:ascii="宋体" w:hAnsi="宋体"/>
          <w:sz w:val="18"/>
          <w:szCs w:val="18"/>
        </w:rPr>
        <w:t>sactc379@163.com</w:t>
      </w:r>
    </w:p>
    <w:p w14:paraId="534F315A" w14:textId="77777777" w:rsidR="004A7120" w:rsidRPr="00495995" w:rsidRDefault="004A7120" w:rsidP="008B0247">
      <w:pPr>
        <w:tabs>
          <w:tab w:val="left" w:pos="3570"/>
          <w:tab w:val="right" w:pos="8364"/>
        </w:tabs>
      </w:pPr>
    </w:p>
    <w:sectPr w:rsidR="004A7120" w:rsidRPr="00495995" w:rsidSect="0010012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50A4B" w14:textId="77777777" w:rsidR="006C0072" w:rsidRDefault="006C0072">
      <w:r>
        <w:separator/>
      </w:r>
    </w:p>
  </w:endnote>
  <w:endnote w:type="continuationSeparator" w:id="0">
    <w:p w14:paraId="08F891F3" w14:textId="77777777" w:rsidR="006C0072" w:rsidRDefault="006C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6561C" w14:textId="77777777" w:rsidR="004A7120" w:rsidRDefault="004A7120">
    <w:pPr>
      <w:pStyle w:val="a4"/>
      <w:jc w:val="right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3D7B9" w14:textId="77777777" w:rsidR="006C0072" w:rsidRDefault="006C0072">
      <w:r>
        <w:separator/>
      </w:r>
    </w:p>
  </w:footnote>
  <w:footnote w:type="continuationSeparator" w:id="0">
    <w:p w14:paraId="55A16003" w14:textId="77777777" w:rsidR="006C0072" w:rsidRDefault="006C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26"/>
    <w:rsid w:val="00077127"/>
    <w:rsid w:val="0008068B"/>
    <w:rsid w:val="000C219A"/>
    <w:rsid w:val="00100127"/>
    <w:rsid w:val="0015765A"/>
    <w:rsid w:val="00180888"/>
    <w:rsid w:val="00184862"/>
    <w:rsid w:val="001B1F5F"/>
    <w:rsid w:val="002C4468"/>
    <w:rsid w:val="0030212F"/>
    <w:rsid w:val="00415E7F"/>
    <w:rsid w:val="004279BB"/>
    <w:rsid w:val="00442659"/>
    <w:rsid w:val="004664AE"/>
    <w:rsid w:val="00482F05"/>
    <w:rsid w:val="00495995"/>
    <w:rsid w:val="004A7120"/>
    <w:rsid w:val="005B6E65"/>
    <w:rsid w:val="005D24F5"/>
    <w:rsid w:val="0066005F"/>
    <w:rsid w:val="00682826"/>
    <w:rsid w:val="00692975"/>
    <w:rsid w:val="006C0072"/>
    <w:rsid w:val="006C09EC"/>
    <w:rsid w:val="00783C0E"/>
    <w:rsid w:val="008172A5"/>
    <w:rsid w:val="008B0247"/>
    <w:rsid w:val="008D5C8B"/>
    <w:rsid w:val="009326A2"/>
    <w:rsid w:val="009639D8"/>
    <w:rsid w:val="009A5AD7"/>
    <w:rsid w:val="00AA2A25"/>
    <w:rsid w:val="00AC317C"/>
    <w:rsid w:val="00BC11B7"/>
    <w:rsid w:val="00BD5E55"/>
    <w:rsid w:val="00C778C5"/>
    <w:rsid w:val="00CA3B29"/>
    <w:rsid w:val="00D02C30"/>
    <w:rsid w:val="00D41CB5"/>
    <w:rsid w:val="00F93180"/>
    <w:rsid w:val="255E777F"/>
    <w:rsid w:val="318365D1"/>
    <w:rsid w:val="3CCB3035"/>
    <w:rsid w:val="50C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98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1001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00127"/>
    <w:pPr>
      <w:ind w:leftChars="2500" w:left="100"/>
    </w:pPr>
  </w:style>
  <w:style w:type="paragraph" w:styleId="a4">
    <w:name w:val="footer"/>
    <w:basedOn w:val="a"/>
    <w:link w:val="Char1"/>
    <w:uiPriority w:val="99"/>
    <w:rsid w:val="001001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uiPriority w:val="99"/>
    <w:rsid w:val="00100127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10012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100127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unhideWhenUsed/>
    <w:rsid w:val="0018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180888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60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1001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00127"/>
    <w:pPr>
      <w:ind w:leftChars="2500" w:left="100"/>
    </w:pPr>
  </w:style>
  <w:style w:type="paragraph" w:styleId="a4">
    <w:name w:val="footer"/>
    <w:basedOn w:val="a"/>
    <w:link w:val="Char1"/>
    <w:uiPriority w:val="99"/>
    <w:rsid w:val="001001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uiPriority w:val="99"/>
    <w:rsid w:val="00100127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10012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100127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unhideWhenUsed/>
    <w:rsid w:val="0018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180888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60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李延吉</cp:lastModifiedBy>
  <cp:revision>3</cp:revision>
  <dcterms:created xsi:type="dcterms:W3CDTF">2023-10-25T00:22:00Z</dcterms:created>
  <dcterms:modified xsi:type="dcterms:W3CDTF">2023-10-25T00:26:00Z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